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2E" w:rsidRPr="008A4A03" w:rsidRDefault="00C046FF" w:rsidP="0039222E">
      <w:pPr>
        <w:rPr>
          <w:sz w:val="28"/>
          <w:szCs w:val="20"/>
        </w:rPr>
      </w:pPr>
      <w:r>
        <w:rPr>
          <w:sz w:val="28"/>
          <w:szCs w:val="20"/>
        </w:rPr>
        <w:t xml:space="preserve"> </w:t>
      </w:r>
      <w:r w:rsidR="00B5096E">
        <w:rPr>
          <w:sz w:val="28"/>
          <w:szCs w:val="20"/>
        </w:rPr>
        <w:t xml:space="preserve"> </w:t>
      </w: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center"/>
        <w:outlineLvl w:val="0"/>
        <w:rPr>
          <w:b/>
          <w:sz w:val="72"/>
          <w:szCs w:val="72"/>
        </w:rPr>
      </w:pPr>
      <w:r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7AFD" w:rsidRDefault="00397AFD" w:rsidP="0039222E">
      <w:pPr>
        <w:ind w:firstLine="720"/>
        <w:jc w:val="center"/>
        <w:outlineLvl w:val="0"/>
        <w:rPr>
          <w:b/>
          <w:sz w:val="48"/>
          <w:szCs w:val="48"/>
        </w:rPr>
      </w:pPr>
      <w:r>
        <w:rPr>
          <w:b/>
          <w:sz w:val="48"/>
          <w:szCs w:val="48"/>
        </w:rPr>
        <w:t>Ильинского сельсовета</w:t>
      </w:r>
    </w:p>
    <w:p w:rsidR="0039222E" w:rsidRPr="008A4A03" w:rsidRDefault="00EE1527" w:rsidP="0039222E">
      <w:pPr>
        <w:ind w:firstLine="720"/>
        <w:jc w:val="center"/>
        <w:outlineLvl w:val="0"/>
        <w:rPr>
          <w:b/>
          <w:sz w:val="44"/>
          <w:szCs w:val="44"/>
        </w:rPr>
      </w:pPr>
      <w:r>
        <w:rPr>
          <w:b/>
          <w:sz w:val="48"/>
          <w:szCs w:val="48"/>
        </w:rPr>
        <w:t>Шелабо</w:t>
      </w:r>
      <w:r w:rsidR="0039222E" w:rsidRPr="008A4A03">
        <w:rPr>
          <w:b/>
          <w:sz w:val="48"/>
          <w:szCs w:val="48"/>
        </w:rPr>
        <w:t xml:space="preserve">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3A0AA5">
        <w:rPr>
          <w:b/>
          <w:sz w:val="48"/>
          <w:szCs w:val="48"/>
        </w:rPr>
        <w:t>2</w:t>
      </w:r>
    </w:p>
    <w:p w:rsidR="0039222E" w:rsidRPr="008A4A03" w:rsidRDefault="0039222E" w:rsidP="0039222E">
      <w:pPr>
        <w:ind w:firstLine="720"/>
        <w:jc w:val="center"/>
        <w:outlineLvl w:val="0"/>
        <w:rPr>
          <w:b/>
          <w:sz w:val="48"/>
          <w:szCs w:val="48"/>
        </w:rPr>
      </w:pPr>
      <w:r>
        <w:rPr>
          <w:b/>
          <w:sz w:val="48"/>
          <w:szCs w:val="48"/>
        </w:rPr>
        <w:t>(</w:t>
      </w:r>
      <w:r w:rsidR="003A0AA5">
        <w:rPr>
          <w:b/>
          <w:sz w:val="48"/>
          <w:szCs w:val="48"/>
        </w:rPr>
        <w:t>август</w:t>
      </w:r>
      <w:r w:rsidRPr="008A4A03">
        <w:rPr>
          <w:b/>
          <w:sz w:val="48"/>
          <w:szCs w:val="48"/>
        </w:rPr>
        <w:t>)</w:t>
      </w:r>
    </w:p>
    <w:p w:rsidR="0039222E" w:rsidRPr="008A4A03" w:rsidRDefault="00954FE6" w:rsidP="0039222E">
      <w:pPr>
        <w:ind w:firstLine="720"/>
        <w:jc w:val="center"/>
        <w:outlineLvl w:val="0"/>
        <w:rPr>
          <w:b/>
          <w:sz w:val="48"/>
          <w:szCs w:val="48"/>
        </w:rPr>
      </w:pPr>
      <w:r>
        <w:rPr>
          <w:b/>
          <w:sz w:val="48"/>
          <w:szCs w:val="48"/>
        </w:rPr>
        <w:lastRenderedPageBreak/>
        <w:t>2023</w:t>
      </w:r>
      <w:r w:rsidR="0039222E" w:rsidRPr="008A4A03">
        <w:rPr>
          <w:b/>
          <w:sz w:val="48"/>
          <w:szCs w:val="48"/>
        </w:rPr>
        <w:t xml:space="preserve"> год</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8E2A3E" w:rsidP="0039222E">
      <w:pPr>
        <w:ind w:firstLine="720"/>
        <w:jc w:val="center"/>
        <w:rPr>
          <w:b/>
          <w:sz w:val="32"/>
          <w:szCs w:val="32"/>
        </w:rPr>
      </w:pPr>
      <w:r>
        <w:rPr>
          <w:b/>
          <w:sz w:val="32"/>
          <w:szCs w:val="32"/>
        </w:rPr>
        <w:t>с. Ильинк</w:t>
      </w:r>
      <w:r w:rsidR="0039222E" w:rsidRPr="008A4A03">
        <w:rPr>
          <w:b/>
          <w:sz w:val="32"/>
          <w:szCs w:val="32"/>
        </w:rPr>
        <w:t xml:space="preserve">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40"/>
          <w:szCs w:val="40"/>
          <w:u w:val="single"/>
        </w:rPr>
      </w:pPr>
      <w:r w:rsidRPr="008A4A03">
        <w:rPr>
          <w:b/>
          <w:sz w:val="40"/>
          <w:szCs w:val="40"/>
          <w:u w:val="single"/>
        </w:rPr>
        <w:t>Раздел первый</w:t>
      </w:r>
    </w:p>
    <w:p w:rsidR="0039222E" w:rsidRPr="008A4A03"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rPr>
      </w:pPr>
      <w:r w:rsidRPr="008A4A03">
        <w:rPr>
          <w:b/>
          <w:sz w:val="40"/>
          <w:szCs w:val="40"/>
        </w:rPr>
        <w:t>Постановления Администрации</w:t>
      </w:r>
    </w:p>
    <w:p w:rsidR="0039222E" w:rsidRDefault="007D1E13" w:rsidP="0039222E">
      <w:pPr>
        <w:jc w:val="center"/>
        <w:rPr>
          <w:b/>
          <w:sz w:val="32"/>
          <w:szCs w:val="32"/>
        </w:rPr>
      </w:pPr>
      <w:r>
        <w:rPr>
          <w:b/>
          <w:sz w:val="40"/>
          <w:szCs w:val="40"/>
        </w:rPr>
        <w:t xml:space="preserve">Ильинского сельсовета </w:t>
      </w:r>
      <w:r w:rsidR="0039222E" w:rsidRPr="008A4A03">
        <w:rPr>
          <w:b/>
          <w:sz w:val="32"/>
          <w:szCs w:val="32"/>
        </w:rPr>
        <w:t xml:space="preserve"> </w:t>
      </w: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954FE6" w:rsidRDefault="00954FE6">
      <w:pPr>
        <w:spacing w:after="200" w:line="276" w:lineRule="auto"/>
        <w:rPr>
          <w:b/>
          <w:sz w:val="32"/>
          <w:szCs w:val="32"/>
        </w:rPr>
      </w:pPr>
      <w:r>
        <w:rPr>
          <w:b/>
          <w:sz w:val="32"/>
          <w:szCs w:val="32"/>
        </w:rPr>
        <w:br w:type="page"/>
      </w:r>
    </w:p>
    <w:p w:rsidR="009322B4" w:rsidRPr="007B24E0" w:rsidRDefault="00E935B7" w:rsidP="00E935B7">
      <w:pPr>
        <w:autoSpaceDE w:val="0"/>
        <w:autoSpaceDN w:val="0"/>
        <w:adjustRightInd w:val="0"/>
        <w:ind w:firstLine="720"/>
        <w:jc w:val="both"/>
        <w:rPr>
          <w:b/>
          <w:bCs/>
          <w:sz w:val="16"/>
          <w:szCs w:val="16"/>
        </w:rPr>
      </w:pPr>
      <w:r>
        <w:rPr>
          <w:b/>
          <w:bCs/>
          <w:sz w:val="28"/>
          <w:szCs w:val="28"/>
        </w:rPr>
        <w:lastRenderedPageBreak/>
        <w:t xml:space="preserve">                                                                 </w:t>
      </w:r>
      <w:r w:rsidR="007B24E0">
        <w:rPr>
          <w:b/>
          <w:bCs/>
          <w:sz w:val="28"/>
          <w:szCs w:val="28"/>
        </w:rPr>
        <w:t xml:space="preserve">             </w:t>
      </w:r>
      <w:r w:rsidR="009322B4" w:rsidRPr="007B24E0">
        <w:rPr>
          <w:sz w:val="16"/>
          <w:szCs w:val="16"/>
          <w:lang w:bidi="ru-RU"/>
        </w:rPr>
        <w:t>РОССИЙСКАЯ ФЕДЕРАЦИЯ</w:t>
      </w:r>
    </w:p>
    <w:p w:rsidR="009322B4" w:rsidRPr="007B24E0" w:rsidRDefault="009322B4" w:rsidP="009322B4">
      <w:pPr>
        <w:widowControl w:val="0"/>
        <w:shd w:val="clear" w:color="auto" w:fill="FFFFFF"/>
        <w:spacing w:line="298" w:lineRule="exact"/>
        <w:contextualSpacing/>
        <w:jc w:val="center"/>
        <w:rPr>
          <w:sz w:val="16"/>
          <w:szCs w:val="16"/>
          <w:lang w:bidi="ru-RU"/>
        </w:rPr>
      </w:pPr>
      <w:r w:rsidRPr="007B24E0">
        <w:rPr>
          <w:sz w:val="16"/>
          <w:szCs w:val="16"/>
          <w:lang w:bidi="ru-RU"/>
        </w:rPr>
        <w:t>АДМИНИСТРАЦИЯ ИЛЬИНСКОГО СЕЛЬСОВЕТА</w:t>
      </w:r>
    </w:p>
    <w:p w:rsidR="009322B4" w:rsidRPr="007B24E0" w:rsidRDefault="009322B4" w:rsidP="009322B4">
      <w:pPr>
        <w:widowControl w:val="0"/>
        <w:shd w:val="clear" w:color="auto" w:fill="FFFFFF"/>
        <w:spacing w:line="298" w:lineRule="exact"/>
        <w:contextualSpacing/>
        <w:jc w:val="center"/>
        <w:rPr>
          <w:sz w:val="16"/>
          <w:szCs w:val="16"/>
          <w:lang w:bidi="ru-RU"/>
        </w:rPr>
      </w:pPr>
      <w:r w:rsidRPr="007B24E0">
        <w:rPr>
          <w:sz w:val="16"/>
          <w:szCs w:val="16"/>
          <w:lang w:bidi="ru-RU"/>
        </w:rPr>
        <w:t>ШЕЛАБОЛИХИНСКОГО РАЙОНА</w:t>
      </w:r>
    </w:p>
    <w:p w:rsidR="009322B4" w:rsidRPr="007B24E0" w:rsidRDefault="009322B4" w:rsidP="009322B4">
      <w:pPr>
        <w:widowControl w:val="0"/>
        <w:shd w:val="clear" w:color="auto" w:fill="FFFFFF"/>
        <w:spacing w:line="298" w:lineRule="exact"/>
        <w:contextualSpacing/>
        <w:jc w:val="center"/>
        <w:rPr>
          <w:sz w:val="16"/>
          <w:szCs w:val="16"/>
          <w:lang w:bidi="ru-RU"/>
        </w:rPr>
      </w:pPr>
      <w:r w:rsidRPr="007B24E0">
        <w:rPr>
          <w:sz w:val="16"/>
          <w:szCs w:val="16"/>
          <w:lang w:bidi="ru-RU"/>
        </w:rPr>
        <w:t>АЛТАЙСКОГО КРАЯ</w:t>
      </w:r>
    </w:p>
    <w:p w:rsidR="009322B4" w:rsidRPr="007B24E0" w:rsidRDefault="009322B4" w:rsidP="009322B4">
      <w:pPr>
        <w:widowControl w:val="0"/>
        <w:contextualSpacing/>
        <w:jc w:val="center"/>
        <w:rPr>
          <w:sz w:val="16"/>
          <w:szCs w:val="16"/>
          <w:lang w:bidi="ru-RU"/>
        </w:rPr>
      </w:pPr>
    </w:p>
    <w:p w:rsidR="009322B4" w:rsidRPr="007B24E0" w:rsidRDefault="00E935B7" w:rsidP="00E935B7">
      <w:pPr>
        <w:widowControl w:val="0"/>
        <w:contextualSpacing/>
        <w:rPr>
          <w:sz w:val="16"/>
          <w:szCs w:val="16"/>
          <w:lang w:bidi="ru-RU"/>
        </w:rPr>
      </w:pPr>
      <w:r w:rsidRPr="007B24E0">
        <w:rPr>
          <w:sz w:val="16"/>
          <w:szCs w:val="16"/>
          <w:lang w:bidi="ru-RU"/>
        </w:rPr>
        <w:t xml:space="preserve">                                                                                    </w:t>
      </w:r>
      <w:r w:rsidR="007B24E0">
        <w:rPr>
          <w:sz w:val="16"/>
          <w:szCs w:val="16"/>
          <w:lang w:bidi="ru-RU"/>
        </w:rPr>
        <w:t xml:space="preserve">                                                                               </w:t>
      </w:r>
      <w:r w:rsidRPr="007B24E0">
        <w:rPr>
          <w:sz w:val="16"/>
          <w:szCs w:val="16"/>
          <w:lang w:bidi="ru-RU"/>
        </w:rPr>
        <w:t xml:space="preserve"> </w:t>
      </w:r>
      <w:r w:rsidR="009322B4" w:rsidRPr="007B24E0">
        <w:rPr>
          <w:sz w:val="16"/>
          <w:szCs w:val="16"/>
          <w:lang w:bidi="ru-RU"/>
        </w:rPr>
        <w:t>ПОСТАНОВЛЕНИЕ</w:t>
      </w:r>
    </w:p>
    <w:p w:rsidR="009322B4" w:rsidRPr="007B24E0" w:rsidRDefault="00861BEC" w:rsidP="00861BEC">
      <w:pPr>
        <w:widowControl w:val="0"/>
        <w:contextualSpacing/>
        <w:rPr>
          <w:sz w:val="16"/>
          <w:szCs w:val="16"/>
          <w:lang w:bidi="ru-RU"/>
        </w:rPr>
      </w:pPr>
      <w:r>
        <w:rPr>
          <w:sz w:val="16"/>
          <w:szCs w:val="16"/>
          <w:lang w:bidi="ru-RU"/>
        </w:rPr>
        <w:t xml:space="preserve">        </w:t>
      </w:r>
      <w:r w:rsidR="009322B4" w:rsidRPr="007B24E0">
        <w:rPr>
          <w:sz w:val="16"/>
          <w:szCs w:val="16"/>
          <w:lang w:bidi="ru-RU"/>
        </w:rPr>
        <w:t xml:space="preserve">«10» августа 2023 г.                                                                                           </w:t>
      </w:r>
      <w:r>
        <w:rPr>
          <w:sz w:val="16"/>
          <w:szCs w:val="16"/>
          <w:lang w:bidi="ru-RU"/>
        </w:rPr>
        <w:t xml:space="preserve">                                                                                                                                                                              </w:t>
      </w:r>
      <w:r w:rsidR="009322B4" w:rsidRPr="007B24E0">
        <w:rPr>
          <w:sz w:val="16"/>
          <w:szCs w:val="16"/>
          <w:lang w:bidi="ru-RU"/>
        </w:rPr>
        <w:t xml:space="preserve">  № 22 </w:t>
      </w:r>
    </w:p>
    <w:p w:rsidR="009322B4" w:rsidRPr="007B24E0" w:rsidRDefault="009322B4" w:rsidP="009322B4">
      <w:pPr>
        <w:widowControl w:val="0"/>
        <w:contextualSpacing/>
        <w:jc w:val="center"/>
        <w:rPr>
          <w:sz w:val="16"/>
          <w:szCs w:val="16"/>
          <w:lang w:bidi="ru-RU"/>
        </w:rPr>
      </w:pPr>
      <w:r w:rsidRPr="007B24E0">
        <w:rPr>
          <w:sz w:val="16"/>
          <w:szCs w:val="16"/>
          <w:lang w:bidi="ru-RU"/>
        </w:rPr>
        <w:t>с. Ильинка</w:t>
      </w:r>
    </w:p>
    <w:p w:rsidR="009322B4" w:rsidRPr="007B24E0" w:rsidRDefault="007F3420" w:rsidP="009322B4">
      <w:pPr>
        <w:widowControl w:val="0"/>
        <w:contextualSpacing/>
        <w:jc w:val="both"/>
        <w:rPr>
          <w:sz w:val="16"/>
          <w:szCs w:val="16"/>
          <w:lang w:bidi="ru-RU"/>
        </w:rPr>
      </w:pPr>
      <w:r w:rsidRPr="007B24E0">
        <w:rPr>
          <w:sz w:val="16"/>
          <w:szCs w:val="16"/>
          <w:lang w:bidi="ru-RU"/>
        </w:rPr>
        <w:t xml:space="preserve">         </w:t>
      </w:r>
      <w:r w:rsidR="009322B4" w:rsidRPr="007B24E0">
        <w:rPr>
          <w:sz w:val="16"/>
          <w:szCs w:val="16"/>
          <w:lang w:bidi="ru-RU"/>
        </w:rPr>
        <w:t xml:space="preserve">О предоставлении отсрочки уплаты </w:t>
      </w:r>
    </w:p>
    <w:p w:rsidR="009322B4" w:rsidRPr="007B24E0" w:rsidRDefault="009322B4" w:rsidP="009322B4">
      <w:pPr>
        <w:widowControl w:val="0"/>
        <w:contextualSpacing/>
        <w:jc w:val="both"/>
        <w:rPr>
          <w:sz w:val="16"/>
          <w:szCs w:val="16"/>
          <w:lang w:bidi="ru-RU"/>
        </w:rPr>
      </w:pPr>
      <w:r w:rsidRPr="007B24E0">
        <w:rPr>
          <w:sz w:val="16"/>
          <w:szCs w:val="16"/>
          <w:lang w:bidi="ru-RU"/>
        </w:rPr>
        <w:t xml:space="preserve">         арендной платы, расторжении договоров</w:t>
      </w:r>
    </w:p>
    <w:p w:rsidR="009322B4" w:rsidRPr="007B24E0" w:rsidRDefault="009322B4" w:rsidP="009322B4">
      <w:pPr>
        <w:widowControl w:val="0"/>
        <w:contextualSpacing/>
        <w:jc w:val="both"/>
        <w:rPr>
          <w:sz w:val="16"/>
          <w:szCs w:val="16"/>
          <w:lang w:bidi="ru-RU"/>
        </w:rPr>
      </w:pPr>
      <w:r w:rsidRPr="007B24E0">
        <w:rPr>
          <w:sz w:val="16"/>
          <w:szCs w:val="16"/>
          <w:lang w:bidi="ru-RU"/>
        </w:rPr>
        <w:t xml:space="preserve">         аренды имущества, находящегося в </w:t>
      </w:r>
    </w:p>
    <w:p w:rsidR="009322B4" w:rsidRPr="007B24E0" w:rsidRDefault="009322B4" w:rsidP="009322B4">
      <w:pPr>
        <w:widowControl w:val="0"/>
        <w:contextualSpacing/>
        <w:jc w:val="both"/>
        <w:rPr>
          <w:sz w:val="16"/>
          <w:szCs w:val="16"/>
          <w:lang w:bidi="ru-RU"/>
        </w:rPr>
      </w:pPr>
      <w:r w:rsidRPr="007B24E0">
        <w:rPr>
          <w:sz w:val="16"/>
          <w:szCs w:val="16"/>
          <w:lang w:bidi="ru-RU"/>
        </w:rPr>
        <w:t xml:space="preserve">         муниципальной собственности, в связи </w:t>
      </w:r>
    </w:p>
    <w:p w:rsidR="009322B4" w:rsidRPr="007B24E0" w:rsidRDefault="009322B4" w:rsidP="009322B4">
      <w:pPr>
        <w:widowControl w:val="0"/>
        <w:contextualSpacing/>
        <w:jc w:val="both"/>
        <w:rPr>
          <w:sz w:val="16"/>
          <w:szCs w:val="16"/>
          <w:lang w:bidi="ru-RU"/>
        </w:rPr>
      </w:pPr>
      <w:r w:rsidRPr="007B24E0">
        <w:rPr>
          <w:sz w:val="16"/>
          <w:szCs w:val="16"/>
          <w:lang w:bidi="ru-RU"/>
        </w:rPr>
        <w:t xml:space="preserve">         с частичной мобилизацией</w:t>
      </w:r>
    </w:p>
    <w:p w:rsidR="009322B4" w:rsidRPr="007B24E0" w:rsidRDefault="009322B4" w:rsidP="009322B4">
      <w:pPr>
        <w:widowControl w:val="0"/>
        <w:ind w:firstLine="760"/>
        <w:contextualSpacing/>
        <w:jc w:val="both"/>
        <w:rPr>
          <w:sz w:val="16"/>
          <w:szCs w:val="16"/>
          <w:lang w:bidi="ru-RU"/>
        </w:rPr>
      </w:pPr>
      <w:r w:rsidRPr="007B24E0">
        <w:rPr>
          <w:sz w:val="16"/>
          <w:szCs w:val="16"/>
          <w:lang w:bidi="ru-RU"/>
        </w:rPr>
        <w:t xml:space="preserve"> В соответствии с распоряжением Правительства Российской Федерации от 01.02.2023</w:t>
      </w:r>
      <w:r w:rsidRPr="007B24E0">
        <w:rPr>
          <w:sz w:val="16"/>
          <w:szCs w:val="16"/>
          <w:lang w:bidi="ru-RU"/>
        </w:rPr>
        <w:tab/>
        <w:t>№ 222-р администрация Ильинского сельсовета Шелаболихинского района Алтайского края</w:t>
      </w:r>
    </w:p>
    <w:p w:rsidR="009322B4" w:rsidRPr="007B24E0" w:rsidRDefault="009322B4" w:rsidP="009322B4">
      <w:pPr>
        <w:widowControl w:val="0"/>
        <w:ind w:firstLine="760"/>
        <w:contextualSpacing/>
        <w:jc w:val="both"/>
        <w:rPr>
          <w:sz w:val="16"/>
          <w:szCs w:val="16"/>
          <w:lang w:bidi="ru-RU"/>
        </w:rPr>
      </w:pPr>
      <w:r w:rsidRPr="007B24E0">
        <w:rPr>
          <w:sz w:val="16"/>
          <w:szCs w:val="16"/>
          <w:lang w:bidi="ru-RU"/>
        </w:rPr>
        <w:t>ПОСТАНОВЛЯЕТ:</w:t>
      </w:r>
    </w:p>
    <w:p w:rsidR="009322B4" w:rsidRPr="007B24E0" w:rsidRDefault="009322B4" w:rsidP="009322B4">
      <w:pPr>
        <w:widowControl w:val="0"/>
        <w:ind w:firstLine="760"/>
        <w:contextualSpacing/>
        <w:jc w:val="both"/>
        <w:rPr>
          <w:sz w:val="16"/>
          <w:szCs w:val="16"/>
          <w:lang w:bidi="ru-RU"/>
        </w:rPr>
      </w:pPr>
      <w:r w:rsidRPr="007B24E0">
        <w:rPr>
          <w:sz w:val="16"/>
          <w:szCs w:val="16"/>
          <w:lang w:bidi="ru-RU"/>
        </w:rPr>
        <w:t>1.</w:t>
      </w:r>
      <w:r w:rsidRPr="007B24E0">
        <w:rPr>
          <w:sz w:val="16"/>
          <w:szCs w:val="16"/>
        </w:rPr>
        <w:t xml:space="preserve"> </w:t>
      </w:r>
      <w:r w:rsidRPr="007B24E0">
        <w:rPr>
          <w:sz w:val="16"/>
          <w:szCs w:val="16"/>
          <w:lang w:bidi="ru-RU"/>
        </w:rPr>
        <w:t>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935B7" w:rsidRPr="007B24E0" w:rsidRDefault="00E935B7" w:rsidP="00E935B7">
      <w:pPr>
        <w:widowControl w:val="0"/>
        <w:ind w:firstLine="760"/>
        <w:contextualSpacing/>
        <w:jc w:val="both"/>
        <w:rPr>
          <w:sz w:val="16"/>
          <w:szCs w:val="16"/>
          <w:lang w:bidi="ru-RU"/>
        </w:rPr>
      </w:pPr>
    </w:p>
    <w:p w:rsidR="009322B4" w:rsidRPr="007B24E0" w:rsidRDefault="00565641" w:rsidP="00565641">
      <w:pPr>
        <w:widowControl w:val="0"/>
        <w:ind w:firstLine="760"/>
        <w:contextualSpacing/>
        <w:jc w:val="both"/>
        <w:rPr>
          <w:sz w:val="16"/>
          <w:szCs w:val="16"/>
          <w:lang w:bidi="ru-RU"/>
        </w:rPr>
      </w:pPr>
      <w:r>
        <w:rPr>
          <w:sz w:val="16"/>
          <w:szCs w:val="16"/>
          <w:lang w:bidi="ru-RU"/>
        </w:rPr>
        <w:t xml:space="preserve">  </w:t>
      </w:r>
      <w:r w:rsidR="009322B4" w:rsidRPr="007B24E0">
        <w:rPr>
          <w:sz w:val="16"/>
          <w:szCs w:val="16"/>
          <w:lang w:bidi="ru-RU"/>
        </w:rPr>
        <w:t>2. Отсрочка уплаты арендной платы, указанной в пункте 1 настоящего постановления,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на следующих условиях:</w:t>
      </w:r>
    </w:p>
    <w:p w:rsidR="009322B4" w:rsidRPr="007B24E0" w:rsidRDefault="009322B4" w:rsidP="009322B4">
      <w:pPr>
        <w:widowControl w:val="0"/>
        <w:ind w:firstLine="760"/>
        <w:contextualSpacing/>
        <w:jc w:val="both"/>
        <w:rPr>
          <w:sz w:val="16"/>
          <w:szCs w:val="16"/>
          <w:lang w:bidi="ru-RU"/>
        </w:rPr>
      </w:pPr>
      <w:r w:rsidRPr="007B24E0">
        <w:rPr>
          <w:sz w:val="16"/>
          <w:szCs w:val="16"/>
          <w:lang w:bidi="ru-RU"/>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9322B4" w:rsidRPr="007B24E0" w:rsidRDefault="009322B4" w:rsidP="009322B4">
      <w:pPr>
        <w:widowControl w:val="0"/>
        <w:ind w:firstLine="760"/>
        <w:contextualSpacing/>
        <w:jc w:val="both"/>
        <w:rPr>
          <w:sz w:val="16"/>
          <w:szCs w:val="16"/>
          <w:lang w:bidi="ru-RU"/>
        </w:rPr>
      </w:pPr>
      <w:r w:rsidRPr="007B24E0">
        <w:rPr>
          <w:sz w:val="16"/>
          <w:szCs w:val="16"/>
          <w:lang w:bidi="ru-RU"/>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па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322B4" w:rsidRPr="007B24E0" w:rsidRDefault="009322B4" w:rsidP="009322B4">
      <w:pPr>
        <w:ind w:firstLine="540"/>
        <w:jc w:val="both"/>
        <w:rPr>
          <w:sz w:val="16"/>
          <w:szCs w:val="16"/>
        </w:rPr>
      </w:pPr>
      <w:r w:rsidRPr="007B24E0">
        <w:rPr>
          <w:sz w:val="16"/>
          <w:szCs w:val="16"/>
        </w:rPr>
        <w:t xml:space="preserve">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9322B4" w:rsidRPr="007B24E0" w:rsidRDefault="009322B4" w:rsidP="009322B4">
      <w:pPr>
        <w:ind w:firstLine="540"/>
        <w:jc w:val="both"/>
        <w:rPr>
          <w:sz w:val="16"/>
          <w:szCs w:val="16"/>
        </w:rPr>
      </w:pPr>
      <w:r w:rsidRPr="007B24E0">
        <w:rPr>
          <w:sz w:val="16"/>
          <w:szCs w:val="16"/>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указанным в п.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9322B4" w:rsidRPr="007B24E0" w:rsidRDefault="009322B4" w:rsidP="009322B4">
      <w:pPr>
        <w:widowControl w:val="0"/>
        <w:ind w:firstLine="760"/>
        <w:contextualSpacing/>
        <w:jc w:val="both"/>
        <w:rPr>
          <w:sz w:val="16"/>
          <w:szCs w:val="16"/>
          <w:lang w:bidi="ru-RU"/>
        </w:rPr>
      </w:pPr>
      <w:r w:rsidRPr="007B24E0">
        <w:rPr>
          <w:sz w:val="16"/>
          <w:szCs w:val="16"/>
          <w:lang w:bidi="ru-RU"/>
        </w:rPr>
        <w:t>не допускается установление дополнительных платежей, подлежащих уплате арендатором в связи с предоставлением отсрочки;</w:t>
      </w:r>
    </w:p>
    <w:p w:rsidR="00E7426F" w:rsidRDefault="009322B4" w:rsidP="009322B4">
      <w:pPr>
        <w:ind w:firstLine="540"/>
        <w:jc w:val="both"/>
        <w:rPr>
          <w:sz w:val="28"/>
          <w:szCs w:val="28"/>
        </w:rPr>
      </w:pPr>
      <w:r w:rsidRPr="007B24E0">
        <w:rPr>
          <w:sz w:val="16"/>
          <w:szCs w:val="16"/>
        </w:rPr>
        <w:t>на период прохождения лицом, указанным в п.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9322B4">
        <w:rPr>
          <w:sz w:val="28"/>
          <w:szCs w:val="28"/>
        </w:rPr>
        <w:t xml:space="preserve"> </w:t>
      </w:r>
    </w:p>
    <w:p w:rsidR="009322B4" w:rsidRPr="00565641" w:rsidRDefault="00CA4F1E" w:rsidP="00565641">
      <w:pPr>
        <w:ind w:firstLine="540"/>
        <w:jc w:val="both"/>
        <w:rPr>
          <w:sz w:val="28"/>
          <w:szCs w:val="28"/>
        </w:rPr>
      </w:pPr>
      <w:r>
        <w:rPr>
          <w:sz w:val="28"/>
          <w:szCs w:val="28"/>
        </w:rPr>
        <w:t xml:space="preserve">                        </w:t>
      </w:r>
      <w:r w:rsidR="00E7426F">
        <w:rPr>
          <w:sz w:val="28"/>
          <w:szCs w:val="28"/>
        </w:rPr>
        <w:t xml:space="preserve">                                                                                                                                                                             </w:t>
      </w:r>
      <w:r>
        <w:rPr>
          <w:sz w:val="28"/>
          <w:szCs w:val="28"/>
        </w:rPr>
        <w:t xml:space="preserve">          </w:t>
      </w:r>
      <w:r w:rsidR="00565641">
        <w:rPr>
          <w:sz w:val="28"/>
          <w:szCs w:val="28"/>
        </w:rPr>
        <w:t xml:space="preserve">                                </w:t>
      </w:r>
      <w:r w:rsidR="009322B4" w:rsidRPr="00565641">
        <w:rPr>
          <w:sz w:val="16"/>
          <w:szCs w:val="16"/>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 в период прохождения лицом, указанным в п.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9322B4" w:rsidRPr="00565641" w:rsidRDefault="009322B4" w:rsidP="009322B4">
      <w:pPr>
        <w:widowControl w:val="0"/>
        <w:contextualSpacing/>
        <w:jc w:val="both"/>
        <w:rPr>
          <w:sz w:val="16"/>
          <w:szCs w:val="16"/>
          <w:lang w:bidi="ru-RU"/>
        </w:rPr>
      </w:pPr>
      <w:r w:rsidRPr="00565641">
        <w:rPr>
          <w:sz w:val="16"/>
          <w:szCs w:val="16"/>
          <w:lang w:bidi="ru-RU"/>
        </w:rPr>
        <w:t xml:space="preserve">      3.</w:t>
      </w:r>
      <w:r w:rsidRPr="00565641">
        <w:rPr>
          <w:sz w:val="16"/>
          <w:szCs w:val="16"/>
          <w:lang w:bidi="ru-RU"/>
        </w:rPr>
        <w:tab/>
        <w:t>При расторжении договоров аренды с лицами, указанными в пункте 1 настоящего постановления, не применять штрафные санкции при условии:</w:t>
      </w:r>
    </w:p>
    <w:p w:rsidR="009322B4" w:rsidRPr="00565641" w:rsidRDefault="009322B4" w:rsidP="009322B4">
      <w:pPr>
        <w:widowControl w:val="0"/>
        <w:ind w:firstLine="760"/>
        <w:contextualSpacing/>
        <w:jc w:val="both"/>
        <w:rPr>
          <w:sz w:val="16"/>
          <w:szCs w:val="16"/>
          <w:lang w:bidi="ru-RU"/>
        </w:rPr>
      </w:pPr>
      <w:r w:rsidRPr="00565641">
        <w:rPr>
          <w:sz w:val="16"/>
          <w:szCs w:val="16"/>
          <w:lang w:bidi="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F360B" w:rsidRDefault="007F3420" w:rsidP="007F3420">
      <w:pPr>
        <w:widowControl w:val="0"/>
        <w:contextualSpacing/>
        <w:jc w:val="both"/>
        <w:rPr>
          <w:sz w:val="16"/>
          <w:szCs w:val="16"/>
          <w:lang w:bidi="ru-RU"/>
        </w:rPr>
      </w:pPr>
      <w:r w:rsidRPr="00565641">
        <w:rPr>
          <w:sz w:val="16"/>
          <w:szCs w:val="16"/>
          <w:lang w:bidi="ru-RU"/>
        </w:rPr>
        <w:t xml:space="preserve">     </w:t>
      </w:r>
      <w:r w:rsidR="007F360B">
        <w:rPr>
          <w:sz w:val="16"/>
          <w:szCs w:val="16"/>
          <w:lang w:bidi="ru-RU"/>
        </w:rPr>
        <w:t xml:space="preserve">                                                                                                                                                                                                                                                                                                                                     </w:t>
      </w:r>
      <w:r w:rsidR="002A2E1A">
        <w:rPr>
          <w:sz w:val="16"/>
          <w:szCs w:val="16"/>
          <w:lang w:bidi="ru-RU"/>
        </w:rPr>
        <w:t xml:space="preserve">                               </w:t>
      </w:r>
    </w:p>
    <w:p w:rsidR="007F360B" w:rsidRDefault="007F360B" w:rsidP="007F3420">
      <w:pPr>
        <w:widowControl w:val="0"/>
        <w:contextualSpacing/>
        <w:jc w:val="both"/>
        <w:rPr>
          <w:sz w:val="16"/>
          <w:szCs w:val="16"/>
          <w:lang w:bidi="ru-RU"/>
        </w:rPr>
      </w:pPr>
    </w:p>
    <w:p w:rsidR="009322B4" w:rsidRPr="00565641" w:rsidRDefault="007F3420" w:rsidP="007F360B">
      <w:pPr>
        <w:widowControl w:val="0"/>
        <w:contextualSpacing/>
        <w:jc w:val="both"/>
        <w:rPr>
          <w:sz w:val="16"/>
          <w:szCs w:val="16"/>
          <w:lang w:bidi="ru-RU"/>
        </w:rPr>
      </w:pPr>
      <w:r w:rsidRPr="00565641">
        <w:rPr>
          <w:sz w:val="16"/>
          <w:szCs w:val="16"/>
          <w:lang w:bidi="ru-RU"/>
        </w:rPr>
        <w:lastRenderedPageBreak/>
        <w:t xml:space="preserve">  </w:t>
      </w:r>
      <w:r w:rsidR="009322B4" w:rsidRPr="00565641">
        <w:rPr>
          <w:sz w:val="16"/>
          <w:szCs w:val="16"/>
          <w:lang w:bidi="ru-RU"/>
        </w:rPr>
        <w:t>договор аренды подлежит расторжению со дня получения арендодателем уведомлени</w:t>
      </w:r>
      <w:r w:rsidR="007F360B">
        <w:rPr>
          <w:sz w:val="16"/>
          <w:szCs w:val="16"/>
          <w:lang w:bidi="ru-RU"/>
        </w:rPr>
        <w:t>я о расторжении договора аренды.</w:t>
      </w:r>
      <w:r w:rsidRPr="00565641">
        <w:rPr>
          <w:sz w:val="16"/>
          <w:szCs w:val="16"/>
          <w:lang w:bidi="ru-RU"/>
        </w:rPr>
        <w:t xml:space="preserve"> </w:t>
      </w:r>
      <w:r w:rsidR="009322B4" w:rsidRPr="00565641">
        <w:rPr>
          <w:sz w:val="16"/>
          <w:szCs w:val="16"/>
          <w:lang w:bidi="ru-RU"/>
        </w:rPr>
        <w:t>не применяются штрафы, проценты за пользование чужими денежными средствами или иные меры ответственности в связи с расторжением договора</w:t>
      </w:r>
      <w:r w:rsidRPr="00565641">
        <w:rPr>
          <w:sz w:val="16"/>
          <w:szCs w:val="16"/>
          <w:lang w:bidi="ru-RU"/>
        </w:rPr>
        <w:t xml:space="preserve"> </w:t>
      </w:r>
      <w:r w:rsidR="009322B4" w:rsidRPr="00565641">
        <w:rPr>
          <w:sz w:val="16"/>
          <w:szCs w:val="16"/>
          <w:lang w:bidi="ru-RU"/>
        </w:rPr>
        <w:t>аренды (в том числе в случаях, если такие меры предусмотрены договором аренды).</w:t>
      </w:r>
    </w:p>
    <w:p w:rsidR="009322B4" w:rsidRPr="00565641" w:rsidRDefault="009322B4" w:rsidP="009322B4">
      <w:pPr>
        <w:widowControl w:val="0"/>
        <w:tabs>
          <w:tab w:val="left" w:pos="0"/>
        </w:tabs>
        <w:spacing w:line="360" w:lineRule="auto"/>
        <w:jc w:val="both"/>
        <w:rPr>
          <w:sz w:val="16"/>
          <w:szCs w:val="16"/>
          <w:lang w:bidi="ru-RU"/>
        </w:rPr>
      </w:pPr>
      <w:r w:rsidRPr="00565641">
        <w:rPr>
          <w:sz w:val="16"/>
          <w:szCs w:val="16"/>
          <w:lang w:bidi="ru-RU"/>
        </w:rPr>
        <w:t xml:space="preserve">  4. Муниципальным предприятиям и учреждениям обеспечить предоставление отсрочки арендной платы по договорам аренды муниципального имущества, находящегося в хозяйственном ведении либо оперативном управлении, 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9322B4" w:rsidRPr="00565641" w:rsidRDefault="009322B4" w:rsidP="009322B4">
      <w:pPr>
        <w:widowControl w:val="0"/>
        <w:tabs>
          <w:tab w:val="left" w:pos="0"/>
        </w:tabs>
        <w:spacing w:line="360" w:lineRule="auto"/>
        <w:jc w:val="both"/>
        <w:rPr>
          <w:sz w:val="16"/>
          <w:szCs w:val="16"/>
          <w:lang w:bidi="ru-RU"/>
        </w:rPr>
      </w:pPr>
      <w:r w:rsidRPr="00565641">
        <w:rPr>
          <w:sz w:val="16"/>
          <w:szCs w:val="16"/>
          <w:lang w:bidi="ru-RU"/>
        </w:rPr>
        <w:t>5. Обнародовать настоящее постановление в установленном порядке.</w:t>
      </w:r>
    </w:p>
    <w:p w:rsidR="009322B4" w:rsidRPr="00565641" w:rsidRDefault="009322B4" w:rsidP="009322B4">
      <w:pPr>
        <w:widowControl w:val="0"/>
        <w:tabs>
          <w:tab w:val="left" w:pos="0"/>
        </w:tabs>
        <w:spacing w:line="360" w:lineRule="auto"/>
        <w:jc w:val="both"/>
        <w:rPr>
          <w:sz w:val="16"/>
          <w:szCs w:val="16"/>
          <w:lang w:bidi="ru-RU"/>
        </w:rPr>
      </w:pPr>
      <w:r w:rsidRPr="00565641">
        <w:rPr>
          <w:sz w:val="16"/>
          <w:szCs w:val="16"/>
          <w:lang w:bidi="ru-RU"/>
        </w:rPr>
        <w:t>6. Контроль за исполнением настоящего постановления оставляю за собой</w:t>
      </w:r>
      <w:r w:rsidR="00565641">
        <w:rPr>
          <w:sz w:val="16"/>
          <w:szCs w:val="16"/>
          <w:lang w:bidi="ru-RU"/>
        </w:rPr>
        <w:t>.</w:t>
      </w:r>
    </w:p>
    <w:p w:rsidR="009322B4" w:rsidRPr="00565641" w:rsidRDefault="009322B4" w:rsidP="009322B4">
      <w:pPr>
        <w:widowControl w:val="0"/>
        <w:tabs>
          <w:tab w:val="left" w:pos="0"/>
        </w:tabs>
        <w:spacing w:line="360" w:lineRule="auto"/>
        <w:jc w:val="both"/>
        <w:rPr>
          <w:sz w:val="16"/>
          <w:szCs w:val="16"/>
          <w:lang w:bidi="ru-RU"/>
        </w:rPr>
      </w:pPr>
    </w:p>
    <w:p w:rsidR="009322B4" w:rsidRPr="00565641" w:rsidRDefault="009322B4" w:rsidP="009322B4">
      <w:pPr>
        <w:widowControl w:val="0"/>
        <w:tabs>
          <w:tab w:val="left" w:pos="0"/>
        </w:tabs>
        <w:spacing w:line="360" w:lineRule="auto"/>
        <w:jc w:val="both"/>
        <w:rPr>
          <w:sz w:val="16"/>
          <w:szCs w:val="16"/>
          <w:lang w:bidi="ru-RU"/>
        </w:rPr>
      </w:pPr>
      <w:r w:rsidRPr="00565641">
        <w:rPr>
          <w:sz w:val="16"/>
          <w:szCs w:val="16"/>
          <w:lang w:bidi="ru-RU"/>
        </w:rPr>
        <w:t xml:space="preserve">Глава сельсовета                                                                              </w:t>
      </w:r>
      <w:r w:rsidR="007F3420" w:rsidRPr="00565641">
        <w:rPr>
          <w:sz w:val="16"/>
          <w:szCs w:val="16"/>
          <w:lang w:bidi="ru-RU"/>
        </w:rPr>
        <w:t xml:space="preserve">                                                 </w:t>
      </w:r>
      <w:r w:rsidR="00CC6305">
        <w:rPr>
          <w:sz w:val="16"/>
          <w:szCs w:val="16"/>
          <w:lang w:bidi="ru-RU"/>
        </w:rPr>
        <w:t xml:space="preserve">                                                                                                                           </w:t>
      </w:r>
      <w:r w:rsidR="007F3420" w:rsidRPr="00565641">
        <w:rPr>
          <w:sz w:val="16"/>
          <w:szCs w:val="16"/>
          <w:lang w:bidi="ru-RU"/>
        </w:rPr>
        <w:t xml:space="preserve">   </w:t>
      </w:r>
      <w:r w:rsidRPr="00565641">
        <w:rPr>
          <w:sz w:val="16"/>
          <w:szCs w:val="16"/>
          <w:lang w:bidi="ru-RU"/>
        </w:rPr>
        <w:t xml:space="preserve"> Н.Н. Кангин</w:t>
      </w:r>
    </w:p>
    <w:p w:rsidR="009322B4" w:rsidRPr="00565641" w:rsidRDefault="00103E70" w:rsidP="00A46606">
      <w:pPr>
        <w:jc w:val="center"/>
        <w:rPr>
          <w:color w:val="000000"/>
          <w:sz w:val="16"/>
          <w:szCs w:val="16"/>
          <w:lang w:bidi="ru-RU"/>
        </w:rPr>
      </w:pPr>
      <w:r w:rsidRPr="00565641">
        <w:rPr>
          <w:color w:val="000000"/>
          <w:sz w:val="16"/>
          <w:szCs w:val="16"/>
          <w:lang w:bidi="ru-RU"/>
        </w:rPr>
        <w:t xml:space="preserve">                                                                                                                                                                                                        </w:t>
      </w:r>
    </w:p>
    <w:p w:rsidR="009322B4" w:rsidRPr="00565641" w:rsidRDefault="009322B4" w:rsidP="00A46606">
      <w:pPr>
        <w:jc w:val="center"/>
        <w:rPr>
          <w:color w:val="000000"/>
          <w:sz w:val="16"/>
          <w:szCs w:val="16"/>
          <w:lang w:bidi="ru-RU"/>
        </w:rPr>
      </w:pPr>
    </w:p>
    <w:p w:rsidR="009322B4" w:rsidRPr="00565641" w:rsidRDefault="009322B4" w:rsidP="00A46606">
      <w:pPr>
        <w:jc w:val="center"/>
        <w:rPr>
          <w:color w:val="000000"/>
          <w:sz w:val="16"/>
          <w:szCs w:val="16"/>
          <w:lang w:bidi="ru-RU"/>
        </w:rPr>
      </w:pPr>
    </w:p>
    <w:p w:rsidR="009322B4" w:rsidRPr="00565641" w:rsidRDefault="009322B4" w:rsidP="00A46606">
      <w:pPr>
        <w:jc w:val="center"/>
        <w:rPr>
          <w:color w:val="000000"/>
          <w:sz w:val="16"/>
          <w:szCs w:val="16"/>
          <w:lang w:bidi="ru-RU"/>
        </w:rPr>
      </w:pPr>
    </w:p>
    <w:p w:rsidR="009322B4" w:rsidRPr="00565641" w:rsidRDefault="009322B4" w:rsidP="00A46606">
      <w:pPr>
        <w:jc w:val="center"/>
        <w:rPr>
          <w:color w:val="000000"/>
          <w:sz w:val="16"/>
          <w:szCs w:val="16"/>
          <w:lang w:bidi="ru-RU"/>
        </w:rPr>
      </w:pPr>
    </w:p>
    <w:p w:rsidR="00AA1EB8" w:rsidRPr="00CC6305" w:rsidRDefault="00AA1EB8" w:rsidP="00AA1EB8">
      <w:pPr>
        <w:pStyle w:val="af0"/>
        <w:rPr>
          <w:sz w:val="16"/>
          <w:szCs w:val="16"/>
        </w:rPr>
      </w:pPr>
      <w:r w:rsidRPr="00CC6305">
        <w:rPr>
          <w:sz w:val="16"/>
          <w:szCs w:val="16"/>
        </w:rPr>
        <w:t>РОССИЙСКАЯ ФЕДЕРАЦИЯ</w:t>
      </w:r>
    </w:p>
    <w:p w:rsidR="00AA1EB8" w:rsidRPr="00CC6305" w:rsidRDefault="00AA1EB8" w:rsidP="00AA1EB8">
      <w:pPr>
        <w:jc w:val="center"/>
        <w:rPr>
          <w:sz w:val="16"/>
          <w:szCs w:val="16"/>
        </w:rPr>
      </w:pPr>
      <w:r w:rsidRPr="00CC6305">
        <w:rPr>
          <w:sz w:val="16"/>
          <w:szCs w:val="16"/>
        </w:rPr>
        <w:t>АДМИНИСТРАЦИЯ ИЬИНСКОГО СЕЛЬСОВЕТА</w:t>
      </w:r>
    </w:p>
    <w:p w:rsidR="00AA1EB8" w:rsidRPr="00CC6305" w:rsidRDefault="00AA1EB8" w:rsidP="00AA1EB8">
      <w:pPr>
        <w:jc w:val="center"/>
        <w:rPr>
          <w:sz w:val="16"/>
          <w:szCs w:val="16"/>
        </w:rPr>
      </w:pPr>
      <w:r w:rsidRPr="00CC6305">
        <w:rPr>
          <w:sz w:val="16"/>
          <w:szCs w:val="16"/>
        </w:rPr>
        <w:t>ШЕЛАБОЛИХИНСКОГО РАЙОНА</w:t>
      </w:r>
    </w:p>
    <w:p w:rsidR="00AA1EB8" w:rsidRPr="00CC6305" w:rsidRDefault="00AA1EB8" w:rsidP="00AA1EB8">
      <w:pPr>
        <w:jc w:val="center"/>
        <w:rPr>
          <w:sz w:val="16"/>
          <w:szCs w:val="16"/>
        </w:rPr>
      </w:pPr>
      <w:r w:rsidRPr="00CC6305">
        <w:rPr>
          <w:sz w:val="16"/>
          <w:szCs w:val="16"/>
        </w:rPr>
        <w:t>АЛТАЙСКОГО КРАЯ</w:t>
      </w:r>
    </w:p>
    <w:p w:rsidR="00AA1EB8" w:rsidRPr="00CC6305" w:rsidRDefault="00AA1EB8" w:rsidP="00AA1EB8">
      <w:pPr>
        <w:jc w:val="center"/>
        <w:rPr>
          <w:sz w:val="16"/>
          <w:szCs w:val="16"/>
        </w:rPr>
      </w:pPr>
    </w:p>
    <w:p w:rsidR="00AA1EB8" w:rsidRPr="00CC6305" w:rsidRDefault="00AA1EB8" w:rsidP="00AA1EB8">
      <w:pPr>
        <w:rPr>
          <w:sz w:val="16"/>
          <w:szCs w:val="16"/>
        </w:rPr>
      </w:pPr>
      <w:r w:rsidRPr="00CC6305">
        <w:rPr>
          <w:sz w:val="16"/>
          <w:szCs w:val="16"/>
        </w:rPr>
        <w:t xml:space="preserve">                                                       </w:t>
      </w:r>
      <w:r w:rsidR="00801552" w:rsidRPr="00CC6305">
        <w:rPr>
          <w:sz w:val="16"/>
          <w:szCs w:val="16"/>
        </w:rPr>
        <w:t xml:space="preserve">                               </w:t>
      </w:r>
      <w:r w:rsidR="00310027">
        <w:rPr>
          <w:sz w:val="16"/>
          <w:szCs w:val="16"/>
        </w:rPr>
        <w:t xml:space="preserve">                                                                              </w:t>
      </w:r>
      <w:r w:rsidRPr="00CC6305">
        <w:rPr>
          <w:sz w:val="16"/>
          <w:szCs w:val="16"/>
        </w:rPr>
        <w:t>ПОСТАНОВЛЕНИЕ</w:t>
      </w:r>
    </w:p>
    <w:p w:rsidR="00AA1EB8" w:rsidRPr="00CC6305" w:rsidRDefault="00AA1EB8" w:rsidP="00AA1EB8">
      <w:pPr>
        <w:jc w:val="center"/>
        <w:rPr>
          <w:sz w:val="16"/>
          <w:szCs w:val="16"/>
        </w:rPr>
      </w:pPr>
    </w:p>
    <w:p w:rsidR="00AA1EB8" w:rsidRPr="00CC6305" w:rsidRDefault="00AA1EB8" w:rsidP="00AA1EB8">
      <w:pPr>
        <w:rPr>
          <w:sz w:val="16"/>
          <w:szCs w:val="16"/>
        </w:rPr>
      </w:pPr>
      <w:r w:rsidRPr="00CC6305">
        <w:rPr>
          <w:sz w:val="16"/>
          <w:szCs w:val="16"/>
        </w:rPr>
        <w:t xml:space="preserve">«14» августа         2023 г.                                                                                      </w:t>
      </w:r>
      <w:r w:rsidR="002A2E1A">
        <w:rPr>
          <w:sz w:val="16"/>
          <w:szCs w:val="16"/>
        </w:rPr>
        <w:t xml:space="preserve">                                                                                                                                                                  </w:t>
      </w:r>
      <w:r w:rsidRPr="00CC6305">
        <w:rPr>
          <w:sz w:val="16"/>
          <w:szCs w:val="16"/>
        </w:rPr>
        <w:t xml:space="preserve"> № 23 </w:t>
      </w:r>
    </w:p>
    <w:p w:rsidR="00AA1EB8" w:rsidRPr="00CC6305" w:rsidRDefault="00AA1EB8" w:rsidP="00AA1EB8">
      <w:pPr>
        <w:jc w:val="center"/>
        <w:rPr>
          <w:sz w:val="16"/>
          <w:szCs w:val="16"/>
        </w:rPr>
      </w:pPr>
      <w:r w:rsidRPr="00CC6305">
        <w:rPr>
          <w:sz w:val="16"/>
          <w:szCs w:val="16"/>
        </w:rPr>
        <w:t>с. Ильинка</w:t>
      </w:r>
    </w:p>
    <w:p w:rsidR="00AA1EB8" w:rsidRPr="00CC6305" w:rsidRDefault="00AA1EB8" w:rsidP="00AA1EB8">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9"/>
      </w:tblGrid>
      <w:tr w:rsidR="00AA1EB8" w:rsidRPr="00CC6305" w:rsidTr="00012414">
        <w:tc>
          <w:tcPr>
            <w:tcW w:w="4689" w:type="dxa"/>
            <w:tcBorders>
              <w:top w:val="nil"/>
              <w:left w:val="nil"/>
              <w:bottom w:val="nil"/>
              <w:right w:val="nil"/>
            </w:tcBorders>
          </w:tcPr>
          <w:p w:rsidR="00AA1EB8" w:rsidRPr="00CC6305" w:rsidRDefault="00AA1EB8" w:rsidP="00012414">
            <w:pPr>
              <w:jc w:val="both"/>
              <w:rPr>
                <w:sz w:val="16"/>
                <w:szCs w:val="16"/>
              </w:rPr>
            </w:pPr>
            <w:r w:rsidRPr="00CC6305">
              <w:rPr>
                <w:sz w:val="16"/>
                <w:szCs w:val="16"/>
              </w:rPr>
              <w:t>Об исполнении бюджета Ильинского сельсовета Шелаболихинского района Алтайского края за первый квартал 2023 года</w:t>
            </w:r>
          </w:p>
        </w:tc>
      </w:tr>
    </w:tbl>
    <w:p w:rsidR="00AA1EB8" w:rsidRPr="00CC6305" w:rsidRDefault="005617D9" w:rsidP="005617D9">
      <w:pPr>
        <w:jc w:val="both"/>
        <w:rPr>
          <w:sz w:val="16"/>
          <w:szCs w:val="16"/>
        </w:rPr>
      </w:pPr>
      <w:r w:rsidRPr="00CC6305">
        <w:rPr>
          <w:sz w:val="16"/>
          <w:szCs w:val="16"/>
        </w:rPr>
        <w:t xml:space="preserve">     </w:t>
      </w:r>
      <w:r w:rsidR="00AA1EB8" w:rsidRPr="00CC6305">
        <w:rPr>
          <w:sz w:val="16"/>
          <w:szCs w:val="16"/>
        </w:rPr>
        <w:t xml:space="preserve">В соответствии с пунктом 2 раздела 18 Положения о бюджетном процессе и финансовом контроле в муниципальном образовании Ильинский сельсовет Шелаболихинского района Алтайского края, утвержденного решением Ильинского сельского Совета депутатов Шелаболихинского района Алтайского края от 11.10.2021 № 151, на основании пункта 1 статьи 38, статьи 44 Устава муниципального образования Ильинский сельсовет Шелаболихинского района Алтайского края </w:t>
      </w:r>
    </w:p>
    <w:p w:rsidR="00AA1EB8" w:rsidRPr="00CC6305" w:rsidRDefault="00AA1EB8" w:rsidP="00AA1EB8">
      <w:pPr>
        <w:jc w:val="both"/>
        <w:rPr>
          <w:sz w:val="16"/>
          <w:szCs w:val="16"/>
        </w:rPr>
      </w:pPr>
      <w:r w:rsidRPr="00CC6305">
        <w:rPr>
          <w:sz w:val="16"/>
          <w:szCs w:val="16"/>
        </w:rPr>
        <w:t>ПОСТАНОВЛЯЮ:</w:t>
      </w:r>
    </w:p>
    <w:p w:rsidR="00AA1EB8" w:rsidRPr="00CC6305" w:rsidRDefault="00AA1EB8" w:rsidP="00AA1EB8">
      <w:pPr>
        <w:ind w:firstLine="709"/>
        <w:jc w:val="both"/>
        <w:rPr>
          <w:sz w:val="16"/>
          <w:szCs w:val="16"/>
        </w:rPr>
      </w:pPr>
      <w:r w:rsidRPr="00CC6305">
        <w:rPr>
          <w:sz w:val="16"/>
          <w:szCs w:val="16"/>
        </w:rPr>
        <w:t>1. Утвердить отчет об исполнении бюджета Ильинского сельсовета Шелаболихинского района Алтайского края за первый квартал 2023 года (приложение).</w:t>
      </w:r>
    </w:p>
    <w:p w:rsidR="00AA1EB8" w:rsidRPr="00CC6305" w:rsidRDefault="00AA1EB8" w:rsidP="00AA1EB8">
      <w:pPr>
        <w:ind w:firstLine="709"/>
        <w:jc w:val="both"/>
        <w:rPr>
          <w:sz w:val="16"/>
          <w:szCs w:val="16"/>
        </w:rPr>
      </w:pPr>
      <w:r w:rsidRPr="00CC6305">
        <w:rPr>
          <w:sz w:val="16"/>
          <w:szCs w:val="16"/>
        </w:rPr>
        <w:t>2. Обнародовать настоящее постановление в установленном порядке на информационном стенде в Администрации сельсовета.</w:t>
      </w:r>
    </w:p>
    <w:p w:rsidR="00AA1EB8" w:rsidRPr="00CC6305" w:rsidRDefault="00AA1EB8" w:rsidP="00AA1EB8">
      <w:pPr>
        <w:ind w:left="1701" w:hanging="1701"/>
        <w:jc w:val="both"/>
        <w:rPr>
          <w:sz w:val="16"/>
          <w:szCs w:val="16"/>
        </w:rPr>
      </w:pPr>
      <w:r w:rsidRPr="00CC6305">
        <w:rPr>
          <w:sz w:val="16"/>
          <w:szCs w:val="16"/>
        </w:rPr>
        <w:t>Приложение: Отчет об исполнении бюджета Ильинского сельсовета Шелаболихинского района Алтайского края за первый квартал 2023 года,</w:t>
      </w:r>
      <w:r w:rsidRPr="00CC6305">
        <w:rPr>
          <w:color w:val="FF0000"/>
          <w:sz w:val="16"/>
          <w:szCs w:val="16"/>
        </w:rPr>
        <w:t xml:space="preserve"> </w:t>
      </w:r>
      <w:r w:rsidRPr="00CC6305">
        <w:rPr>
          <w:sz w:val="16"/>
          <w:szCs w:val="16"/>
        </w:rPr>
        <w:t>на 5</w:t>
      </w:r>
      <w:r w:rsidRPr="00CC6305">
        <w:rPr>
          <w:b/>
          <w:sz w:val="16"/>
          <w:szCs w:val="16"/>
        </w:rPr>
        <w:t xml:space="preserve"> </w:t>
      </w:r>
      <w:r w:rsidRPr="00CC6305">
        <w:rPr>
          <w:sz w:val="16"/>
          <w:szCs w:val="16"/>
        </w:rPr>
        <w:t>л.</w:t>
      </w:r>
      <w:r w:rsidRPr="00CC6305">
        <w:rPr>
          <w:color w:val="FF0000"/>
          <w:sz w:val="16"/>
          <w:szCs w:val="16"/>
        </w:rPr>
        <w:t xml:space="preserve"> </w:t>
      </w:r>
      <w:r w:rsidRPr="00CC6305">
        <w:rPr>
          <w:sz w:val="16"/>
          <w:szCs w:val="16"/>
        </w:rPr>
        <w:t>в 1 экз.</w:t>
      </w:r>
    </w:p>
    <w:p w:rsidR="00AA1EB8" w:rsidRPr="00CC6305" w:rsidRDefault="00AA1EB8" w:rsidP="00AA1EB8">
      <w:pPr>
        <w:jc w:val="both"/>
        <w:rPr>
          <w:sz w:val="16"/>
          <w:szCs w:val="16"/>
        </w:rPr>
      </w:pPr>
    </w:p>
    <w:p w:rsidR="002A2E1A" w:rsidRDefault="002A2E1A" w:rsidP="00AA1EB8">
      <w:pPr>
        <w:jc w:val="both"/>
        <w:rPr>
          <w:sz w:val="16"/>
          <w:szCs w:val="16"/>
        </w:rPr>
      </w:pPr>
    </w:p>
    <w:p w:rsidR="002A2E1A" w:rsidRDefault="002A2E1A" w:rsidP="00AA1EB8">
      <w:pPr>
        <w:jc w:val="both"/>
        <w:rPr>
          <w:sz w:val="16"/>
          <w:szCs w:val="16"/>
        </w:rPr>
      </w:pPr>
    </w:p>
    <w:p w:rsidR="002A2E1A" w:rsidRDefault="002A2E1A" w:rsidP="00AA1EB8">
      <w:pPr>
        <w:jc w:val="both"/>
        <w:rPr>
          <w:sz w:val="16"/>
          <w:szCs w:val="16"/>
        </w:rPr>
      </w:pPr>
    </w:p>
    <w:p w:rsidR="002A2E1A" w:rsidRDefault="002A2E1A" w:rsidP="00AA1EB8">
      <w:pPr>
        <w:jc w:val="both"/>
        <w:rPr>
          <w:sz w:val="16"/>
          <w:szCs w:val="16"/>
        </w:rPr>
      </w:pPr>
    </w:p>
    <w:p w:rsidR="00AA1EB8" w:rsidRPr="00CC6305" w:rsidRDefault="00AA1EB8" w:rsidP="00AA1EB8">
      <w:pPr>
        <w:jc w:val="both"/>
        <w:rPr>
          <w:sz w:val="16"/>
          <w:szCs w:val="16"/>
        </w:rPr>
      </w:pPr>
      <w:r w:rsidRPr="00CC6305">
        <w:rPr>
          <w:sz w:val="16"/>
          <w:szCs w:val="16"/>
        </w:rPr>
        <w:t xml:space="preserve">Глава сельсовета                                                                                       </w:t>
      </w:r>
      <w:r w:rsidR="00CA4F1E" w:rsidRPr="00CC6305">
        <w:rPr>
          <w:sz w:val="16"/>
          <w:szCs w:val="16"/>
        </w:rPr>
        <w:t xml:space="preserve">                              </w:t>
      </w:r>
      <w:r w:rsidRPr="00CC6305">
        <w:rPr>
          <w:sz w:val="16"/>
          <w:szCs w:val="16"/>
        </w:rPr>
        <w:t>Н.Н. Кангин</w:t>
      </w:r>
      <w:r w:rsidR="00BC2838" w:rsidRPr="00CC6305">
        <w:rPr>
          <w:sz w:val="16"/>
          <w:szCs w:val="16"/>
        </w:rPr>
        <w:t xml:space="preserve">       </w:t>
      </w:r>
      <w:r w:rsidR="00310027">
        <w:rPr>
          <w:sz w:val="16"/>
          <w:szCs w:val="16"/>
        </w:rPr>
        <w:t xml:space="preserve">                               </w:t>
      </w:r>
    </w:p>
    <w:p w:rsidR="00AA1EB8" w:rsidRPr="00CC6305" w:rsidRDefault="00CA4F1E" w:rsidP="00AA1EB8">
      <w:pPr>
        <w:ind w:firstLine="709"/>
        <w:jc w:val="both"/>
        <w:rPr>
          <w:sz w:val="16"/>
          <w:szCs w:val="16"/>
        </w:rPr>
      </w:pPr>
      <w:r w:rsidRPr="00CC6305">
        <w:rPr>
          <w:sz w:val="16"/>
          <w:szCs w:val="16"/>
        </w:rPr>
        <w:t xml:space="preserve">                                                                    </w:t>
      </w:r>
      <w:r w:rsidR="00E935B7" w:rsidRPr="00CC6305">
        <w:rPr>
          <w:sz w:val="16"/>
          <w:szCs w:val="16"/>
        </w:rPr>
        <w:t xml:space="preserve">                               </w:t>
      </w:r>
    </w:p>
    <w:p w:rsidR="009322B4" w:rsidRPr="00CC6305" w:rsidRDefault="009322B4" w:rsidP="00801552">
      <w:pPr>
        <w:rPr>
          <w:color w:val="000000"/>
          <w:sz w:val="16"/>
          <w:szCs w:val="16"/>
          <w:lang w:bidi="ru-RU"/>
        </w:rPr>
      </w:pPr>
    </w:p>
    <w:p w:rsidR="009322B4" w:rsidRDefault="009322B4"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Default="000704BF" w:rsidP="00A46606">
      <w:pPr>
        <w:jc w:val="center"/>
        <w:rPr>
          <w:color w:val="000000"/>
          <w:sz w:val="16"/>
          <w:szCs w:val="16"/>
          <w:lang w:bidi="ru-RU"/>
        </w:rPr>
      </w:pPr>
    </w:p>
    <w:p w:rsidR="000704BF" w:rsidRPr="00CC6305" w:rsidRDefault="000704BF" w:rsidP="00A46606">
      <w:pPr>
        <w:jc w:val="center"/>
        <w:rPr>
          <w:color w:val="000000"/>
          <w:sz w:val="16"/>
          <w:szCs w:val="16"/>
          <w:lang w:bidi="ru-RU"/>
        </w:rPr>
      </w:pPr>
      <w:r>
        <w:rPr>
          <w:color w:val="000000"/>
          <w:sz w:val="16"/>
          <w:szCs w:val="16"/>
          <w:lang w:bidi="ru-RU"/>
        </w:rPr>
        <w:t xml:space="preserve">                                                                                                                                                              </w:t>
      </w:r>
      <w:r w:rsidR="002A2E1A">
        <w:rPr>
          <w:color w:val="000000"/>
          <w:sz w:val="16"/>
          <w:szCs w:val="16"/>
          <w:lang w:bidi="ru-RU"/>
        </w:rPr>
        <w:t xml:space="preserve">                           </w:t>
      </w:r>
      <w:r>
        <w:rPr>
          <w:color w:val="000000"/>
          <w:sz w:val="16"/>
          <w:szCs w:val="16"/>
          <w:lang w:bidi="ru-RU"/>
        </w:rPr>
        <w:t xml:space="preserve">                                                                                                                                                                                         </w:t>
      </w:r>
    </w:p>
    <w:tbl>
      <w:tblPr>
        <w:tblStyle w:val="a3"/>
        <w:tblW w:w="0" w:type="auto"/>
        <w:tblLook w:val="04A0" w:firstRow="1" w:lastRow="0" w:firstColumn="1" w:lastColumn="0" w:noHBand="0" w:noVBand="1"/>
      </w:tblPr>
      <w:tblGrid>
        <w:gridCol w:w="7261"/>
        <w:gridCol w:w="549"/>
        <w:gridCol w:w="400"/>
        <w:gridCol w:w="549"/>
        <w:gridCol w:w="742"/>
        <w:gridCol w:w="452"/>
        <w:gridCol w:w="607"/>
        <w:gridCol w:w="645"/>
        <w:gridCol w:w="1051"/>
        <w:gridCol w:w="1327"/>
        <w:gridCol w:w="1203"/>
      </w:tblGrid>
      <w:tr w:rsidR="00F86E79" w:rsidRPr="00CC6305" w:rsidTr="003075DD">
        <w:trPr>
          <w:trHeight w:val="315"/>
        </w:trPr>
        <w:tc>
          <w:tcPr>
            <w:tcW w:w="7500" w:type="dxa"/>
            <w:noWrap/>
            <w:hideMark/>
          </w:tcPr>
          <w:p w:rsidR="003075DD" w:rsidRPr="00CC6305" w:rsidRDefault="003075DD" w:rsidP="003075DD">
            <w:pPr>
              <w:jc w:val="center"/>
              <w:rPr>
                <w:color w:val="000000"/>
                <w:sz w:val="16"/>
                <w:szCs w:val="16"/>
                <w:lang w:bidi="ru-RU"/>
              </w:rPr>
            </w:pPr>
          </w:p>
        </w:tc>
        <w:tc>
          <w:tcPr>
            <w:tcW w:w="560" w:type="dxa"/>
            <w:noWrap/>
            <w:hideMark/>
          </w:tcPr>
          <w:p w:rsidR="003075DD" w:rsidRPr="00CC6305" w:rsidRDefault="003075DD" w:rsidP="003075DD">
            <w:pPr>
              <w:jc w:val="center"/>
              <w:rPr>
                <w:color w:val="000000"/>
                <w:sz w:val="16"/>
                <w:szCs w:val="16"/>
                <w:lang w:bidi="ru-RU"/>
              </w:rPr>
            </w:pPr>
          </w:p>
        </w:tc>
        <w:tc>
          <w:tcPr>
            <w:tcW w:w="400" w:type="dxa"/>
            <w:noWrap/>
            <w:hideMark/>
          </w:tcPr>
          <w:p w:rsidR="003075DD" w:rsidRPr="00CC6305" w:rsidRDefault="003075DD" w:rsidP="003075DD">
            <w:pPr>
              <w:jc w:val="center"/>
              <w:rPr>
                <w:color w:val="000000"/>
                <w:sz w:val="16"/>
                <w:szCs w:val="16"/>
                <w:lang w:bidi="ru-RU"/>
              </w:rPr>
            </w:pPr>
          </w:p>
        </w:tc>
        <w:tc>
          <w:tcPr>
            <w:tcW w:w="560" w:type="dxa"/>
            <w:noWrap/>
            <w:hideMark/>
          </w:tcPr>
          <w:p w:rsidR="003075DD" w:rsidRPr="00CC6305" w:rsidRDefault="003075DD" w:rsidP="003075DD">
            <w:pPr>
              <w:jc w:val="center"/>
              <w:rPr>
                <w:color w:val="000000"/>
                <w:sz w:val="16"/>
                <w:szCs w:val="16"/>
                <w:lang w:bidi="ru-RU"/>
              </w:rPr>
            </w:pPr>
          </w:p>
        </w:tc>
        <w:tc>
          <w:tcPr>
            <w:tcW w:w="760" w:type="dxa"/>
            <w:noWrap/>
            <w:hideMark/>
          </w:tcPr>
          <w:p w:rsidR="003075DD" w:rsidRPr="00CC6305" w:rsidRDefault="003075DD" w:rsidP="003075DD">
            <w:pPr>
              <w:jc w:val="center"/>
              <w:rPr>
                <w:color w:val="000000"/>
                <w:sz w:val="16"/>
                <w:szCs w:val="16"/>
                <w:lang w:bidi="ru-RU"/>
              </w:rPr>
            </w:pPr>
          </w:p>
        </w:tc>
        <w:tc>
          <w:tcPr>
            <w:tcW w:w="460" w:type="dxa"/>
            <w:noWrap/>
            <w:hideMark/>
          </w:tcPr>
          <w:p w:rsidR="003075DD" w:rsidRPr="00CC6305" w:rsidRDefault="003075DD" w:rsidP="003075DD">
            <w:pPr>
              <w:jc w:val="center"/>
              <w:rPr>
                <w:color w:val="000000"/>
                <w:sz w:val="16"/>
                <w:szCs w:val="16"/>
                <w:lang w:bidi="ru-RU"/>
              </w:rPr>
            </w:pPr>
          </w:p>
        </w:tc>
        <w:tc>
          <w:tcPr>
            <w:tcW w:w="620" w:type="dxa"/>
            <w:noWrap/>
            <w:hideMark/>
          </w:tcPr>
          <w:p w:rsidR="003075DD" w:rsidRPr="00CC6305" w:rsidRDefault="003075DD" w:rsidP="003075DD">
            <w:pPr>
              <w:jc w:val="center"/>
              <w:rPr>
                <w:color w:val="000000"/>
                <w:sz w:val="16"/>
                <w:szCs w:val="16"/>
                <w:lang w:bidi="ru-RU"/>
              </w:rPr>
            </w:pPr>
          </w:p>
        </w:tc>
        <w:tc>
          <w:tcPr>
            <w:tcW w:w="4340" w:type="dxa"/>
            <w:gridSpan w:val="4"/>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Приложение</w:t>
            </w:r>
          </w:p>
        </w:tc>
      </w:tr>
      <w:tr w:rsidR="00F86E79" w:rsidRPr="00CC6305" w:rsidTr="003075DD">
        <w:trPr>
          <w:trHeight w:val="675"/>
        </w:trPr>
        <w:tc>
          <w:tcPr>
            <w:tcW w:w="7500" w:type="dxa"/>
            <w:noWrap/>
            <w:hideMark/>
          </w:tcPr>
          <w:p w:rsidR="003075DD" w:rsidRPr="00CC6305" w:rsidRDefault="003075DD" w:rsidP="003075DD">
            <w:pPr>
              <w:jc w:val="center"/>
              <w:rPr>
                <w:color w:val="000000"/>
                <w:sz w:val="16"/>
                <w:szCs w:val="16"/>
                <w:lang w:bidi="ru-RU"/>
              </w:rPr>
            </w:pPr>
          </w:p>
        </w:tc>
        <w:tc>
          <w:tcPr>
            <w:tcW w:w="560" w:type="dxa"/>
            <w:noWrap/>
            <w:hideMark/>
          </w:tcPr>
          <w:p w:rsidR="003075DD" w:rsidRPr="00CC6305" w:rsidRDefault="003075DD" w:rsidP="003075DD">
            <w:pPr>
              <w:jc w:val="center"/>
              <w:rPr>
                <w:color w:val="000000"/>
                <w:sz w:val="16"/>
                <w:szCs w:val="16"/>
                <w:lang w:bidi="ru-RU"/>
              </w:rPr>
            </w:pPr>
          </w:p>
        </w:tc>
        <w:tc>
          <w:tcPr>
            <w:tcW w:w="400" w:type="dxa"/>
            <w:noWrap/>
            <w:hideMark/>
          </w:tcPr>
          <w:p w:rsidR="003075DD" w:rsidRPr="00CC6305" w:rsidRDefault="003075DD" w:rsidP="003075DD">
            <w:pPr>
              <w:jc w:val="center"/>
              <w:rPr>
                <w:color w:val="000000"/>
                <w:sz w:val="16"/>
                <w:szCs w:val="16"/>
                <w:lang w:bidi="ru-RU"/>
              </w:rPr>
            </w:pPr>
          </w:p>
        </w:tc>
        <w:tc>
          <w:tcPr>
            <w:tcW w:w="560" w:type="dxa"/>
            <w:noWrap/>
            <w:hideMark/>
          </w:tcPr>
          <w:p w:rsidR="003075DD" w:rsidRPr="00CC6305" w:rsidRDefault="003075DD" w:rsidP="003075DD">
            <w:pPr>
              <w:jc w:val="center"/>
              <w:rPr>
                <w:color w:val="000000"/>
                <w:sz w:val="16"/>
                <w:szCs w:val="16"/>
                <w:lang w:bidi="ru-RU"/>
              </w:rPr>
            </w:pPr>
          </w:p>
        </w:tc>
        <w:tc>
          <w:tcPr>
            <w:tcW w:w="760" w:type="dxa"/>
            <w:noWrap/>
            <w:hideMark/>
          </w:tcPr>
          <w:p w:rsidR="003075DD" w:rsidRPr="00CC6305" w:rsidRDefault="003075DD" w:rsidP="003075DD">
            <w:pPr>
              <w:jc w:val="center"/>
              <w:rPr>
                <w:color w:val="000000"/>
                <w:sz w:val="16"/>
                <w:szCs w:val="16"/>
                <w:lang w:bidi="ru-RU"/>
              </w:rPr>
            </w:pPr>
          </w:p>
        </w:tc>
        <w:tc>
          <w:tcPr>
            <w:tcW w:w="460" w:type="dxa"/>
            <w:noWrap/>
            <w:hideMark/>
          </w:tcPr>
          <w:p w:rsidR="003075DD" w:rsidRPr="00CC6305" w:rsidRDefault="003075DD" w:rsidP="003075DD">
            <w:pPr>
              <w:jc w:val="center"/>
              <w:rPr>
                <w:color w:val="000000"/>
                <w:sz w:val="16"/>
                <w:szCs w:val="16"/>
                <w:lang w:bidi="ru-RU"/>
              </w:rPr>
            </w:pPr>
          </w:p>
        </w:tc>
        <w:tc>
          <w:tcPr>
            <w:tcW w:w="620" w:type="dxa"/>
            <w:noWrap/>
            <w:hideMark/>
          </w:tcPr>
          <w:p w:rsidR="003075DD" w:rsidRPr="00CC6305" w:rsidRDefault="003075DD" w:rsidP="003075DD">
            <w:pPr>
              <w:jc w:val="center"/>
              <w:rPr>
                <w:color w:val="000000"/>
                <w:sz w:val="16"/>
                <w:szCs w:val="16"/>
                <w:lang w:bidi="ru-RU"/>
              </w:rPr>
            </w:pPr>
          </w:p>
        </w:tc>
        <w:tc>
          <w:tcPr>
            <w:tcW w:w="4340" w:type="dxa"/>
            <w:gridSpan w:val="4"/>
            <w:hideMark/>
          </w:tcPr>
          <w:p w:rsidR="003075DD" w:rsidRPr="00CC6305" w:rsidRDefault="003075DD" w:rsidP="003075DD">
            <w:pPr>
              <w:jc w:val="center"/>
              <w:rPr>
                <w:color w:val="000000"/>
                <w:sz w:val="16"/>
                <w:szCs w:val="16"/>
                <w:lang w:bidi="ru-RU"/>
              </w:rPr>
            </w:pPr>
            <w:r w:rsidRPr="00CC6305">
              <w:rPr>
                <w:color w:val="000000"/>
                <w:sz w:val="16"/>
                <w:szCs w:val="16"/>
                <w:lang w:bidi="ru-RU"/>
              </w:rPr>
              <w:t>к постановлению Администрации Ильинского сельсовета</w:t>
            </w:r>
          </w:p>
        </w:tc>
      </w:tr>
      <w:tr w:rsidR="00F86E79" w:rsidRPr="00CC6305" w:rsidTr="003075DD">
        <w:trPr>
          <w:trHeight w:val="315"/>
        </w:trPr>
        <w:tc>
          <w:tcPr>
            <w:tcW w:w="7500" w:type="dxa"/>
            <w:noWrap/>
            <w:hideMark/>
          </w:tcPr>
          <w:p w:rsidR="003075DD" w:rsidRPr="00CC6305" w:rsidRDefault="003075DD" w:rsidP="003075DD">
            <w:pPr>
              <w:jc w:val="center"/>
              <w:rPr>
                <w:color w:val="000000"/>
                <w:sz w:val="16"/>
                <w:szCs w:val="16"/>
                <w:lang w:bidi="ru-RU"/>
              </w:rPr>
            </w:pPr>
          </w:p>
        </w:tc>
        <w:tc>
          <w:tcPr>
            <w:tcW w:w="560" w:type="dxa"/>
            <w:noWrap/>
            <w:hideMark/>
          </w:tcPr>
          <w:p w:rsidR="003075DD" w:rsidRPr="00CC6305" w:rsidRDefault="003075DD" w:rsidP="003075DD">
            <w:pPr>
              <w:jc w:val="center"/>
              <w:rPr>
                <w:color w:val="000000"/>
                <w:sz w:val="16"/>
                <w:szCs w:val="16"/>
                <w:lang w:bidi="ru-RU"/>
              </w:rPr>
            </w:pPr>
          </w:p>
        </w:tc>
        <w:tc>
          <w:tcPr>
            <w:tcW w:w="400" w:type="dxa"/>
            <w:noWrap/>
            <w:hideMark/>
          </w:tcPr>
          <w:p w:rsidR="003075DD" w:rsidRPr="00CC6305" w:rsidRDefault="003075DD" w:rsidP="003075DD">
            <w:pPr>
              <w:jc w:val="center"/>
              <w:rPr>
                <w:color w:val="000000"/>
                <w:sz w:val="16"/>
                <w:szCs w:val="16"/>
                <w:lang w:bidi="ru-RU"/>
              </w:rPr>
            </w:pPr>
          </w:p>
        </w:tc>
        <w:tc>
          <w:tcPr>
            <w:tcW w:w="560" w:type="dxa"/>
            <w:noWrap/>
            <w:hideMark/>
          </w:tcPr>
          <w:p w:rsidR="003075DD" w:rsidRPr="00CC6305" w:rsidRDefault="003075DD" w:rsidP="003075DD">
            <w:pPr>
              <w:jc w:val="center"/>
              <w:rPr>
                <w:color w:val="000000"/>
                <w:sz w:val="16"/>
                <w:szCs w:val="16"/>
                <w:lang w:bidi="ru-RU"/>
              </w:rPr>
            </w:pPr>
          </w:p>
        </w:tc>
        <w:tc>
          <w:tcPr>
            <w:tcW w:w="760" w:type="dxa"/>
            <w:noWrap/>
            <w:hideMark/>
          </w:tcPr>
          <w:p w:rsidR="003075DD" w:rsidRPr="00CC6305" w:rsidRDefault="003075DD" w:rsidP="003075DD">
            <w:pPr>
              <w:jc w:val="center"/>
              <w:rPr>
                <w:color w:val="000000"/>
                <w:sz w:val="16"/>
                <w:szCs w:val="16"/>
                <w:lang w:bidi="ru-RU"/>
              </w:rPr>
            </w:pPr>
          </w:p>
        </w:tc>
        <w:tc>
          <w:tcPr>
            <w:tcW w:w="460" w:type="dxa"/>
            <w:noWrap/>
            <w:hideMark/>
          </w:tcPr>
          <w:p w:rsidR="003075DD" w:rsidRPr="00CC6305" w:rsidRDefault="003075DD" w:rsidP="003075DD">
            <w:pPr>
              <w:jc w:val="center"/>
              <w:rPr>
                <w:color w:val="000000"/>
                <w:sz w:val="16"/>
                <w:szCs w:val="16"/>
                <w:lang w:bidi="ru-RU"/>
              </w:rPr>
            </w:pPr>
          </w:p>
        </w:tc>
        <w:tc>
          <w:tcPr>
            <w:tcW w:w="620" w:type="dxa"/>
            <w:noWrap/>
            <w:hideMark/>
          </w:tcPr>
          <w:p w:rsidR="003075DD" w:rsidRPr="00CC6305" w:rsidRDefault="003075DD" w:rsidP="003075DD">
            <w:pPr>
              <w:jc w:val="center"/>
              <w:rPr>
                <w:color w:val="000000"/>
                <w:sz w:val="16"/>
                <w:szCs w:val="16"/>
                <w:lang w:bidi="ru-RU"/>
              </w:rPr>
            </w:pPr>
          </w:p>
        </w:tc>
        <w:tc>
          <w:tcPr>
            <w:tcW w:w="4340" w:type="dxa"/>
            <w:gridSpan w:val="4"/>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от "___" ____________ 2023 г. №___</w:t>
            </w:r>
          </w:p>
        </w:tc>
      </w:tr>
      <w:tr w:rsidR="003075DD" w:rsidRPr="00CC6305" w:rsidTr="003075DD">
        <w:trPr>
          <w:trHeight w:val="600"/>
        </w:trPr>
        <w:tc>
          <w:tcPr>
            <w:tcW w:w="15200" w:type="dxa"/>
            <w:gridSpan w:val="11"/>
            <w:hideMark/>
          </w:tcPr>
          <w:p w:rsidR="003075DD" w:rsidRPr="00CC6305" w:rsidRDefault="003075DD">
            <w:pPr>
              <w:jc w:val="center"/>
              <w:rPr>
                <w:b/>
                <w:bCs/>
                <w:color w:val="000000"/>
                <w:sz w:val="16"/>
                <w:szCs w:val="16"/>
                <w:lang w:bidi="ru-RU"/>
              </w:rPr>
            </w:pPr>
            <w:bookmarkStart w:id="0" w:name="RANGE!A4:K6"/>
            <w:r w:rsidRPr="00CC6305">
              <w:rPr>
                <w:b/>
                <w:bCs/>
                <w:color w:val="000000"/>
                <w:sz w:val="16"/>
                <w:szCs w:val="16"/>
                <w:lang w:bidi="ru-RU"/>
              </w:rPr>
              <w:t>Отчет об исполнении бюджета Ильинского сельсовета Шелаболихинского района Алтайского края за первый квартал 2023 года</w:t>
            </w:r>
            <w:bookmarkEnd w:id="0"/>
          </w:p>
        </w:tc>
      </w:tr>
      <w:tr w:rsidR="003075DD" w:rsidRPr="00CC6305" w:rsidTr="003075DD">
        <w:trPr>
          <w:trHeight w:val="315"/>
        </w:trPr>
        <w:tc>
          <w:tcPr>
            <w:tcW w:w="7500" w:type="dxa"/>
            <w:hideMark/>
          </w:tcPr>
          <w:p w:rsidR="003075DD" w:rsidRPr="00CC6305" w:rsidRDefault="003075DD">
            <w:pPr>
              <w:jc w:val="center"/>
              <w:rPr>
                <w:b/>
                <w:bCs/>
                <w:color w:val="000000"/>
                <w:sz w:val="16"/>
                <w:szCs w:val="16"/>
                <w:lang w:bidi="ru-RU"/>
              </w:rPr>
            </w:pPr>
          </w:p>
        </w:tc>
        <w:tc>
          <w:tcPr>
            <w:tcW w:w="560" w:type="dxa"/>
            <w:hideMark/>
          </w:tcPr>
          <w:p w:rsidR="003075DD" w:rsidRPr="00CC6305" w:rsidRDefault="003075DD" w:rsidP="003075DD">
            <w:pPr>
              <w:jc w:val="center"/>
              <w:rPr>
                <w:color w:val="000000"/>
                <w:sz w:val="16"/>
                <w:szCs w:val="16"/>
                <w:lang w:bidi="ru-RU"/>
              </w:rPr>
            </w:pPr>
          </w:p>
        </w:tc>
        <w:tc>
          <w:tcPr>
            <w:tcW w:w="400" w:type="dxa"/>
            <w:hideMark/>
          </w:tcPr>
          <w:p w:rsidR="003075DD" w:rsidRPr="00CC6305" w:rsidRDefault="003075DD" w:rsidP="003075DD">
            <w:pPr>
              <w:jc w:val="center"/>
              <w:rPr>
                <w:color w:val="000000"/>
                <w:sz w:val="16"/>
                <w:szCs w:val="16"/>
                <w:lang w:bidi="ru-RU"/>
              </w:rPr>
            </w:pPr>
          </w:p>
        </w:tc>
        <w:tc>
          <w:tcPr>
            <w:tcW w:w="560" w:type="dxa"/>
            <w:hideMark/>
          </w:tcPr>
          <w:p w:rsidR="003075DD" w:rsidRPr="00CC6305" w:rsidRDefault="003075DD" w:rsidP="003075DD">
            <w:pPr>
              <w:jc w:val="center"/>
              <w:rPr>
                <w:color w:val="000000"/>
                <w:sz w:val="16"/>
                <w:szCs w:val="16"/>
                <w:lang w:bidi="ru-RU"/>
              </w:rPr>
            </w:pPr>
          </w:p>
        </w:tc>
        <w:tc>
          <w:tcPr>
            <w:tcW w:w="760" w:type="dxa"/>
            <w:hideMark/>
          </w:tcPr>
          <w:p w:rsidR="003075DD" w:rsidRPr="00CC6305" w:rsidRDefault="003075DD" w:rsidP="003075DD">
            <w:pPr>
              <w:jc w:val="center"/>
              <w:rPr>
                <w:color w:val="000000"/>
                <w:sz w:val="16"/>
                <w:szCs w:val="16"/>
                <w:lang w:bidi="ru-RU"/>
              </w:rPr>
            </w:pPr>
          </w:p>
        </w:tc>
        <w:tc>
          <w:tcPr>
            <w:tcW w:w="460" w:type="dxa"/>
            <w:hideMark/>
          </w:tcPr>
          <w:p w:rsidR="003075DD" w:rsidRPr="00CC6305" w:rsidRDefault="003075DD" w:rsidP="003075DD">
            <w:pPr>
              <w:jc w:val="center"/>
              <w:rPr>
                <w:color w:val="000000"/>
                <w:sz w:val="16"/>
                <w:szCs w:val="16"/>
                <w:lang w:bidi="ru-RU"/>
              </w:rPr>
            </w:pPr>
          </w:p>
        </w:tc>
        <w:tc>
          <w:tcPr>
            <w:tcW w:w="620" w:type="dxa"/>
            <w:hideMark/>
          </w:tcPr>
          <w:p w:rsidR="003075DD" w:rsidRPr="00CC6305" w:rsidRDefault="003075DD" w:rsidP="003075DD">
            <w:pPr>
              <w:jc w:val="center"/>
              <w:rPr>
                <w:color w:val="000000"/>
                <w:sz w:val="16"/>
                <w:szCs w:val="16"/>
                <w:lang w:bidi="ru-RU"/>
              </w:rPr>
            </w:pPr>
          </w:p>
        </w:tc>
        <w:tc>
          <w:tcPr>
            <w:tcW w:w="660" w:type="dxa"/>
            <w:hideMark/>
          </w:tcPr>
          <w:p w:rsidR="003075DD" w:rsidRPr="00CC6305" w:rsidRDefault="003075DD" w:rsidP="003075DD">
            <w:pPr>
              <w:jc w:val="center"/>
              <w:rPr>
                <w:color w:val="000000"/>
                <w:sz w:val="16"/>
                <w:szCs w:val="16"/>
                <w:lang w:bidi="ru-RU"/>
              </w:rPr>
            </w:pPr>
          </w:p>
        </w:tc>
        <w:tc>
          <w:tcPr>
            <w:tcW w:w="1079" w:type="dxa"/>
            <w:hideMark/>
          </w:tcPr>
          <w:p w:rsidR="003075DD" w:rsidRPr="00CC6305" w:rsidRDefault="003075DD" w:rsidP="003075DD">
            <w:pPr>
              <w:jc w:val="center"/>
              <w:rPr>
                <w:color w:val="000000"/>
                <w:sz w:val="16"/>
                <w:szCs w:val="16"/>
                <w:lang w:bidi="ru-RU"/>
              </w:rPr>
            </w:pPr>
          </w:p>
        </w:tc>
        <w:tc>
          <w:tcPr>
            <w:tcW w:w="1365" w:type="dxa"/>
            <w:hideMark/>
          </w:tcPr>
          <w:p w:rsidR="003075DD" w:rsidRPr="00CC6305" w:rsidRDefault="003075DD" w:rsidP="003075DD">
            <w:pPr>
              <w:jc w:val="center"/>
              <w:rPr>
                <w:color w:val="000000"/>
                <w:sz w:val="16"/>
                <w:szCs w:val="16"/>
                <w:lang w:bidi="ru-RU"/>
              </w:rPr>
            </w:pPr>
          </w:p>
        </w:tc>
        <w:tc>
          <w:tcPr>
            <w:tcW w:w="1236" w:type="dxa"/>
            <w:hideMark/>
          </w:tcPr>
          <w:p w:rsidR="003075DD" w:rsidRPr="00CC6305" w:rsidRDefault="003075DD" w:rsidP="003075DD">
            <w:pPr>
              <w:jc w:val="center"/>
              <w:rPr>
                <w:color w:val="000000"/>
                <w:sz w:val="16"/>
                <w:szCs w:val="16"/>
                <w:lang w:bidi="ru-RU"/>
              </w:rPr>
            </w:pPr>
          </w:p>
        </w:tc>
      </w:tr>
      <w:tr w:rsidR="003075DD" w:rsidRPr="00CC6305" w:rsidTr="003075DD">
        <w:trPr>
          <w:trHeight w:val="308"/>
        </w:trPr>
        <w:tc>
          <w:tcPr>
            <w:tcW w:w="15200" w:type="dxa"/>
            <w:gridSpan w:val="11"/>
            <w:hideMark/>
          </w:tcPr>
          <w:p w:rsidR="003075DD" w:rsidRPr="00CC6305" w:rsidRDefault="003075DD">
            <w:pPr>
              <w:jc w:val="center"/>
              <w:rPr>
                <w:b/>
                <w:bCs/>
                <w:color w:val="000000"/>
                <w:sz w:val="16"/>
                <w:szCs w:val="16"/>
                <w:lang w:bidi="ru-RU"/>
              </w:rPr>
            </w:pPr>
            <w:bookmarkStart w:id="1" w:name="RANGE!A7:K36"/>
            <w:r w:rsidRPr="00CC6305">
              <w:rPr>
                <w:b/>
                <w:bCs/>
                <w:color w:val="000000"/>
                <w:sz w:val="16"/>
                <w:szCs w:val="16"/>
                <w:lang w:bidi="ru-RU"/>
              </w:rPr>
              <w:t>Доходы бюджета</w:t>
            </w:r>
            <w:bookmarkEnd w:id="1"/>
          </w:p>
        </w:tc>
      </w:tr>
      <w:tr w:rsidR="003075DD" w:rsidRPr="00CC6305" w:rsidTr="003075DD">
        <w:trPr>
          <w:trHeight w:val="315"/>
        </w:trPr>
        <w:tc>
          <w:tcPr>
            <w:tcW w:w="7500" w:type="dxa"/>
            <w:hideMark/>
          </w:tcPr>
          <w:p w:rsidR="003075DD" w:rsidRPr="00CC6305" w:rsidRDefault="003075DD">
            <w:pPr>
              <w:jc w:val="center"/>
              <w:rPr>
                <w:b/>
                <w:bCs/>
                <w:color w:val="000000"/>
                <w:sz w:val="16"/>
                <w:szCs w:val="16"/>
                <w:lang w:bidi="ru-RU"/>
              </w:rPr>
            </w:pPr>
          </w:p>
        </w:tc>
        <w:tc>
          <w:tcPr>
            <w:tcW w:w="560" w:type="dxa"/>
            <w:hideMark/>
          </w:tcPr>
          <w:p w:rsidR="003075DD" w:rsidRPr="00CC6305" w:rsidRDefault="003075DD">
            <w:pPr>
              <w:jc w:val="center"/>
              <w:rPr>
                <w:color w:val="000000"/>
                <w:sz w:val="16"/>
                <w:szCs w:val="16"/>
                <w:lang w:bidi="ru-RU"/>
              </w:rPr>
            </w:pPr>
          </w:p>
        </w:tc>
        <w:tc>
          <w:tcPr>
            <w:tcW w:w="400" w:type="dxa"/>
            <w:hideMark/>
          </w:tcPr>
          <w:p w:rsidR="003075DD" w:rsidRPr="00CC6305" w:rsidRDefault="003075DD">
            <w:pPr>
              <w:jc w:val="center"/>
              <w:rPr>
                <w:color w:val="000000"/>
                <w:sz w:val="16"/>
                <w:szCs w:val="16"/>
                <w:lang w:bidi="ru-RU"/>
              </w:rPr>
            </w:pPr>
          </w:p>
        </w:tc>
        <w:tc>
          <w:tcPr>
            <w:tcW w:w="560" w:type="dxa"/>
            <w:hideMark/>
          </w:tcPr>
          <w:p w:rsidR="003075DD" w:rsidRPr="00CC6305" w:rsidRDefault="003075DD">
            <w:pPr>
              <w:jc w:val="center"/>
              <w:rPr>
                <w:color w:val="000000"/>
                <w:sz w:val="16"/>
                <w:szCs w:val="16"/>
                <w:lang w:bidi="ru-RU"/>
              </w:rPr>
            </w:pPr>
          </w:p>
        </w:tc>
        <w:tc>
          <w:tcPr>
            <w:tcW w:w="760" w:type="dxa"/>
            <w:hideMark/>
          </w:tcPr>
          <w:p w:rsidR="003075DD" w:rsidRPr="00CC6305" w:rsidRDefault="003075DD">
            <w:pPr>
              <w:jc w:val="center"/>
              <w:rPr>
                <w:color w:val="000000"/>
                <w:sz w:val="16"/>
                <w:szCs w:val="16"/>
                <w:lang w:bidi="ru-RU"/>
              </w:rPr>
            </w:pPr>
          </w:p>
        </w:tc>
        <w:tc>
          <w:tcPr>
            <w:tcW w:w="460" w:type="dxa"/>
            <w:hideMark/>
          </w:tcPr>
          <w:p w:rsidR="003075DD" w:rsidRPr="00CC6305" w:rsidRDefault="003075DD">
            <w:pPr>
              <w:jc w:val="center"/>
              <w:rPr>
                <w:color w:val="000000"/>
                <w:sz w:val="16"/>
                <w:szCs w:val="16"/>
                <w:lang w:bidi="ru-RU"/>
              </w:rPr>
            </w:pPr>
          </w:p>
        </w:tc>
        <w:tc>
          <w:tcPr>
            <w:tcW w:w="620" w:type="dxa"/>
            <w:hideMark/>
          </w:tcPr>
          <w:p w:rsidR="003075DD" w:rsidRPr="00CC6305" w:rsidRDefault="003075DD">
            <w:pPr>
              <w:jc w:val="center"/>
              <w:rPr>
                <w:color w:val="000000"/>
                <w:sz w:val="16"/>
                <w:szCs w:val="16"/>
                <w:lang w:bidi="ru-RU"/>
              </w:rPr>
            </w:pPr>
          </w:p>
        </w:tc>
        <w:tc>
          <w:tcPr>
            <w:tcW w:w="660" w:type="dxa"/>
            <w:hideMark/>
          </w:tcPr>
          <w:p w:rsidR="003075DD" w:rsidRPr="00CC6305" w:rsidRDefault="003075DD">
            <w:pPr>
              <w:jc w:val="center"/>
              <w:rPr>
                <w:color w:val="000000"/>
                <w:sz w:val="16"/>
                <w:szCs w:val="16"/>
                <w:lang w:bidi="ru-RU"/>
              </w:rPr>
            </w:pPr>
          </w:p>
        </w:tc>
        <w:tc>
          <w:tcPr>
            <w:tcW w:w="1079" w:type="dxa"/>
            <w:hideMark/>
          </w:tcPr>
          <w:p w:rsidR="003075DD" w:rsidRPr="00CC6305" w:rsidRDefault="003075DD">
            <w:pPr>
              <w:jc w:val="center"/>
              <w:rPr>
                <w:color w:val="000000"/>
                <w:sz w:val="16"/>
                <w:szCs w:val="16"/>
                <w:lang w:bidi="ru-RU"/>
              </w:rPr>
            </w:pPr>
          </w:p>
        </w:tc>
        <w:tc>
          <w:tcPr>
            <w:tcW w:w="1365" w:type="dxa"/>
            <w:hideMark/>
          </w:tcPr>
          <w:p w:rsidR="003075DD" w:rsidRPr="00CC6305" w:rsidRDefault="003075DD">
            <w:pPr>
              <w:jc w:val="center"/>
              <w:rPr>
                <w:color w:val="000000"/>
                <w:sz w:val="16"/>
                <w:szCs w:val="16"/>
                <w:lang w:bidi="ru-RU"/>
              </w:rPr>
            </w:pPr>
          </w:p>
        </w:tc>
        <w:tc>
          <w:tcPr>
            <w:tcW w:w="1236" w:type="dxa"/>
            <w:hideMark/>
          </w:tcPr>
          <w:p w:rsidR="003075DD" w:rsidRPr="00CC6305" w:rsidRDefault="003075DD">
            <w:pPr>
              <w:jc w:val="center"/>
              <w:rPr>
                <w:color w:val="000000"/>
                <w:sz w:val="16"/>
                <w:szCs w:val="16"/>
                <w:lang w:bidi="ru-RU"/>
              </w:rPr>
            </w:pPr>
          </w:p>
        </w:tc>
      </w:tr>
      <w:tr w:rsidR="003075DD" w:rsidRPr="00CC6305" w:rsidTr="003075DD">
        <w:trPr>
          <w:trHeight w:val="255"/>
        </w:trPr>
        <w:tc>
          <w:tcPr>
            <w:tcW w:w="7500" w:type="dxa"/>
            <w:vMerge w:val="restart"/>
            <w:hideMark/>
          </w:tcPr>
          <w:p w:rsidR="003075DD" w:rsidRPr="00CC6305" w:rsidRDefault="003075DD">
            <w:pPr>
              <w:jc w:val="center"/>
              <w:rPr>
                <w:color w:val="000000"/>
                <w:sz w:val="16"/>
                <w:szCs w:val="16"/>
                <w:lang w:bidi="ru-RU"/>
              </w:rPr>
            </w:pPr>
            <w:r w:rsidRPr="00CC6305">
              <w:rPr>
                <w:color w:val="000000"/>
                <w:sz w:val="16"/>
                <w:szCs w:val="16"/>
                <w:lang w:bidi="ru-RU"/>
              </w:rPr>
              <w:t>Наименование групп, подгрупп, статей, подстатей, элементов, программ (подпрограмм), кодов экономической классификации доходов</w:t>
            </w:r>
          </w:p>
        </w:tc>
        <w:tc>
          <w:tcPr>
            <w:tcW w:w="4020" w:type="dxa"/>
            <w:gridSpan w:val="7"/>
            <w:hideMark/>
          </w:tcPr>
          <w:p w:rsidR="003075DD" w:rsidRPr="00CC6305" w:rsidRDefault="003075DD">
            <w:pPr>
              <w:jc w:val="center"/>
              <w:rPr>
                <w:color w:val="000000"/>
                <w:sz w:val="16"/>
                <w:szCs w:val="16"/>
                <w:lang w:bidi="ru-RU"/>
              </w:rPr>
            </w:pPr>
            <w:r w:rsidRPr="00CC6305">
              <w:rPr>
                <w:color w:val="000000"/>
                <w:sz w:val="16"/>
                <w:szCs w:val="16"/>
                <w:lang w:bidi="ru-RU"/>
              </w:rPr>
              <w:t>Код</w:t>
            </w:r>
          </w:p>
        </w:tc>
        <w:tc>
          <w:tcPr>
            <w:tcW w:w="2444" w:type="dxa"/>
            <w:gridSpan w:val="2"/>
            <w:hideMark/>
          </w:tcPr>
          <w:p w:rsidR="003075DD" w:rsidRPr="00CC6305" w:rsidRDefault="003075DD">
            <w:pPr>
              <w:jc w:val="center"/>
              <w:rPr>
                <w:color w:val="000000"/>
                <w:sz w:val="16"/>
                <w:szCs w:val="16"/>
                <w:lang w:bidi="ru-RU"/>
              </w:rPr>
            </w:pPr>
            <w:r w:rsidRPr="00CC6305">
              <w:rPr>
                <w:color w:val="000000"/>
                <w:sz w:val="16"/>
                <w:szCs w:val="16"/>
                <w:lang w:bidi="ru-RU"/>
              </w:rPr>
              <w:t>Сумма, тыс. руб.</w:t>
            </w:r>
          </w:p>
        </w:tc>
        <w:tc>
          <w:tcPr>
            <w:tcW w:w="1236" w:type="dxa"/>
            <w:vMerge w:val="restart"/>
            <w:hideMark/>
          </w:tcPr>
          <w:p w:rsidR="003075DD" w:rsidRPr="00CC6305" w:rsidRDefault="003075DD">
            <w:pPr>
              <w:jc w:val="center"/>
              <w:rPr>
                <w:color w:val="000000"/>
                <w:sz w:val="16"/>
                <w:szCs w:val="16"/>
                <w:lang w:bidi="ru-RU"/>
              </w:rPr>
            </w:pPr>
            <w:r w:rsidRPr="00CC6305">
              <w:rPr>
                <w:color w:val="000000"/>
                <w:sz w:val="16"/>
                <w:szCs w:val="16"/>
                <w:lang w:bidi="ru-RU"/>
              </w:rPr>
              <w:t>% исполнения</w:t>
            </w:r>
          </w:p>
        </w:tc>
      </w:tr>
      <w:tr w:rsidR="003075DD" w:rsidRPr="00CC6305" w:rsidTr="003075DD">
        <w:trPr>
          <w:trHeight w:val="2190"/>
        </w:trPr>
        <w:tc>
          <w:tcPr>
            <w:tcW w:w="7500" w:type="dxa"/>
            <w:vMerge/>
            <w:hideMark/>
          </w:tcPr>
          <w:p w:rsidR="003075DD" w:rsidRPr="00CC6305" w:rsidRDefault="003075DD" w:rsidP="003075DD">
            <w:pPr>
              <w:jc w:val="center"/>
              <w:rPr>
                <w:color w:val="000000"/>
                <w:sz w:val="16"/>
                <w:szCs w:val="16"/>
                <w:lang w:bidi="ru-RU"/>
              </w:rPr>
            </w:pPr>
          </w:p>
        </w:tc>
        <w:tc>
          <w:tcPr>
            <w:tcW w:w="560"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Администратора</w:t>
            </w:r>
          </w:p>
        </w:tc>
        <w:tc>
          <w:tcPr>
            <w:tcW w:w="400"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Группы</w:t>
            </w:r>
          </w:p>
        </w:tc>
        <w:tc>
          <w:tcPr>
            <w:tcW w:w="560"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Подгруппы</w:t>
            </w:r>
          </w:p>
        </w:tc>
        <w:tc>
          <w:tcPr>
            <w:tcW w:w="760"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Статьи и подстатьи</w:t>
            </w:r>
          </w:p>
        </w:tc>
        <w:tc>
          <w:tcPr>
            <w:tcW w:w="460"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Элемента</w:t>
            </w:r>
          </w:p>
        </w:tc>
        <w:tc>
          <w:tcPr>
            <w:tcW w:w="620"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Программы</w:t>
            </w:r>
          </w:p>
        </w:tc>
        <w:tc>
          <w:tcPr>
            <w:tcW w:w="660"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Экономической классификации</w:t>
            </w:r>
          </w:p>
        </w:tc>
        <w:tc>
          <w:tcPr>
            <w:tcW w:w="1079" w:type="dxa"/>
            <w:hideMark/>
          </w:tcPr>
          <w:p w:rsidR="003075DD" w:rsidRPr="00CC6305" w:rsidRDefault="003075DD">
            <w:pPr>
              <w:jc w:val="center"/>
              <w:rPr>
                <w:color w:val="000000"/>
                <w:sz w:val="16"/>
                <w:szCs w:val="16"/>
                <w:lang w:bidi="ru-RU"/>
              </w:rPr>
            </w:pPr>
            <w:r w:rsidRPr="00CC6305">
              <w:rPr>
                <w:color w:val="000000"/>
                <w:sz w:val="16"/>
                <w:szCs w:val="16"/>
                <w:lang w:bidi="ru-RU"/>
              </w:rPr>
              <w:t>план на 2023 год</w:t>
            </w:r>
          </w:p>
        </w:tc>
        <w:tc>
          <w:tcPr>
            <w:tcW w:w="1365" w:type="dxa"/>
            <w:hideMark/>
          </w:tcPr>
          <w:p w:rsidR="003075DD" w:rsidRPr="00CC6305" w:rsidRDefault="003075DD">
            <w:pPr>
              <w:jc w:val="center"/>
              <w:rPr>
                <w:color w:val="000000"/>
                <w:sz w:val="16"/>
                <w:szCs w:val="16"/>
                <w:lang w:bidi="ru-RU"/>
              </w:rPr>
            </w:pPr>
            <w:r w:rsidRPr="00CC6305">
              <w:rPr>
                <w:color w:val="000000"/>
                <w:sz w:val="16"/>
                <w:szCs w:val="16"/>
                <w:lang w:bidi="ru-RU"/>
              </w:rPr>
              <w:t>исполнение за 1 квартал</w:t>
            </w:r>
          </w:p>
        </w:tc>
        <w:tc>
          <w:tcPr>
            <w:tcW w:w="1236" w:type="dxa"/>
            <w:vMerge/>
            <w:hideMark/>
          </w:tcPr>
          <w:p w:rsidR="003075DD" w:rsidRPr="00CC6305" w:rsidRDefault="003075DD" w:rsidP="003075DD">
            <w:pPr>
              <w:jc w:val="center"/>
              <w:rPr>
                <w:color w:val="000000"/>
                <w:sz w:val="16"/>
                <w:szCs w:val="16"/>
                <w:lang w:bidi="ru-RU"/>
              </w:rPr>
            </w:pPr>
          </w:p>
        </w:tc>
      </w:tr>
      <w:tr w:rsidR="003075DD" w:rsidRPr="00CC6305" w:rsidTr="003075DD">
        <w:trPr>
          <w:trHeight w:val="315"/>
        </w:trPr>
        <w:tc>
          <w:tcPr>
            <w:tcW w:w="7500" w:type="dxa"/>
            <w:hideMark/>
          </w:tcPr>
          <w:p w:rsidR="003075DD" w:rsidRPr="00CC6305" w:rsidRDefault="003075DD">
            <w:pPr>
              <w:jc w:val="center"/>
              <w:rPr>
                <w:color w:val="000000"/>
                <w:sz w:val="16"/>
                <w:szCs w:val="16"/>
                <w:lang w:bidi="ru-RU"/>
              </w:rPr>
            </w:pPr>
            <w:r w:rsidRPr="00CC6305">
              <w:rPr>
                <w:color w:val="000000"/>
                <w:sz w:val="16"/>
                <w:szCs w:val="16"/>
                <w:lang w:bidi="ru-RU"/>
              </w:rPr>
              <w:t>1</w:t>
            </w:r>
          </w:p>
        </w:tc>
        <w:tc>
          <w:tcPr>
            <w:tcW w:w="4020" w:type="dxa"/>
            <w:gridSpan w:val="7"/>
            <w:hideMark/>
          </w:tcPr>
          <w:p w:rsidR="003075DD" w:rsidRPr="00CC6305" w:rsidRDefault="003075DD">
            <w:pPr>
              <w:jc w:val="center"/>
              <w:rPr>
                <w:color w:val="000000"/>
                <w:sz w:val="16"/>
                <w:szCs w:val="16"/>
                <w:lang w:bidi="ru-RU"/>
              </w:rPr>
            </w:pPr>
            <w:r w:rsidRPr="00CC6305">
              <w:rPr>
                <w:color w:val="000000"/>
                <w:sz w:val="16"/>
                <w:szCs w:val="16"/>
                <w:lang w:bidi="ru-RU"/>
              </w:rPr>
              <w:t>2</w:t>
            </w:r>
          </w:p>
        </w:tc>
        <w:tc>
          <w:tcPr>
            <w:tcW w:w="1079" w:type="dxa"/>
            <w:hideMark/>
          </w:tcPr>
          <w:p w:rsidR="003075DD" w:rsidRPr="00CC6305" w:rsidRDefault="003075DD">
            <w:pPr>
              <w:jc w:val="center"/>
              <w:rPr>
                <w:color w:val="000000"/>
                <w:sz w:val="16"/>
                <w:szCs w:val="16"/>
                <w:lang w:bidi="ru-RU"/>
              </w:rPr>
            </w:pPr>
            <w:r w:rsidRPr="00CC6305">
              <w:rPr>
                <w:color w:val="000000"/>
                <w:sz w:val="16"/>
                <w:szCs w:val="16"/>
                <w:lang w:bidi="ru-RU"/>
              </w:rPr>
              <w:t>3</w:t>
            </w:r>
          </w:p>
        </w:tc>
        <w:tc>
          <w:tcPr>
            <w:tcW w:w="1365" w:type="dxa"/>
            <w:hideMark/>
          </w:tcPr>
          <w:p w:rsidR="003075DD" w:rsidRPr="00CC6305" w:rsidRDefault="003075DD">
            <w:pPr>
              <w:jc w:val="center"/>
              <w:rPr>
                <w:color w:val="000000"/>
                <w:sz w:val="16"/>
                <w:szCs w:val="16"/>
                <w:lang w:bidi="ru-RU"/>
              </w:rPr>
            </w:pPr>
            <w:r w:rsidRPr="00CC6305">
              <w:rPr>
                <w:color w:val="000000"/>
                <w:sz w:val="16"/>
                <w:szCs w:val="16"/>
                <w:lang w:bidi="ru-RU"/>
              </w:rPr>
              <w:t>4</w:t>
            </w:r>
          </w:p>
        </w:tc>
        <w:tc>
          <w:tcPr>
            <w:tcW w:w="1236" w:type="dxa"/>
            <w:hideMark/>
          </w:tcPr>
          <w:p w:rsidR="003075DD" w:rsidRPr="00CC6305" w:rsidRDefault="003075DD">
            <w:pPr>
              <w:jc w:val="center"/>
              <w:rPr>
                <w:color w:val="000000"/>
                <w:sz w:val="16"/>
                <w:szCs w:val="16"/>
                <w:lang w:bidi="ru-RU"/>
              </w:rPr>
            </w:pPr>
            <w:r w:rsidRPr="00CC6305">
              <w:rPr>
                <w:color w:val="000000"/>
                <w:sz w:val="16"/>
                <w:szCs w:val="16"/>
                <w:lang w:bidi="ru-RU"/>
              </w:rPr>
              <w:t>5</w:t>
            </w:r>
          </w:p>
        </w:tc>
      </w:tr>
      <w:tr w:rsidR="003075DD" w:rsidRPr="00CC6305" w:rsidTr="003075DD">
        <w:trPr>
          <w:trHeight w:val="315"/>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НАЛОГОВЫЕ И НЕНАЛОГОВЫЕ ДОХОДЫ</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988,00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270,80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27,41</w:t>
            </w:r>
          </w:p>
        </w:tc>
      </w:tr>
      <w:tr w:rsidR="003075DD" w:rsidRPr="00CC6305" w:rsidTr="003075DD">
        <w:trPr>
          <w:trHeight w:val="315"/>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НАЛОГИ НА ПРИБЫЛЬ, ДОХОДЫ</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01</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185,00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41,50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22,43</w:t>
            </w:r>
          </w:p>
        </w:tc>
      </w:tr>
      <w:tr w:rsidR="003075DD" w:rsidRPr="00CC6305" w:rsidTr="003075DD">
        <w:trPr>
          <w:trHeight w:val="315"/>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Налог на доходы физических лиц</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1</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02000</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110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185,00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41,50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22,43</w:t>
            </w:r>
          </w:p>
        </w:tc>
      </w:tr>
      <w:tr w:rsidR="003075DD" w:rsidRPr="00CC6305" w:rsidTr="003075DD">
        <w:trPr>
          <w:trHeight w:val="315"/>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НАЛОГИ НА ИМУЩЕСТВО</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06</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552,00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9,50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1,72</w:t>
            </w:r>
          </w:p>
        </w:tc>
      </w:tr>
      <w:tr w:rsidR="003075DD" w:rsidRPr="00CC6305" w:rsidTr="003075DD">
        <w:trPr>
          <w:trHeight w:val="945"/>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1</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06</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01030</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110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20,00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-0,30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-1,50</w:t>
            </w:r>
          </w:p>
        </w:tc>
      </w:tr>
      <w:tr w:rsidR="003075DD" w:rsidRPr="00CC6305" w:rsidTr="003075DD">
        <w:trPr>
          <w:trHeight w:val="630"/>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Земельный налог с организаций, обладающих земельным участком, расположенным в границах сельских поселений</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1</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06</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06033</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110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229,00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4,80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2,10</w:t>
            </w:r>
          </w:p>
        </w:tc>
      </w:tr>
      <w:tr w:rsidR="003075DD" w:rsidRPr="00CC6305" w:rsidTr="003075DD">
        <w:trPr>
          <w:trHeight w:val="630"/>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Земельный налог с физических лиц, обладающих земельным участком, расположенным в границах сельских поселений</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1</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06</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06043</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110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303,00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1,65</w:t>
            </w:r>
          </w:p>
        </w:tc>
      </w:tr>
      <w:tr w:rsidR="003075DD" w:rsidRPr="00CC6305" w:rsidTr="003075DD">
        <w:trPr>
          <w:trHeight w:val="705"/>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lastRenderedPageBreak/>
              <w:t>ДОХОДЫ ОТ ИСПОЛЬЗОВАНИЯ ИМУЩЕСТВА, НАХОДЯЩЕГОСЯ В ГОСУДАРСТВЕННОЙ И МУНИЦИПАЛЬНОЙ СОБСТВЕННОСТИ</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11</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39,00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10,80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27,69</w:t>
            </w:r>
          </w:p>
        </w:tc>
      </w:tr>
      <w:tr w:rsidR="003075DD" w:rsidRPr="00CC6305" w:rsidTr="003075DD">
        <w:trPr>
          <w:trHeight w:val="1260"/>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1</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11</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05035</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120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39,00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10,80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27,69</w:t>
            </w:r>
          </w:p>
        </w:tc>
      </w:tr>
      <w:tr w:rsidR="003075DD" w:rsidRPr="00CC6305" w:rsidTr="003075DD">
        <w:trPr>
          <w:trHeight w:val="315"/>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ШТРАФЫ, САНКЦИИ, ВОЗМЕЩЕНИЕ УЩЕРБА</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16</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3,00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r>
      <w:tr w:rsidR="003075DD" w:rsidRPr="00CC6305" w:rsidTr="003075DD">
        <w:trPr>
          <w:trHeight w:val="945"/>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1</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16</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02020</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140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3,00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3075DD" w:rsidRPr="00CC6305" w:rsidTr="003075DD">
        <w:trPr>
          <w:trHeight w:val="315"/>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ПРОЧИЕ НЕНАЛОГОВЫЕ ДОХОДЫ</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17</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209,00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209,00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100,00</w:t>
            </w:r>
          </w:p>
        </w:tc>
      </w:tr>
      <w:tr w:rsidR="003075DD" w:rsidRPr="00CC6305" w:rsidTr="003075DD">
        <w:trPr>
          <w:trHeight w:val="390"/>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Инициативные платежи, зачисляемые в бюджеты сельских поселений</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1</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17</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15030</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0001</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150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209,00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209,00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100,00</w:t>
            </w:r>
          </w:p>
        </w:tc>
      </w:tr>
      <w:tr w:rsidR="003075DD" w:rsidRPr="00CC6305" w:rsidTr="003075DD">
        <w:trPr>
          <w:trHeight w:val="315"/>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БЕЗВОЗМЕЗДНЫЕ ПОСТУПЛЕНИЯ</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2</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2 288,80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395,80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17,29</w:t>
            </w:r>
          </w:p>
        </w:tc>
      </w:tr>
      <w:tr w:rsidR="003075DD" w:rsidRPr="00CC6305" w:rsidTr="003075DD">
        <w:trPr>
          <w:trHeight w:val="630"/>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БЕЗВОЗМЕЗДНЫЕ ПОСТУПЛЕНИЯ ОТ ДРУГИХ БЮДЖЕТОВ БЮДЖЕТНОЙ СИСТЕМЫ РОССИЙСКОЙ ФЕДЕРАЦИИ</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2</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02</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2 288,80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395,80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17,29</w:t>
            </w:r>
          </w:p>
        </w:tc>
      </w:tr>
      <w:tr w:rsidR="003075DD" w:rsidRPr="00CC6305" w:rsidTr="003075DD">
        <w:trPr>
          <w:trHeight w:val="315"/>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Дотации бюджетам бюджетной системы Российской Федерации</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2</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02</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150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56,30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19,70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34,99</w:t>
            </w:r>
          </w:p>
        </w:tc>
      </w:tr>
      <w:tr w:rsidR="003075DD" w:rsidRPr="00CC6305" w:rsidTr="003075DD">
        <w:trPr>
          <w:trHeight w:val="630"/>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Дотации бюджетам сельских поселений на выравнивание бюджетной обеспеченности из бюджетов муниципальных районов</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2</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16001</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150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56,30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19,70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34,99</w:t>
            </w:r>
          </w:p>
        </w:tc>
      </w:tr>
      <w:tr w:rsidR="003075DD" w:rsidRPr="00CC6305" w:rsidTr="003075DD">
        <w:trPr>
          <w:trHeight w:val="630"/>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Субсидии бюджетам бюджетной системы Российской Федерации (межбюджетные субсидии)</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2</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02</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20000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150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1 212,90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r>
      <w:tr w:rsidR="003075DD" w:rsidRPr="00CC6305" w:rsidTr="003075DD">
        <w:trPr>
          <w:trHeight w:val="315"/>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Прочие субсидии бюджетам сельских поселений</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2</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29999</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150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1 212,90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3075DD" w:rsidRPr="00CC6305" w:rsidTr="003075DD">
        <w:trPr>
          <w:trHeight w:val="390"/>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Субвенции бюджетам бюджетной системы Российской Федерации</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2</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02</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30000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150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107,00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26,80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25,05</w:t>
            </w:r>
          </w:p>
        </w:tc>
      </w:tr>
      <w:tr w:rsidR="003075DD" w:rsidRPr="00CC6305" w:rsidTr="003075DD">
        <w:trPr>
          <w:trHeight w:val="945"/>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2</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35118</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150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107,00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26,80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25,05</w:t>
            </w:r>
          </w:p>
        </w:tc>
      </w:tr>
      <w:tr w:rsidR="003075DD" w:rsidRPr="00CC6305" w:rsidTr="003075DD">
        <w:trPr>
          <w:trHeight w:val="315"/>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Иные межбюджетные трансферты</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w:t>
            </w:r>
          </w:p>
        </w:tc>
        <w:tc>
          <w:tcPr>
            <w:tcW w:w="40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2</w:t>
            </w:r>
          </w:p>
        </w:tc>
        <w:tc>
          <w:tcPr>
            <w:tcW w:w="5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02</w:t>
            </w:r>
          </w:p>
        </w:tc>
        <w:tc>
          <w:tcPr>
            <w:tcW w:w="7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40000</w:t>
            </w:r>
          </w:p>
        </w:tc>
        <w:tc>
          <w:tcPr>
            <w:tcW w:w="4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0000</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150</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912,60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349,30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38,28</w:t>
            </w:r>
          </w:p>
        </w:tc>
      </w:tr>
      <w:tr w:rsidR="003075DD" w:rsidRPr="00CC6305" w:rsidTr="003075DD">
        <w:trPr>
          <w:trHeight w:val="1260"/>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2</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40014</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150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454,60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349,30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76,84</w:t>
            </w:r>
          </w:p>
        </w:tc>
      </w:tr>
      <w:tr w:rsidR="003075DD" w:rsidRPr="00CC6305" w:rsidTr="003075DD">
        <w:trPr>
          <w:trHeight w:val="630"/>
        </w:trPr>
        <w:tc>
          <w:tcPr>
            <w:tcW w:w="7500"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Прочие межбюджетные трансферты, передаваемые бюджетам сельских поселений</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000</w:t>
            </w:r>
          </w:p>
        </w:tc>
        <w:tc>
          <w:tcPr>
            <w:tcW w:w="400" w:type="dxa"/>
            <w:hideMark/>
          </w:tcPr>
          <w:p w:rsidR="003075DD" w:rsidRPr="00CC6305" w:rsidRDefault="003075DD">
            <w:pPr>
              <w:jc w:val="center"/>
              <w:rPr>
                <w:color w:val="000000"/>
                <w:sz w:val="16"/>
                <w:szCs w:val="16"/>
                <w:lang w:bidi="ru-RU"/>
              </w:rPr>
            </w:pPr>
            <w:r w:rsidRPr="00CC6305">
              <w:rPr>
                <w:color w:val="000000"/>
                <w:sz w:val="16"/>
                <w:szCs w:val="16"/>
                <w:lang w:bidi="ru-RU"/>
              </w:rPr>
              <w:t>2</w:t>
            </w:r>
          </w:p>
        </w:tc>
        <w:tc>
          <w:tcPr>
            <w:tcW w:w="560"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760" w:type="dxa"/>
            <w:hideMark/>
          </w:tcPr>
          <w:p w:rsidR="003075DD" w:rsidRPr="00CC6305" w:rsidRDefault="003075DD">
            <w:pPr>
              <w:jc w:val="center"/>
              <w:rPr>
                <w:color w:val="000000"/>
                <w:sz w:val="16"/>
                <w:szCs w:val="16"/>
                <w:lang w:bidi="ru-RU"/>
              </w:rPr>
            </w:pPr>
            <w:r w:rsidRPr="00CC6305">
              <w:rPr>
                <w:color w:val="000000"/>
                <w:sz w:val="16"/>
                <w:szCs w:val="16"/>
                <w:lang w:bidi="ru-RU"/>
              </w:rPr>
              <w:t>49999</w:t>
            </w:r>
          </w:p>
        </w:tc>
        <w:tc>
          <w:tcPr>
            <w:tcW w:w="460"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620" w:type="dxa"/>
            <w:hideMark/>
          </w:tcPr>
          <w:p w:rsidR="003075DD" w:rsidRPr="00CC6305" w:rsidRDefault="003075DD">
            <w:pPr>
              <w:jc w:val="center"/>
              <w:rPr>
                <w:color w:val="000000"/>
                <w:sz w:val="16"/>
                <w:szCs w:val="16"/>
                <w:lang w:bidi="ru-RU"/>
              </w:rPr>
            </w:pPr>
            <w:r w:rsidRPr="00CC6305">
              <w:rPr>
                <w:color w:val="000000"/>
                <w:sz w:val="16"/>
                <w:szCs w:val="16"/>
                <w:lang w:bidi="ru-RU"/>
              </w:rPr>
              <w:t>0000</w:t>
            </w:r>
          </w:p>
        </w:tc>
        <w:tc>
          <w:tcPr>
            <w:tcW w:w="660" w:type="dxa"/>
            <w:hideMark/>
          </w:tcPr>
          <w:p w:rsidR="003075DD" w:rsidRPr="00CC6305" w:rsidRDefault="003075DD">
            <w:pPr>
              <w:jc w:val="center"/>
              <w:rPr>
                <w:color w:val="000000"/>
                <w:sz w:val="16"/>
                <w:szCs w:val="16"/>
                <w:lang w:bidi="ru-RU"/>
              </w:rPr>
            </w:pPr>
            <w:r w:rsidRPr="00CC6305">
              <w:rPr>
                <w:color w:val="000000"/>
                <w:sz w:val="16"/>
                <w:szCs w:val="16"/>
                <w:lang w:bidi="ru-RU"/>
              </w:rPr>
              <w:t>150</w:t>
            </w:r>
          </w:p>
        </w:tc>
        <w:tc>
          <w:tcPr>
            <w:tcW w:w="107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458,00</w:t>
            </w:r>
          </w:p>
        </w:tc>
        <w:tc>
          <w:tcPr>
            <w:tcW w:w="1365"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3075DD" w:rsidRPr="00CC6305" w:rsidTr="003075DD">
        <w:trPr>
          <w:trHeight w:val="315"/>
        </w:trPr>
        <w:tc>
          <w:tcPr>
            <w:tcW w:w="75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lastRenderedPageBreak/>
              <w:t>ИТОГО ДОХОДОВ</w:t>
            </w:r>
          </w:p>
        </w:tc>
        <w:tc>
          <w:tcPr>
            <w:tcW w:w="56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 </w:t>
            </w:r>
          </w:p>
        </w:tc>
        <w:tc>
          <w:tcPr>
            <w:tcW w:w="40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 </w:t>
            </w:r>
          </w:p>
        </w:tc>
        <w:tc>
          <w:tcPr>
            <w:tcW w:w="56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 </w:t>
            </w:r>
          </w:p>
        </w:tc>
        <w:tc>
          <w:tcPr>
            <w:tcW w:w="76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 </w:t>
            </w:r>
          </w:p>
        </w:tc>
        <w:tc>
          <w:tcPr>
            <w:tcW w:w="460"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 </w:t>
            </w:r>
          </w:p>
        </w:tc>
        <w:tc>
          <w:tcPr>
            <w:tcW w:w="62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660"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07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3 276,80</w:t>
            </w:r>
          </w:p>
        </w:tc>
        <w:tc>
          <w:tcPr>
            <w:tcW w:w="1365"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666,60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44,70</w:t>
            </w:r>
          </w:p>
        </w:tc>
      </w:tr>
    </w:tbl>
    <w:p w:rsidR="009322B4" w:rsidRPr="00CC6305" w:rsidRDefault="009322B4" w:rsidP="00432937">
      <w:pPr>
        <w:rPr>
          <w:color w:val="000000"/>
          <w:sz w:val="16"/>
          <w:szCs w:val="16"/>
          <w:lang w:bidi="ru-RU"/>
        </w:rPr>
      </w:pPr>
    </w:p>
    <w:p w:rsidR="009322B4" w:rsidRPr="00CC6305" w:rsidRDefault="000704BF" w:rsidP="00A46606">
      <w:pPr>
        <w:jc w:val="center"/>
        <w:rPr>
          <w:color w:val="000000"/>
          <w:sz w:val="16"/>
          <w:szCs w:val="16"/>
          <w:lang w:bidi="ru-RU"/>
        </w:rPr>
      </w:pPr>
      <w:r>
        <w:rPr>
          <w:color w:val="000000"/>
          <w:sz w:val="16"/>
          <w:szCs w:val="16"/>
          <w:lang w:bidi="ru-RU"/>
        </w:rPr>
        <w:t xml:space="preserve">                                                                                                                                                                                                                                                                                                                                        </w:t>
      </w:r>
      <w:r w:rsidR="002A2E1A">
        <w:rPr>
          <w:color w:val="000000"/>
          <w:sz w:val="16"/>
          <w:szCs w:val="16"/>
          <w:lang w:bidi="ru-RU"/>
        </w:rPr>
        <w:t xml:space="preserve">                               </w:t>
      </w:r>
    </w:p>
    <w:tbl>
      <w:tblPr>
        <w:tblStyle w:val="a3"/>
        <w:tblW w:w="0" w:type="auto"/>
        <w:tblLook w:val="04A0" w:firstRow="1" w:lastRow="0" w:firstColumn="1" w:lastColumn="0" w:noHBand="0" w:noVBand="1"/>
      </w:tblPr>
      <w:tblGrid>
        <w:gridCol w:w="6645"/>
        <w:gridCol w:w="546"/>
        <w:gridCol w:w="580"/>
        <w:gridCol w:w="1329"/>
        <w:gridCol w:w="2088"/>
        <w:gridCol w:w="1203"/>
        <w:gridCol w:w="1275"/>
        <w:gridCol w:w="1120"/>
      </w:tblGrid>
      <w:tr w:rsidR="003075DD" w:rsidRPr="00CC6305" w:rsidTr="003075DD">
        <w:trPr>
          <w:trHeight w:val="810"/>
        </w:trPr>
        <w:tc>
          <w:tcPr>
            <w:tcW w:w="16460" w:type="dxa"/>
            <w:gridSpan w:val="8"/>
            <w:hideMark/>
          </w:tcPr>
          <w:p w:rsidR="003075DD" w:rsidRPr="00CC6305" w:rsidRDefault="003075DD">
            <w:pPr>
              <w:jc w:val="center"/>
              <w:rPr>
                <w:color w:val="000000"/>
                <w:sz w:val="16"/>
                <w:szCs w:val="16"/>
                <w:lang w:bidi="ru-RU"/>
              </w:rPr>
            </w:pPr>
            <w:bookmarkStart w:id="2" w:name="RANGE!A1:H82"/>
            <w:r w:rsidRPr="00CC6305">
              <w:rPr>
                <w:color w:val="000000"/>
                <w:sz w:val="16"/>
                <w:szCs w:val="16"/>
                <w:lang w:bidi="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bookmarkEnd w:id="2"/>
          </w:p>
        </w:tc>
      </w:tr>
      <w:tr w:rsidR="00F86E79" w:rsidRPr="00CC6305" w:rsidTr="003075DD">
        <w:trPr>
          <w:trHeight w:val="315"/>
        </w:trPr>
        <w:tc>
          <w:tcPr>
            <w:tcW w:w="7469"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588" w:type="dxa"/>
            <w:hideMark/>
          </w:tcPr>
          <w:p w:rsidR="003075DD" w:rsidRPr="00CC6305" w:rsidRDefault="003075DD">
            <w:pPr>
              <w:jc w:val="center"/>
              <w:rPr>
                <w:color w:val="000000"/>
                <w:sz w:val="16"/>
                <w:szCs w:val="16"/>
                <w:lang w:bidi="ru-RU"/>
              </w:rPr>
            </w:pPr>
          </w:p>
        </w:tc>
        <w:tc>
          <w:tcPr>
            <w:tcW w:w="627" w:type="dxa"/>
            <w:hideMark/>
          </w:tcPr>
          <w:p w:rsidR="003075DD" w:rsidRPr="00CC6305" w:rsidRDefault="003075DD">
            <w:pPr>
              <w:jc w:val="center"/>
              <w:rPr>
                <w:color w:val="000000"/>
                <w:sz w:val="16"/>
                <w:szCs w:val="16"/>
                <w:lang w:bidi="ru-RU"/>
              </w:rPr>
            </w:pPr>
          </w:p>
        </w:tc>
        <w:tc>
          <w:tcPr>
            <w:tcW w:w="1472" w:type="dxa"/>
            <w:hideMark/>
          </w:tcPr>
          <w:p w:rsidR="003075DD" w:rsidRPr="00CC6305" w:rsidRDefault="003075DD">
            <w:pPr>
              <w:jc w:val="center"/>
              <w:rPr>
                <w:color w:val="000000"/>
                <w:sz w:val="16"/>
                <w:szCs w:val="16"/>
                <w:lang w:bidi="ru-RU"/>
              </w:rPr>
            </w:pPr>
          </w:p>
        </w:tc>
        <w:tc>
          <w:tcPr>
            <w:tcW w:w="2328" w:type="dxa"/>
            <w:hideMark/>
          </w:tcPr>
          <w:p w:rsidR="003075DD" w:rsidRPr="00CC6305" w:rsidRDefault="003075DD">
            <w:pPr>
              <w:jc w:val="center"/>
              <w:rPr>
                <w:color w:val="000000"/>
                <w:sz w:val="16"/>
                <w:szCs w:val="16"/>
                <w:lang w:bidi="ru-RU"/>
              </w:rPr>
            </w:pPr>
          </w:p>
        </w:tc>
        <w:tc>
          <w:tcPr>
            <w:tcW w:w="1329" w:type="dxa"/>
            <w:hideMark/>
          </w:tcPr>
          <w:p w:rsidR="003075DD" w:rsidRPr="00CC6305" w:rsidRDefault="003075DD">
            <w:pPr>
              <w:jc w:val="center"/>
              <w:rPr>
                <w:color w:val="000000"/>
                <w:sz w:val="16"/>
                <w:szCs w:val="16"/>
                <w:lang w:bidi="ru-RU"/>
              </w:rPr>
            </w:pPr>
          </w:p>
        </w:tc>
        <w:tc>
          <w:tcPr>
            <w:tcW w:w="1411" w:type="dxa"/>
            <w:hideMark/>
          </w:tcPr>
          <w:p w:rsidR="003075DD" w:rsidRPr="00CC6305" w:rsidRDefault="003075DD">
            <w:pPr>
              <w:jc w:val="center"/>
              <w:rPr>
                <w:color w:val="000000"/>
                <w:sz w:val="16"/>
                <w:szCs w:val="16"/>
                <w:lang w:bidi="ru-RU"/>
              </w:rPr>
            </w:pPr>
          </w:p>
        </w:tc>
        <w:tc>
          <w:tcPr>
            <w:tcW w:w="1236" w:type="dxa"/>
            <w:hideMark/>
          </w:tcPr>
          <w:p w:rsidR="003075DD" w:rsidRPr="00CC6305" w:rsidRDefault="003075DD">
            <w:pPr>
              <w:jc w:val="center"/>
              <w:rPr>
                <w:color w:val="000000"/>
                <w:sz w:val="16"/>
                <w:szCs w:val="16"/>
                <w:lang w:bidi="ru-RU"/>
              </w:rPr>
            </w:pPr>
          </w:p>
        </w:tc>
      </w:tr>
      <w:tr w:rsidR="003075DD" w:rsidRPr="00CC6305" w:rsidTr="003075DD">
        <w:trPr>
          <w:trHeight w:val="255"/>
        </w:trPr>
        <w:tc>
          <w:tcPr>
            <w:tcW w:w="7469" w:type="dxa"/>
            <w:vMerge w:val="restart"/>
            <w:hideMark/>
          </w:tcPr>
          <w:p w:rsidR="003075DD" w:rsidRPr="00CC6305" w:rsidRDefault="003075DD">
            <w:pPr>
              <w:jc w:val="center"/>
              <w:rPr>
                <w:color w:val="000000"/>
                <w:sz w:val="16"/>
                <w:szCs w:val="16"/>
                <w:lang w:bidi="ru-RU"/>
              </w:rPr>
            </w:pPr>
            <w:r w:rsidRPr="00CC6305">
              <w:rPr>
                <w:color w:val="000000"/>
                <w:sz w:val="16"/>
                <w:szCs w:val="16"/>
                <w:lang w:bidi="ru-RU"/>
              </w:rPr>
              <w:t>Наименование показателя</w:t>
            </w:r>
          </w:p>
        </w:tc>
        <w:tc>
          <w:tcPr>
            <w:tcW w:w="5015" w:type="dxa"/>
            <w:gridSpan w:val="4"/>
            <w:hideMark/>
          </w:tcPr>
          <w:p w:rsidR="003075DD" w:rsidRPr="00CC6305" w:rsidRDefault="003075DD">
            <w:pPr>
              <w:jc w:val="center"/>
              <w:rPr>
                <w:color w:val="000000"/>
                <w:sz w:val="16"/>
                <w:szCs w:val="16"/>
                <w:lang w:bidi="ru-RU"/>
              </w:rPr>
            </w:pPr>
            <w:r w:rsidRPr="00CC6305">
              <w:rPr>
                <w:color w:val="000000"/>
                <w:sz w:val="16"/>
                <w:szCs w:val="16"/>
                <w:lang w:bidi="ru-RU"/>
              </w:rPr>
              <w:t>Коды классификации</w:t>
            </w:r>
          </w:p>
        </w:tc>
        <w:tc>
          <w:tcPr>
            <w:tcW w:w="2740" w:type="dxa"/>
            <w:gridSpan w:val="2"/>
            <w:hideMark/>
          </w:tcPr>
          <w:p w:rsidR="003075DD" w:rsidRPr="00CC6305" w:rsidRDefault="003075DD">
            <w:pPr>
              <w:jc w:val="center"/>
              <w:rPr>
                <w:color w:val="000000"/>
                <w:sz w:val="16"/>
                <w:szCs w:val="16"/>
                <w:lang w:bidi="ru-RU"/>
              </w:rPr>
            </w:pPr>
            <w:r w:rsidRPr="00CC6305">
              <w:rPr>
                <w:color w:val="000000"/>
                <w:sz w:val="16"/>
                <w:szCs w:val="16"/>
                <w:lang w:bidi="ru-RU"/>
              </w:rPr>
              <w:t>Сумма, тыс. руб.</w:t>
            </w:r>
          </w:p>
        </w:tc>
        <w:tc>
          <w:tcPr>
            <w:tcW w:w="1236" w:type="dxa"/>
            <w:vMerge w:val="restart"/>
            <w:hideMark/>
          </w:tcPr>
          <w:p w:rsidR="003075DD" w:rsidRPr="00CC6305" w:rsidRDefault="003075DD">
            <w:pPr>
              <w:jc w:val="center"/>
              <w:rPr>
                <w:color w:val="000000"/>
                <w:sz w:val="16"/>
                <w:szCs w:val="16"/>
                <w:lang w:bidi="ru-RU"/>
              </w:rPr>
            </w:pPr>
            <w:r w:rsidRPr="00CC6305">
              <w:rPr>
                <w:color w:val="000000"/>
                <w:sz w:val="16"/>
                <w:szCs w:val="16"/>
                <w:lang w:bidi="ru-RU"/>
              </w:rPr>
              <w:t>% исполнения</w:t>
            </w:r>
          </w:p>
        </w:tc>
      </w:tr>
      <w:tr w:rsidR="00F86E79" w:rsidRPr="00CC6305" w:rsidTr="003075DD">
        <w:trPr>
          <w:trHeight w:val="1230"/>
        </w:trPr>
        <w:tc>
          <w:tcPr>
            <w:tcW w:w="7469" w:type="dxa"/>
            <w:vMerge/>
            <w:hideMark/>
          </w:tcPr>
          <w:p w:rsidR="003075DD" w:rsidRPr="00CC6305" w:rsidRDefault="003075DD" w:rsidP="003075DD">
            <w:pPr>
              <w:jc w:val="center"/>
              <w:rPr>
                <w:color w:val="000000"/>
                <w:sz w:val="16"/>
                <w:szCs w:val="16"/>
                <w:lang w:bidi="ru-RU"/>
              </w:rPr>
            </w:pPr>
          </w:p>
        </w:tc>
        <w:tc>
          <w:tcPr>
            <w:tcW w:w="588"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раздел</w:t>
            </w:r>
          </w:p>
        </w:tc>
        <w:tc>
          <w:tcPr>
            <w:tcW w:w="627"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подраздел</w:t>
            </w:r>
          </w:p>
        </w:tc>
        <w:tc>
          <w:tcPr>
            <w:tcW w:w="1472"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целевая статья</w:t>
            </w:r>
          </w:p>
        </w:tc>
        <w:tc>
          <w:tcPr>
            <w:tcW w:w="2328" w:type="dxa"/>
            <w:textDirection w:val="btLr"/>
            <w:hideMark/>
          </w:tcPr>
          <w:p w:rsidR="003075DD" w:rsidRPr="00CC6305" w:rsidRDefault="003075DD">
            <w:pPr>
              <w:jc w:val="center"/>
              <w:rPr>
                <w:color w:val="000000"/>
                <w:sz w:val="16"/>
                <w:szCs w:val="16"/>
                <w:lang w:bidi="ru-RU"/>
              </w:rPr>
            </w:pPr>
            <w:r w:rsidRPr="00CC6305">
              <w:rPr>
                <w:color w:val="000000"/>
                <w:sz w:val="16"/>
                <w:szCs w:val="16"/>
                <w:lang w:bidi="ru-RU"/>
              </w:rPr>
              <w:t>вид расхода</w:t>
            </w:r>
          </w:p>
        </w:tc>
        <w:tc>
          <w:tcPr>
            <w:tcW w:w="1329" w:type="dxa"/>
            <w:hideMark/>
          </w:tcPr>
          <w:p w:rsidR="003075DD" w:rsidRPr="00CC6305" w:rsidRDefault="003075DD">
            <w:pPr>
              <w:jc w:val="center"/>
              <w:rPr>
                <w:color w:val="000000"/>
                <w:sz w:val="16"/>
                <w:szCs w:val="16"/>
                <w:lang w:bidi="ru-RU"/>
              </w:rPr>
            </w:pPr>
            <w:r w:rsidRPr="00CC6305">
              <w:rPr>
                <w:color w:val="000000"/>
                <w:sz w:val="16"/>
                <w:szCs w:val="16"/>
                <w:lang w:bidi="ru-RU"/>
              </w:rPr>
              <w:t>план на 2023 год</w:t>
            </w:r>
          </w:p>
        </w:tc>
        <w:tc>
          <w:tcPr>
            <w:tcW w:w="1411" w:type="dxa"/>
            <w:hideMark/>
          </w:tcPr>
          <w:p w:rsidR="003075DD" w:rsidRPr="00CC6305" w:rsidRDefault="003075DD">
            <w:pPr>
              <w:jc w:val="center"/>
              <w:rPr>
                <w:color w:val="000000"/>
                <w:sz w:val="16"/>
                <w:szCs w:val="16"/>
                <w:lang w:bidi="ru-RU"/>
              </w:rPr>
            </w:pPr>
            <w:r w:rsidRPr="00CC6305">
              <w:rPr>
                <w:color w:val="000000"/>
                <w:sz w:val="16"/>
                <w:szCs w:val="16"/>
                <w:lang w:bidi="ru-RU"/>
              </w:rPr>
              <w:t>исполнение за 1 квартал</w:t>
            </w:r>
          </w:p>
        </w:tc>
        <w:tc>
          <w:tcPr>
            <w:tcW w:w="1236" w:type="dxa"/>
            <w:vMerge/>
            <w:hideMark/>
          </w:tcPr>
          <w:p w:rsidR="003075DD" w:rsidRPr="00CC6305" w:rsidRDefault="003075DD" w:rsidP="003075DD">
            <w:pPr>
              <w:jc w:val="center"/>
              <w:rPr>
                <w:color w:val="000000"/>
                <w:sz w:val="16"/>
                <w:szCs w:val="16"/>
                <w:lang w:bidi="ru-RU"/>
              </w:rPr>
            </w:pPr>
          </w:p>
        </w:tc>
      </w:tr>
      <w:tr w:rsidR="00F86E79" w:rsidRPr="00CC6305" w:rsidTr="003075DD">
        <w:trPr>
          <w:trHeight w:val="315"/>
        </w:trPr>
        <w:tc>
          <w:tcPr>
            <w:tcW w:w="7469" w:type="dxa"/>
            <w:hideMark/>
          </w:tcPr>
          <w:p w:rsidR="003075DD" w:rsidRPr="00CC6305" w:rsidRDefault="003075DD">
            <w:pPr>
              <w:jc w:val="center"/>
              <w:rPr>
                <w:color w:val="000000"/>
                <w:sz w:val="16"/>
                <w:szCs w:val="16"/>
                <w:lang w:bidi="ru-RU"/>
              </w:rPr>
            </w:pPr>
            <w:r w:rsidRPr="00CC6305">
              <w:rPr>
                <w:color w:val="000000"/>
                <w:sz w:val="16"/>
                <w:szCs w:val="16"/>
                <w:lang w:bidi="ru-RU"/>
              </w:rPr>
              <w:t>1</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2</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4</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5</w:t>
            </w:r>
          </w:p>
        </w:tc>
        <w:tc>
          <w:tcPr>
            <w:tcW w:w="1329" w:type="dxa"/>
            <w:hideMark/>
          </w:tcPr>
          <w:p w:rsidR="003075DD" w:rsidRPr="00CC6305" w:rsidRDefault="003075DD">
            <w:pPr>
              <w:jc w:val="center"/>
              <w:rPr>
                <w:color w:val="000000"/>
                <w:sz w:val="16"/>
                <w:szCs w:val="16"/>
                <w:lang w:bidi="ru-RU"/>
              </w:rPr>
            </w:pPr>
            <w:r w:rsidRPr="00CC6305">
              <w:rPr>
                <w:color w:val="000000"/>
                <w:sz w:val="16"/>
                <w:szCs w:val="16"/>
                <w:lang w:bidi="ru-RU"/>
              </w:rPr>
              <w:t>6</w:t>
            </w:r>
          </w:p>
        </w:tc>
        <w:tc>
          <w:tcPr>
            <w:tcW w:w="1411" w:type="dxa"/>
            <w:hideMark/>
          </w:tcPr>
          <w:p w:rsidR="003075DD" w:rsidRPr="00CC6305" w:rsidRDefault="003075DD">
            <w:pPr>
              <w:jc w:val="center"/>
              <w:rPr>
                <w:color w:val="000000"/>
                <w:sz w:val="16"/>
                <w:szCs w:val="16"/>
                <w:lang w:bidi="ru-RU"/>
              </w:rPr>
            </w:pPr>
            <w:r w:rsidRPr="00CC6305">
              <w:rPr>
                <w:color w:val="000000"/>
                <w:sz w:val="16"/>
                <w:szCs w:val="16"/>
                <w:lang w:bidi="ru-RU"/>
              </w:rPr>
              <w:t>7</w:t>
            </w:r>
          </w:p>
        </w:tc>
        <w:tc>
          <w:tcPr>
            <w:tcW w:w="1236" w:type="dxa"/>
            <w:hideMark/>
          </w:tcPr>
          <w:p w:rsidR="003075DD" w:rsidRPr="00CC6305" w:rsidRDefault="003075DD">
            <w:pPr>
              <w:jc w:val="center"/>
              <w:rPr>
                <w:color w:val="000000"/>
                <w:sz w:val="16"/>
                <w:szCs w:val="16"/>
                <w:lang w:bidi="ru-RU"/>
              </w:rPr>
            </w:pPr>
            <w:r w:rsidRPr="00CC6305">
              <w:rPr>
                <w:color w:val="000000"/>
                <w:sz w:val="16"/>
                <w:szCs w:val="16"/>
                <w:lang w:bidi="ru-RU"/>
              </w:rPr>
              <w:t>8</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ОБЩЕГОСУДАРСТВЕННЫЕ ВОПРОСЫ</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01</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855,10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199,40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23,32</w:t>
            </w:r>
          </w:p>
        </w:tc>
      </w:tr>
      <w:tr w:rsidR="00F86E79" w:rsidRPr="00CC6305" w:rsidTr="003075DD">
        <w:trPr>
          <w:trHeight w:val="630"/>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Функционирование высшего должностного лица субъекта Российской Федерации и муниципального образования</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01</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02</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437,90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109,20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24,94</w:t>
            </w:r>
          </w:p>
        </w:tc>
      </w:tr>
      <w:tr w:rsidR="00F86E79" w:rsidRPr="00CC6305" w:rsidTr="003075DD">
        <w:trPr>
          <w:trHeight w:val="94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437,90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109,20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24,94</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Расходы на обеспечение деятельности органов местного самоуправления</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0120000000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437,90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109,20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24,94</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Глава муниципального образования</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0120010120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437,90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109,20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24,94</w:t>
            </w:r>
          </w:p>
        </w:tc>
      </w:tr>
      <w:tr w:rsidR="00F86E79" w:rsidRPr="00CC6305" w:rsidTr="003075DD">
        <w:trPr>
          <w:trHeight w:val="126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0120010120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100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437,90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109,20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24,94</w:t>
            </w:r>
          </w:p>
        </w:tc>
      </w:tr>
      <w:tr w:rsidR="00F86E79" w:rsidRPr="00CC6305" w:rsidTr="003075DD">
        <w:trPr>
          <w:trHeight w:val="94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01</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04</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375,20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90,20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24,04</w:t>
            </w:r>
          </w:p>
        </w:tc>
      </w:tr>
      <w:tr w:rsidR="00F86E79" w:rsidRPr="00CC6305" w:rsidTr="003075DD">
        <w:trPr>
          <w:trHeight w:val="94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375,20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90,20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24,04</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Расходы на обеспечение деятельности органов местного самоуправления</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0120000000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375,20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90,20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24,04</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lastRenderedPageBreak/>
              <w:t>Центральный аппарат органов местного самоуправления</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0120010110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375,20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90,20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24,04</w:t>
            </w:r>
          </w:p>
        </w:tc>
      </w:tr>
      <w:tr w:rsidR="00F86E79" w:rsidRPr="00CC6305" w:rsidTr="003075DD">
        <w:trPr>
          <w:trHeight w:val="1260"/>
        </w:trPr>
        <w:tc>
          <w:tcPr>
            <w:tcW w:w="7469" w:type="dxa"/>
            <w:hideMark/>
          </w:tcPr>
          <w:p w:rsidR="003075DD" w:rsidRPr="00CC6305" w:rsidRDefault="00FD116E" w:rsidP="003075DD">
            <w:pPr>
              <w:jc w:val="center"/>
              <w:rPr>
                <w:color w:val="000000"/>
                <w:sz w:val="16"/>
                <w:szCs w:val="16"/>
                <w:lang w:bidi="ru-RU"/>
              </w:rPr>
            </w:pPr>
            <w:r>
              <w:rPr>
                <w:color w:val="000000"/>
                <w:sz w:val="16"/>
                <w:szCs w:val="16"/>
                <w:lang w:bidi="ru-RU"/>
              </w:rPr>
              <w:t>5</w:t>
            </w:r>
            <w:r w:rsidR="003075DD" w:rsidRPr="00CC6305">
              <w:rPr>
                <w:color w:val="000000"/>
                <w:sz w:val="16"/>
                <w:szCs w:val="16"/>
                <w:lang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0120010110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100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235,20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54,70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23,26</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0120010110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140,00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35,50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25,36</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Другие общегосударственные вопросы</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01</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13</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42,00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42,00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межбюджетные трансферты общего характера</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42,00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157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42,00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500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42,00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НАЦИОНАЛЬНАЯ ОБОРОНА</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02</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107,00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23,00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21,50</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Мобилизационная и вневойсковая подготовка</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02</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03</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107,00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23,00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21,50</w:t>
            </w:r>
          </w:p>
        </w:tc>
      </w:tr>
      <w:tr w:rsidR="00F86E79" w:rsidRPr="00CC6305" w:rsidTr="003075DD">
        <w:trPr>
          <w:trHeight w:val="94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107,00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23,00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21,50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Руководство и управление в сфере установленных функций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0140000000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107,00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23,00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21,50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Осуществление первичного воинского учета на территориях, где отсутствуют военные комиссариаты</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0140051180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107,00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23,00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21,50</w:t>
            </w:r>
          </w:p>
        </w:tc>
      </w:tr>
      <w:tr w:rsidR="00F86E79" w:rsidRPr="00CC6305" w:rsidTr="003075DD">
        <w:trPr>
          <w:trHeight w:val="126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0140051180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100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94,80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21,90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23,10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0140051180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12,20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1,10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9,02</w:t>
            </w:r>
          </w:p>
        </w:tc>
      </w:tr>
      <w:tr w:rsidR="00F86E79" w:rsidRPr="00CC6305" w:rsidTr="003075DD">
        <w:trPr>
          <w:trHeight w:val="630"/>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НАЦИОНАЛЬНАЯ БЕЗОПАСНОСТЬ И ПРАВООХРАНИТЕЛЬНАЯ ДЕЯТЕЛЬНОСТЬ</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03</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21,00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lastRenderedPageBreak/>
              <w:t>Защита населения и территории от чрезвычайных ситуаций природного и техногенного характера, пожарная безопасность</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03</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10</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20,00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20,00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межбюджетные трансферты общего характера</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20,00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157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20,00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10</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20,00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Другие вопросы в области национальной безопасности и правоохранительной деятельности</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03</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14</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1,00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межбюджетные трансферты общего характера</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157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14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НАЦИОНАЛЬНАЯ ЭКОНОМИКА</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04</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83,40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69,10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82,85</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Дорожное хозяйство (дорожные фонды)</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04</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09</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83,40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69,10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82,85</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09</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83,40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69,10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82,85</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межбюджетные трансферты общего характера</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09</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83,40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69,10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82,85</w:t>
            </w:r>
          </w:p>
        </w:tc>
      </w:tr>
      <w:tr w:rsidR="00F86E79" w:rsidRPr="00CC6305" w:rsidTr="003075DD">
        <w:trPr>
          <w:trHeight w:val="157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09</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83,40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69,10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82,85</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09</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83,40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69,10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82,85</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ЖИЛИЩНО-КОММУНАЛЬНОЕ ХОЗЯЙСТВО</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05</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1 930,10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256,30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13,28</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Коммунальное хозяйство</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05</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02</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260,20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256,30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98,50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260,20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256,30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98,50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межбюджетные трансферты общего характера</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260,20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256,30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98,50</w:t>
            </w:r>
          </w:p>
        </w:tc>
      </w:tr>
      <w:tr w:rsidR="00F86E79" w:rsidRPr="00CC6305" w:rsidTr="003075DD">
        <w:trPr>
          <w:trHeight w:val="157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260,20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256,30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98,50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02</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260,20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256,30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98,50</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Благоустройство</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05</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03</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1 669,90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r>
      <w:tr w:rsidR="00F86E79" w:rsidRPr="00CC6305" w:rsidTr="003075DD">
        <w:trPr>
          <w:trHeight w:val="94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1000000000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1 579,90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Монтаж уличного освещения в с. Ильинка Шелаболихинского района Алтайского края</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10000S0265</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1 579,90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10000S0265</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1 579,90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вопросы в области жилищно-коммунального хозяйства</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9200000000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расходы в области жилищно-коммунального хозяйства</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9290000000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Прочие мероприятия по благоустройству городских округов и поселений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9290018080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9290018080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lastRenderedPageBreak/>
              <w:t>Межбюджетные трансферты общего характера бюджетам субъектов Российской Федерации и муниципальных образований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межбюджетные трансферты общего характера</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157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05</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03</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КУЛЬТУРА, КИНЕМАТОГРАФИЯ</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08</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520,20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85,60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16,46</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Культура</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08</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01</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515,20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85,60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16,61</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Расходы на обеспечение деятельности (оказание услуг) подведомственных учреждений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0200000000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406,20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85,60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21,07</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Расходы на обеспечение деятельности (оказание услуг) подведомственных учреждений в сфере культуры</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0220000000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406,20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85,60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21,07</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Учреждения культуры</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0220010530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406,20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85,60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21,07</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0220010530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395,00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82,80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20,96</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бюджетные ассигнования</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0220010530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800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11,20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2,80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25,00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109,00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межбюджетные трансферты общего характера</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109,00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157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109,00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01</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500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109,00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Другие вопросы в области культуры, кинематографии</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08</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04</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5,00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c>
          <w:tcPr>
            <w:tcW w:w="1236"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9800000000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Иные межбюджетные трансферты общего характера</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9850000000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157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 </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630"/>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Закупка товаров, работ и услуг для обеспечения государственных (муниципальных) нужд</w:t>
            </w:r>
          </w:p>
        </w:tc>
        <w:tc>
          <w:tcPr>
            <w:tcW w:w="588" w:type="dxa"/>
            <w:hideMark/>
          </w:tcPr>
          <w:p w:rsidR="003075DD" w:rsidRPr="00CC6305" w:rsidRDefault="003075DD">
            <w:pPr>
              <w:jc w:val="center"/>
              <w:rPr>
                <w:color w:val="000000"/>
                <w:sz w:val="16"/>
                <w:szCs w:val="16"/>
                <w:lang w:bidi="ru-RU"/>
              </w:rPr>
            </w:pPr>
            <w:r w:rsidRPr="00CC6305">
              <w:rPr>
                <w:color w:val="000000"/>
                <w:sz w:val="16"/>
                <w:szCs w:val="16"/>
                <w:lang w:bidi="ru-RU"/>
              </w:rPr>
              <w:t>08</w:t>
            </w:r>
          </w:p>
        </w:tc>
        <w:tc>
          <w:tcPr>
            <w:tcW w:w="627" w:type="dxa"/>
            <w:hideMark/>
          </w:tcPr>
          <w:p w:rsidR="003075DD" w:rsidRPr="00CC6305" w:rsidRDefault="003075DD">
            <w:pPr>
              <w:jc w:val="center"/>
              <w:rPr>
                <w:color w:val="000000"/>
                <w:sz w:val="16"/>
                <w:szCs w:val="16"/>
                <w:lang w:bidi="ru-RU"/>
              </w:rPr>
            </w:pPr>
            <w:r w:rsidRPr="00CC6305">
              <w:rPr>
                <w:color w:val="000000"/>
                <w:sz w:val="16"/>
                <w:szCs w:val="16"/>
                <w:lang w:bidi="ru-RU"/>
              </w:rPr>
              <w:t>04</w:t>
            </w:r>
          </w:p>
        </w:tc>
        <w:tc>
          <w:tcPr>
            <w:tcW w:w="1472" w:type="dxa"/>
            <w:hideMark/>
          </w:tcPr>
          <w:p w:rsidR="003075DD" w:rsidRPr="00CC6305" w:rsidRDefault="003075DD">
            <w:pPr>
              <w:jc w:val="center"/>
              <w:rPr>
                <w:color w:val="000000"/>
                <w:sz w:val="16"/>
                <w:szCs w:val="16"/>
                <w:lang w:bidi="ru-RU"/>
              </w:rPr>
            </w:pPr>
            <w:r w:rsidRPr="00CC6305">
              <w:rPr>
                <w:color w:val="000000"/>
                <w:sz w:val="16"/>
                <w:szCs w:val="16"/>
                <w:lang w:bidi="ru-RU"/>
              </w:rPr>
              <w:t>9850060510</w:t>
            </w:r>
          </w:p>
        </w:tc>
        <w:tc>
          <w:tcPr>
            <w:tcW w:w="2328" w:type="dxa"/>
            <w:hideMark/>
          </w:tcPr>
          <w:p w:rsidR="003075DD" w:rsidRPr="00CC6305" w:rsidRDefault="003075DD">
            <w:pPr>
              <w:jc w:val="center"/>
              <w:rPr>
                <w:color w:val="000000"/>
                <w:sz w:val="16"/>
                <w:szCs w:val="16"/>
                <w:lang w:bidi="ru-RU"/>
              </w:rPr>
            </w:pPr>
            <w:r w:rsidRPr="00CC6305">
              <w:rPr>
                <w:color w:val="000000"/>
                <w:sz w:val="16"/>
                <w:szCs w:val="16"/>
                <w:lang w:bidi="ru-RU"/>
              </w:rPr>
              <w:t>200</w:t>
            </w:r>
          </w:p>
        </w:tc>
        <w:tc>
          <w:tcPr>
            <w:tcW w:w="132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5,00</w:t>
            </w:r>
          </w:p>
        </w:tc>
        <w:tc>
          <w:tcPr>
            <w:tcW w:w="1411"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0,00</w:t>
            </w:r>
          </w:p>
        </w:tc>
      </w:tr>
      <w:tr w:rsidR="00F86E79" w:rsidRPr="00CC6305" w:rsidTr="003075DD">
        <w:trPr>
          <w:trHeight w:val="315"/>
        </w:trPr>
        <w:tc>
          <w:tcPr>
            <w:tcW w:w="746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ИТОГО РАСХОДОВ</w:t>
            </w:r>
          </w:p>
        </w:tc>
        <w:tc>
          <w:tcPr>
            <w:tcW w:w="58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627"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472"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2328" w:type="dxa"/>
            <w:hideMark/>
          </w:tcPr>
          <w:p w:rsidR="003075DD" w:rsidRPr="00CC6305" w:rsidRDefault="003075DD">
            <w:pPr>
              <w:jc w:val="center"/>
              <w:rPr>
                <w:b/>
                <w:bCs/>
                <w:color w:val="000000"/>
                <w:sz w:val="16"/>
                <w:szCs w:val="16"/>
                <w:lang w:bidi="ru-RU"/>
              </w:rPr>
            </w:pPr>
            <w:r w:rsidRPr="00CC6305">
              <w:rPr>
                <w:b/>
                <w:bCs/>
                <w:color w:val="000000"/>
                <w:sz w:val="16"/>
                <w:szCs w:val="16"/>
                <w:lang w:bidi="ru-RU"/>
              </w:rPr>
              <w:t> </w:t>
            </w:r>
          </w:p>
        </w:tc>
        <w:tc>
          <w:tcPr>
            <w:tcW w:w="1329"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3 516,80</w:t>
            </w:r>
          </w:p>
        </w:tc>
        <w:tc>
          <w:tcPr>
            <w:tcW w:w="1411" w:type="dxa"/>
            <w:hideMark/>
          </w:tcPr>
          <w:p w:rsidR="003075DD" w:rsidRPr="00CC6305" w:rsidRDefault="003075DD" w:rsidP="003075DD">
            <w:pPr>
              <w:jc w:val="center"/>
              <w:rPr>
                <w:b/>
                <w:bCs/>
                <w:color w:val="000000"/>
                <w:sz w:val="16"/>
                <w:szCs w:val="16"/>
                <w:lang w:bidi="ru-RU"/>
              </w:rPr>
            </w:pPr>
            <w:r w:rsidRPr="00CC6305">
              <w:rPr>
                <w:b/>
                <w:bCs/>
                <w:color w:val="000000"/>
                <w:sz w:val="16"/>
                <w:szCs w:val="16"/>
                <w:lang w:bidi="ru-RU"/>
              </w:rPr>
              <w:t>633,40</w:t>
            </w:r>
          </w:p>
        </w:tc>
        <w:tc>
          <w:tcPr>
            <w:tcW w:w="1236"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 </w:t>
            </w:r>
          </w:p>
        </w:tc>
      </w:tr>
      <w:tr w:rsidR="00F86E79" w:rsidRPr="00CC6305" w:rsidTr="003075DD">
        <w:trPr>
          <w:trHeight w:val="255"/>
        </w:trPr>
        <w:tc>
          <w:tcPr>
            <w:tcW w:w="7469" w:type="dxa"/>
            <w:hideMark/>
          </w:tcPr>
          <w:p w:rsidR="003075DD" w:rsidRPr="00CC6305" w:rsidRDefault="003075DD" w:rsidP="003075DD">
            <w:pPr>
              <w:jc w:val="center"/>
              <w:rPr>
                <w:color w:val="000000"/>
                <w:sz w:val="16"/>
                <w:szCs w:val="16"/>
                <w:lang w:bidi="ru-RU"/>
              </w:rPr>
            </w:pPr>
            <w:r w:rsidRPr="00CC6305">
              <w:rPr>
                <w:color w:val="000000"/>
                <w:sz w:val="16"/>
                <w:szCs w:val="16"/>
                <w:lang w:bidi="ru-RU"/>
              </w:rPr>
              <w:t> </w:t>
            </w:r>
          </w:p>
        </w:tc>
        <w:tc>
          <w:tcPr>
            <w:tcW w:w="588" w:type="dxa"/>
            <w:hideMark/>
          </w:tcPr>
          <w:p w:rsidR="003075DD" w:rsidRPr="00CC6305" w:rsidRDefault="003075DD" w:rsidP="003075DD">
            <w:pPr>
              <w:jc w:val="center"/>
              <w:rPr>
                <w:color w:val="000000"/>
                <w:sz w:val="16"/>
                <w:szCs w:val="16"/>
                <w:lang w:bidi="ru-RU"/>
              </w:rPr>
            </w:pPr>
          </w:p>
        </w:tc>
        <w:tc>
          <w:tcPr>
            <w:tcW w:w="627" w:type="dxa"/>
            <w:hideMark/>
          </w:tcPr>
          <w:p w:rsidR="003075DD" w:rsidRPr="00CC6305" w:rsidRDefault="003075DD" w:rsidP="003075DD">
            <w:pPr>
              <w:jc w:val="center"/>
              <w:rPr>
                <w:color w:val="000000"/>
                <w:sz w:val="16"/>
                <w:szCs w:val="16"/>
                <w:lang w:bidi="ru-RU"/>
              </w:rPr>
            </w:pPr>
          </w:p>
        </w:tc>
        <w:tc>
          <w:tcPr>
            <w:tcW w:w="1472" w:type="dxa"/>
            <w:hideMark/>
          </w:tcPr>
          <w:p w:rsidR="003075DD" w:rsidRPr="00CC6305" w:rsidRDefault="003075DD" w:rsidP="003075DD">
            <w:pPr>
              <w:jc w:val="center"/>
              <w:rPr>
                <w:color w:val="000000"/>
                <w:sz w:val="16"/>
                <w:szCs w:val="16"/>
                <w:lang w:bidi="ru-RU"/>
              </w:rPr>
            </w:pPr>
          </w:p>
        </w:tc>
        <w:tc>
          <w:tcPr>
            <w:tcW w:w="2328" w:type="dxa"/>
            <w:hideMark/>
          </w:tcPr>
          <w:p w:rsidR="003075DD" w:rsidRPr="00CC6305" w:rsidRDefault="003075DD">
            <w:pPr>
              <w:jc w:val="center"/>
              <w:rPr>
                <w:color w:val="000000"/>
                <w:sz w:val="16"/>
                <w:szCs w:val="16"/>
                <w:lang w:bidi="ru-RU"/>
              </w:rPr>
            </w:pPr>
          </w:p>
        </w:tc>
        <w:tc>
          <w:tcPr>
            <w:tcW w:w="1329" w:type="dxa"/>
            <w:hideMark/>
          </w:tcPr>
          <w:p w:rsidR="003075DD" w:rsidRPr="00CC6305" w:rsidRDefault="003075DD">
            <w:pPr>
              <w:jc w:val="center"/>
              <w:rPr>
                <w:color w:val="000000"/>
                <w:sz w:val="16"/>
                <w:szCs w:val="16"/>
                <w:lang w:bidi="ru-RU"/>
              </w:rPr>
            </w:pPr>
          </w:p>
        </w:tc>
        <w:tc>
          <w:tcPr>
            <w:tcW w:w="1411" w:type="dxa"/>
            <w:hideMark/>
          </w:tcPr>
          <w:p w:rsidR="003075DD" w:rsidRPr="00CC6305" w:rsidRDefault="003075DD" w:rsidP="003075DD">
            <w:pPr>
              <w:jc w:val="center"/>
              <w:rPr>
                <w:color w:val="000000"/>
                <w:sz w:val="16"/>
                <w:szCs w:val="16"/>
                <w:lang w:bidi="ru-RU"/>
              </w:rPr>
            </w:pPr>
          </w:p>
        </w:tc>
        <w:tc>
          <w:tcPr>
            <w:tcW w:w="1236" w:type="dxa"/>
            <w:hideMark/>
          </w:tcPr>
          <w:p w:rsidR="003075DD" w:rsidRPr="00CC6305" w:rsidRDefault="003075DD" w:rsidP="003075DD">
            <w:pPr>
              <w:jc w:val="center"/>
              <w:rPr>
                <w:color w:val="000000"/>
                <w:sz w:val="16"/>
                <w:szCs w:val="16"/>
                <w:lang w:bidi="ru-RU"/>
              </w:rPr>
            </w:pPr>
          </w:p>
        </w:tc>
      </w:tr>
      <w:tr w:rsidR="003075DD" w:rsidRPr="00CC6305" w:rsidTr="003075DD">
        <w:trPr>
          <w:trHeight w:val="315"/>
        </w:trPr>
        <w:tc>
          <w:tcPr>
            <w:tcW w:w="16460" w:type="dxa"/>
            <w:gridSpan w:val="8"/>
            <w:noWrap/>
            <w:hideMark/>
          </w:tcPr>
          <w:p w:rsidR="003075DD" w:rsidRPr="00CC6305" w:rsidRDefault="003075DD">
            <w:pPr>
              <w:jc w:val="center"/>
              <w:rPr>
                <w:color w:val="000000"/>
                <w:sz w:val="16"/>
                <w:szCs w:val="16"/>
                <w:lang w:bidi="ru-RU"/>
              </w:rPr>
            </w:pPr>
            <w:r w:rsidRPr="00CC6305">
              <w:rPr>
                <w:color w:val="000000"/>
                <w:sz w:val="16"/>
                <w:szCs w:val="16"/>
                <w:lang w:bidi="ru-RU"/>
              </w:rPr>
              <w:t>Источники финансирования дефицита бюджета</w:t>
            </w:r>
          </w:p>
        </w:tc>
      </w:tr>
      <w:tr w:rsidR="003075DD" w:rsidRPr="00CC6305" w:rsidTr="003075DD">
        <w:trPr>
          <w:trHeight w:val="315"/>
        </w:trPr>
        <w:tc>
          <w:tcPr>
            <w:tcW w:w="7469" w:type="dxa"/>
            <w:vMerge w:val="restart"/>
            <w:noWrap/>
            <w:hideMark/>
          </w:tcPr>
          <w:p w:rsidR="003075DD" w:rsidRPr="00CC6305" w:rsidRDefault="003075DD">
            <w:pPr>
              <w:jc w:val="center"/>
              <w:rPr>
                <w:color w:val="000000"/>
                <w:sz w:val="16"/>
                <w:szCs w:val="16"/>
                <w:lang w:bidi="ru-RU"/>
              </w:rPr>
            </w:pPr>
            <w:r w:rsidRPr="00CC6305">
              <w:rPr>
                <w:color w:val="000000"/>
                <w:sz w:val="16"/>
                <w:szCs w:val="16"/>
                <w:lang w:bidi="ru-RU"/>
              </w:rPr>
              <w:t>Наименование источников финансирования</w:t>
            </w:r>
          </w:p>
        </w:tc>
        <w:tc>
          <w:tcPr>
            <w:tcW w:w="5015" w:type="dxa"/>
            <w:gridSpan w:val="4"/>
            <w:vMerge w:val="restart"/>
            <w:noWrap/>
            <w:hideMark/>
          </w:tcPr>
          <w:p w:rsidR="003075DD" w:rsidRPr="00CC6305" w:rsidRDefault="003075DD">
            <w:pPr>
              <w:jc w:val="center"/>
              <w:rPr>
                <w:color w:val="000000"/>
                <w:sz w:val="16"/>
                <w:szCs w:val="16"/>
                <w:lang w:bidi="ru-RU"/>
              </w:rPr>
            </w:pPr>
            <w:r w:rsidRPr="00CC6305">
              <w:rPr>
                <w:color w:val="000000"/>
                <w:sz w:val="16"/>
                <w:szCs w:val="16"/>
                <w:lang w:bidi="ru-RU"/>
              </w:rPr>
              <w:t>Код БК</w:t>
            </w:r>
          </w:p>
        </w:tc>
        <w:tc>
          <w:tcPr>
            <w:tcW w:w="2740" w:type="dxa"/>
            <w:gridSpan w:val="2"/>
            <w:noWrap/>
            <w:hideMark/>
          </w:tcPr>
          <w:p w:rsidR="003075DD" w:rsidRPr="00CC6305" w:rsidRDefault="003075DD">
            <w:pPr>
              <w:jc w:val="center"/>
              <w:rPr>
                <w:color w:val="000000"/>
                <w:sz w:val="16"/>
                <w:szCs w:val="16"/>
                <w:lang w:bidi="ru-RU"/>
              </w:rPr>
            </w:pPr>
            <w:r w:rsidRPr="00CC6305">
              <w:rPr>
                <w:color w:val="000000"/>
                <w:sz w:val="16"/>
                <w:szCs w:val="16"/>
                <w:lang w:bidi="ru-RU"/>
              </w:rPr>
              <w:t>Сумма, тыс. руб.</w:t>
            </w:r>
          </w:p>
        </w:tc>
        <w:tc>
          <w:tcPr>
            <w:tcW w:w="1236" w:type="dxa"/>
            <w:vMerge w:val="restart"/>
            <w:hideMark/>
          </w:tcPr>
          <w:p w:rsidR="003075DD" w:rsidRPr="00CC6305" w:rsidRDefault="003075DD">
            <w:pPr>
              <w:jc w:val="center"/>
              <w:rPr>
                <w:color w:val="000000"/>
                <w:sz w:val="16"/>
                <w:szCs w:val="16"/>
                <w:lang w:bidi="ru-RU"/>
              </w:rPr>
            </w:pPr>
            <w:r w:rsidRPr="00CC6305">
              <w:rPr>
                <w:color w:val="000000"/>
                <w:sz w:val="16"/>
                <w:szCs w:val="16"/>
                <w:lang w:bidi="ru-RU"/>
              </w:rPr>
              <w:t>% исполнения</w:t>
            </w:r>
          </w:p>
        </w:tc>
      </w:tr>
      <w:tr w:rsidR="003075DD" w:rsidRPr="00CC6305" w:rsidTr="003075DD">
        <w:trPr>
          <w:trHeight w:val="675"/>
        </w:trPr>
        <w:tc>
          <w:tcPr>
            <w:tcW w:w="7469" w:type="dxa"/>
            <w:vMerge/>
            <w:hideMark/>
          </w:tcPr>
          <w:p w:rsidR="003075DD" w:rsidRPr="00CC6305" w:rsidRDefault="003075DD" w:rsidP="003075DD">
            <w:pPr>
              <w:jc w:val="center"/>
              <w:rPr>
                <w:color w:val="000000"/>
                <w:sz w:val="16"/>
                <w:szCs w:val="16"/>
                <w:lang w:bidi="ru-RU"/>
              </w:rPr>
            </w:pPr>
          </w:p>
        </w:tc>
        <w:tc>
          <w:tcPr>
            <w:tcW w:w="5015" w:type="dxa"/>
            <w:gridSpan w:val="4"/>
            <w:vMerge/>
            <w:hideMark/>
          </w:tcPr>
          <w:p w:rsidR="003075DD" w:rsidRPr="00CC6305" w:rsidRDefault="003075DD" w:rsidP="003075DD">
            <w:pPr>
              <w:jc w:val="center"/>
              <w:rPr>
                <w:color w:val="000000"/>
                <w:sz w:val="16"/>
                <w:szCs w:val="16"/>
                <w:lang w:bidi="ru-RU"/>
              </w:rPr>
            </w:pPr>
          </w:p>
        </w:tc>
        <w:tc>
          <w:tcPr>
            <w:tcW w:w="1329" w:type="dxa"/>
            <w:hideMark/>
          </w:tcPr>
          <w:p w:rsidR="003075DD" w:rsidRPr="00CC6305" w:rsidRDefault="003075DD">
            <w:pPr>
              <w:jc w:val="center"/>
              <w:rPr>
                <w:color w:val="000000"/>
                <w:sz w:val="16"/>
                <w:szCs w:val="16"/>
                <w:lang w:bidi="ru-RU"/>
              </w:rPr>
            </w:pPr>
            <w:r w:rsidRPr="00CC6305">
              <w:rPr>
                <w:color w:val="000000"/>
                <w:sz w:val="16"/>
                <w:szCs w:val="16"/>
                <w:lang w:bidi="ru-RU"/>
              </w:rPr>
              <w:t>план на 2023 год</w:t>
            </w:r>
          </w:p>
        </w:tc>
        <w:tc>
          <w:tcPr>
            <w:tcW w:w="1411" w:type="dxa"/>
            <w:hideMark/>
          </w:tcPr>
          <w:p w:rsidR="003075DD" w:rsidRPr="00CC6305" w:rsidRDefault="003075DD">
            <w:pPr>
              <w:jc w:val="center"/>
              <w:rPr>
                <w:color w:val="000000"/>
                <w:sz w:val="16"/>
                <w:szCs w:val="16"/>
                <w:lang w:bidi="ru-RU"/>
              </w:rPr>
            </w:pPr>
            <w:r w:rsidRPr="00CC6305">
              <w:rPr>
                <w:color w:val="000000"/>
                <w:sz w:val="16"/>
                <w:szCs w:val="16"/>
                <w:lang w:bidi="ru-RU"/>
              </w:rPr>
              <w:t xml:space="preserve">исполнение за 1 квартал </w:t>
            </w:r>
          </w:p>
        </w:tc>
        <w:tc>
          <w:tcPr>
            <w:tcW w:w="1236" w:type="dxa"/>
            <w:vMerge/>
            <w:hideMark/>
          </w:tcPr>
          <w:p w:rsidR="003075DD" w:rsidRPr="00CC6305" w:rsidRDefault="003075DD" w:rsidP="003075DD">
            <w:pPr>
              <w:jc w:val="center"/>
              <w:rPr>
                <w:color w:val="000000"/>
                <w:sz w:val="16"/>
                <w:szCs w:val="16"/>
                <w:lang w:bidi="ru-RU"/>
              </w:rPr>
            </w:pPr>
          </w:p>
        </w:tc>
      </w:tr>
      <w:tr w:rsidR="003075DD" w:rsidRPr="00CC6305" w:rsidTr="003075DD">
        <w:trPr>
          <w:trHeight w:val="315"/>
        </w:trPr>
        <w:tc>
          <w:tcPr>
            <w:tcW w:w="7469" w:type="dxa"/>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Всего источников финансирования дефицита бюджета</w:t>
            </w:r>
          </w:p>
        </w:tc>
        <w:tc>
          <w:tcPr>
            <w:tcW w:w="5015" w:type="dxa"/>
            <w:gridSpan w:val="4"/>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 </w:t>
            </w:r>
          </w:p>
        </w:tc>
        <w:tc>
          <w:tcPr>
            <w:tcW w:w="1329" w:type="dxa"/>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240</w:t>
            </w:r>
          </w:p>
        </w:tc>
        <w:tc>
          <w:tcPr>
            <w:tcW w:w="1411" w:type="dxa"/>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-33,2</w:t>
            </w:r>
          </w:p>
        </w:tc>
        <w:tc>
          <w:tcPr>
            <w:tcW w:w="1236" w:type="dxa"/>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w:t>
            </w:r>
          </w:p>
        </w:tc>
      </w:tr>
      <w:tr w:rsidR="003075DD" w:rsidRPr="00CC6305" w:rsidTr="003075DD">
        <w:trPr>
          <w:trHeight w:val="315"/>
        </w:trPr>
        <w:tc>
          <w:tcPr>
            <w:tcW w:w="7469" w:type="dxa"/>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Изменение остатков средств на счетах по учету средств бюджетов</w:t>
            </w:r>
          </w:p>
        </w:tc>
        <w:tc>
          <w:tcPr>
            <w:tcW w:w="5015" w:type="dxa"/>
            <w:gridSpan w:val="4"/>
            <w:noWrap/>
            <w:hideMark/>
          </w:tcPr>
          <w:p w:rsidR="003075DD" w:rsidRPr="00CC6305" w:rsidRDefault="003075DD">
            <w:pPr>
              <w:jc w:val="center"/>
              <w:rPr>
                <w:color w:val="000000"/>
                <w:sz w:val="16"/>
                <w:szCs w:val="16"/>
                <w:lang w:bidi="ru-RU"/>
              </w:rPr>
            </w:pPr>
            <w:r w:rsidRPr="00CC6305">
              <w:rPr>
                <w:color w:val="000000"/>
                <w:sz w:val="16"/>
                <w:szCs w:val="16"/>
                <w:lang w:bidi="ru-RU"/>
              </w:rPr>
              <w:t>00001050000000000000</w:t>
            </w:r>
          </w:p>
        </w:tc>
        <w:tc>
          <w:tcPr>
            <w:tcW w:w="1329" w:type="dxa"/>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240</w:t>
            </w:r>
          </w:p>
        </w:tc>
        <w:tc>
          <w:tcPr>
            <w:tcW w:w="1411" w:type="dxa"/>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-33,2</w:t>
            </w:r>
          </w:p>
        </w:tc>
        <w:tc>
          <w:tcPr>
            <w:tcW w:w="1236" w:type="dxa"/>
            <w:noWrap/>
            <w:hideMark/>
          </w:tcPr>
          <w:p w:rsidR="003075DD" w:rsidRPr="00CC6305" w:rsidRDefault="003075DD" w:rsidP="003075DD">
            <w:pPr>
              <w:jc w:val="center"/>
              <w:rPr>
                <w:color w:val="000000"/>
                <w:sz w:val="16"/>
                <w:szCs w:val="16"/>
                <w:lang w:bidi="ru-RU"/>
              </w:rPr>
            </w:pPr>
            <w:r w:rsidRPr="00CC6305">
              <w:rPr>
                <w:color w:val="000000"/>
                <w:sz w:val="16"/>
                <w:szCs w:val="16"/>
                <w:lang w:bidi="ru-RU"/>
              </w:rPr>
              <w:t>-</w:t>
            </w:r>
          </w:p>
        </w:tc>
      </w:tr>
      <w:tr w:rsidR="00F86E79" w:rsidRPr="00CC6305" w:rsidTr="003075DD">
        <w:trPr>
          <w:trHeight w:val="255"/>
        </w:trPr>
        <w:tc>
          <w:tcPr>
            <w:tcW w:w="7469" w:type="dxa"/>
            <w:noWrap/>
            <w:hideMark/>
          </w:tcPr>
          <w:p w:rsidR="003075DD" w:rsidRPr="00CC6305" w:rsidRDefault="003075DD" w:rsidP="003075DD">
            <w:pPr>
              <w:jc w:val="center"/>
              <w:rPr>
                <w:color w:val="000000"/>
                <w:sz w:val="16"/>
                <w:szCs w:val="16"/>
                <w:lang w:bidi="ru-RU"/>
              </w:rPr>
            </w:pPr>
          </w:p>
        </w:tc>
        <w:tc>
          <w:tcPr>
            <w:tcW w:w="588" w:type="dxa"/>
            <w:noWrap/>
            <w:hideMark/>
          </w:tcPr>
          <w:p w:rsidR="003075DD" w:rsidRPr="00CC6305" w:rsidRDefault="003075DD" w:rsidP="003075DD">
            <w:pPr>
              <w:jc w:val="center"/>
              <w:rPr>
                <w:color w:val="000000"/>
                <w:sz w:val="16"/>
                <w:szCs w:val="16"/>
                <w:lang w:bidi="ru-RU"/>
              </w:rPr>
            </w:pPr>
          </w:p>
        </w:tc>
        <w:tc>
          <w:tcPr>
            <w:tcW w:w="627" w:type="dxa"/>
            <w:noWrap/>
            <w:hideMark/>
          </w:tcPr>
          <w:p w:rsidR="003075DD" w:rsidRPr="00CC6305" w:rsidRDefault="003075DD" w:rsidP="003075DD">
            <w:pPr>
              <w:jc w:val="center"/>
              <w:rPr>
                <w:color w:val="000000"/>
                <w:sz w:val="16"/>
                <w:szCs w:val="16"/>
                <w:lang w:bidi="ru-RU"/>
              </w:rPr>
            </w:pPr>
          </w:p>
        </w:tc>
        <w:tc>
          <w:tcPr>
            <w:tcW w:w="1472" w:type="dxa"/>
            <w:noWrap/>
            <w:hideMark/>
          </w:tcPr>
          <w:p w:rsidR="003075DD" w:rsidRPr="00CC6305" w:rsidRDefault="003075DD" w:rsidP="003075DD">
            <w:pPr>
              <w:jc w:val="center"/>
              <w:rPr>
                <w:color w:val="000000"/>
                <w:sz w:val="16"/>
                <w:szCs w:val="16"/>
                <w:lang w:bidi="ru-RU"/>
              </w:rPr>
            </w:pPr>
          </w:p>
        </w:tc>
        <w:tc>
          <w:tcPr>
            <w:tcW w:w="2328" w:type="dxa"/>
            <w:noWrap/>
            <w:hideMark/>
          </w:tcPr>
          <w:p w:rsidR="003075DD" w:rsidRPr="00CC6305" w:rsidRDefault="003075DD" w:rsidP="003075DD">
            <w:pPr>
              <w:jc w:val="center"/>
              <w:rPr>
                <w:color w:val="000000"/>
                <w:sz w:val="16"/>
                <w:szCs w:val="16"/>
                <w:lang w:bidi="ru-RU"/>
              </w:rPr>
            </w:pPr>
          </w:p>
        </w:tc>
        <w:tc>
          <w:tcPr>
            <w:tcW w:w="1329" w:type="dxa"/>
            <w:noWrap/>
            <w:hideMark/>
          </w:tcPr>
          <w:p w:rsidR="003075DD" w:rsidRPr="00CC6305" w:rsidRDefault="003075DD" w:rsidP="003075DD">
            <w:pPr>
              <w:jc w:val="center"/>
              <w:rPr>
                <w:color w:val="000000"/>
                <w:sz w:val="16"/>
                <w:szCs w:val="16"/>
                <w:lang w:bidi="ru-RU"/>
              </w:rPr>
            </w:pPr>
          </w:p>
        </w:tc>
        <w:tc>
          <w:tcPr>
            <w:tcW w:w="1411" w:type="dxa"/>
            <w:noWrap/>
            <w:hideMark/>
          </w:tcPr>
          <w:p w:rsidR="003075DD" w:rsidRPr="00CC6305" w:rsidRDefault="003075DD" w:rsidP="003075DD">
            <w:pPr>
              <w:jc w:val="center"/>
              <w:rPr>
                <w:color w:val="000000"/>
                <w:sz w:val="16"/>
                <w:szCs w:val="16"/>
                <w:lang w:bidi="ru-RU"/>
              </w:rPr>
            </w:pPr>
          </w:p>
        </w:tc>
        <w:tc>
          <w:tcPr>
            <w:tcW w:w="1236" w:type="dxa"/>
            <w:noWrap/>
            <w:hideMark/>
          </w:tcPr>
          <w:p w:rsidR="003075DD" w:rsidRPr="00CC6305" w:rsidRDefault="003075DD" w:rsidP="003075DD">
            <w:pPr>
              <w:jc w:val="center"/>
              <w:rPr>
                <w:color w:val="000000"/>
                <w:sz w:val="16"/>
                <w:szCs w:val="16"/>
                <w:lang w:bidi="ru-RU"/>
              </w:rPr>
            </w:pPr>
          </w:p>
        </w:tc>
      </w:tr>
    </w:tbl>
    <w:p w:rsidR="009322B4" w:rsidRPr="00CC6305" w:rsidRDefault="009322B4" w:rsidP="00A46606">
      <w:pPr>
        <w:jc w:val="center"/>
        <w:rPr>
          <w:color w:val="000000"/>
          <w:sz w:val="16"/>
          <w:szCs w:val="16"/>
          <w:lang w:bidi="ru-RU"/>
        </w:rPr>
      </w:pPr>
    </w:p>
    <w:p w:rsidR="009322B4" w:rsidRPr="00CC6305" w:rsidRDefault="009322B4" w:rsidP="00A46606">
      <w:pPr>
        <w:jc w:val="center"/>
        <w:rPr>
          <w:color w:val="000000"/>
          <w:sz w:val="16"/>
          <w:szCs w:val="16"/>
          <w:lang w:bidi="ru-RU"/>
        </w:rPr>
      </w:pPr>
    </w:p>
    <w:p w:rsidR="009322B4" w:rsidRPr="00CC6305" w:rsidRDefault="009322B4" w:rsidP="00A46606">
      <w:pPr>
        <w:jc w:val="center"/>
        <w:rPr>
          <w:color w:val="000000"/>
          <w:sz w:val="16"/>
          <w:szCs w:val="16"/>
          <w:lang w:bidi="ru-RU"/>
        </w:rPr>
      </w:pPr>
    </w:p>
    <w:p w:rsidR="009322B4" w:rsidRPr="00CC6305" w:rsidRDefault="009322B4" w:rsidP="00A46606">
      <w:pPr>
        <w:jc w:val="center"/>
        <w:rPr>
          <w:color w:val="000000"/>
          <w:sz w:val="16"/>
          <w:szCs w:val="16"/>
          <w:lang w:bidi="ru-RU"/>
        </w:rPr>
      </w:pPr>
    </w:p>
    <w:tbl>
      <w:tblPr>
        <w:tblStyle w:val="a3"/>
        <w:tblW w:w="0" w:type="auto"/>
        <w:tblLook w:val="04A0" w:firstRow="1" w:lastRow="0" w:firstColumn="1" w:lastColumn="0" w:noHBand="0" w:noVBand="1"/>
      </w:tblPr>
      <w:tblGrid>
        <w:gridCol w:w="960"/>
        <w:gridCol w:w="960"/>
        <w:gridCol w:w="960"/>
        <w:gridCol w:w="960"/>
        <w:gridCol w:w="960"/>
        <w:gridCol w:w="340"/>
        <w:gridCol w:w="1120"/>
        <w:gridCol w:w="1220"/>
        <w:gridCol w:w="1340"/>
      </w:tblGrid>
      <w:tr w:rsidR="00D87CE8" w:rsidRPr="00CC6305" w:rsidTr="00D87CE8">
        <w:trPr>
          <w:trHeight w:val="705"/>
        </w:trPr>
        <w:tc>
          <w:tcPr>
            <w:tcW w:w="8820" w:type="dxa"/>
            <w:gridSpan w:val="9"/>
            <w:hideMark/>
          </w:tcPr>
          <w:p w:rsidR="00D87CE8" w:rsidRPr="00CC6305" w:rsidRDefault="00D87CE8">
            <w:pPr>
              <w:jc w:val="center"/>
              <w:rPr>
                <w:color w:val="000000"/>
                <w:sz w:val="16"/>
                <w:szCs w:val="16"/>
                <w:lang w:bidi="ru-RU"/>
              </w:rPr>
            </w:pPr>
            <w:r w:rsidRPr="00CC6305">
              <w:rPr>
                <w:color w:val="000000"/>
                <w:sz w:val="16"/>
                <w:szCs w:val="16"/>
                <w:lang w:bidi="ru-RU"/>
              </w:rPr>
              <w:t>Предоставление межбюджетных трансфертов бюджету муниципального района</w:t>
            </w:r>
          </w:p>
        </w:tc>
      </w:tr>
      <w:tr w:rsidR="00D87CE8" w:rsidRPr="00CC6305" w:rsidTr="00D87CE8">
        <w:trPr>
          <w:trHeight w:val="375"/>
        </w:trPr>
        <w:tc>
          <w:tcPr>
            <w:tcW w:w="960" w:type="dxa"/>
            <w:hideMark/>
          </w:tcPr>
          <w:p w:rsidR="00D87CE8" w:rsidRPr="00CC6305" w:rsidRDefault="00D87CE8">
            <w:pPr>
              <w:jc w:val="center"/>
              <w:rPr>
                <w:color w:val="000000"/>
                <w:sz w:val="16"/>
                <w:szCs w:val="16"/>
                <w:lang w:bidi="ru-RU"/>
              </w:rPr>
            </w:pPr>
          </w:p>
        </w:tc>
        <w:tc>
          <w:tcPr>
            <w:tcW w:w="960" w:type="dxa"/>
            <w:hideMark/>
          </w:tcPr>
          <w:p w:rsidR="00D87CE8" w:rsidRPr="00CC6305" w:rsidRDefault="00D87CE8">
            <w:pPr>
              <w:jc w:val="center"/>
              <w:rPr>
                <w:color w:val="000000"/>
                <w:sz w:val="16"/>
                <w:szCs w:val="16"/>
                <w:lang w:bidi="ru-RU"/>
              </w:rPr>
            </w:pPr>
          </w:p>
        </w:tc>
        <w:tc>
          <w:tcPr>
            <w:tcW w:w="960" w:type="dxa"/>
            <w:hideMark/>
          </w:tcPr>
          <w:p w:rsidR="00D87CE8" w:rsidRPr="00CC6305" w:rsidRDefault="00D87CE8">
            <w:pPr>
              <w:jc w:val="center"/>
              <w:rPr>
                <w:color w:val="000000"/>
                <w:sz w:val="16"/>
                <w:szCs w:val="16"/>
                <w:lang w:bidi="ru-RU"/>
              </w:rPr>
            </w:pPr>
          </w:p>
        </w:tc>
        <w:tc>
          <w:tcPr>
            <w:tcW w:w="960" w:type="dxa"/>
            <w:hideMark/>
          </w:tcPr>
          <w:p w:rsidR="00D87CE8" w:rsidRPr="00CC6305" w:rsidRDefault="00D87CE8">
            <w:pPr>
              <w:jc w:val="center"/>
              <w:rPr>
                <w:color w:val="000000"/>
                <w:sz w:val="16"/>
                <w:szCs w:val="16"/>
                <w:lang w:bidi="ru-RU"/>
              </w:rPr>
            </w:pPr>
          </w:p>
        </w:tc>
        <w:tc>
          <w:tcPr>
            <w:tcW w:w="960" w:type="dxa"/>
            <w:hideMark/>
          </w:tcPr>
          <w:p w:rsidR="00D87CE8" w:rsidRPr="00CC6305" w:rsidRDefault="00D87CE8">
            <w:pPr>
              <w:jc w:val="center"/>
              <w:rPr>
                <w:color w:val="000000"/>
                <w:sz w:val="16"/>
                <w:szCs w:val="16"/>
                <w:lang w:bidi="ru-RU"/>
              </w:rPr>
            </w:pPr>
          </w:p>
        </w:tc>
        <w:tc>
          <w:tcPr>
            <w:tcW w:w="340" w:type="dxa"/>
            <w:hideMark/>
          </w:tcPr>
          <w:p w:rsidR="00D87CE8" w:rsidRPr="00CC6305" w:rsidRDefault="00D87CE8">
            <w:pPr>
              <w:jc w:val="center"/>
              <w:rPr>
                <w:color w:val="000000"/>
                <w:sz w:val="16"/>
                <w:szCs w:val="16"/>
                <w:lang w:bidi="ru-RU"/>
              </w:rPr>
            </w:pPr>
          </w:p>
        </w:tc>
        <w:tc>
          <w:tcPr>
            <w:tcW w:w="1120" w:type="dxa"/>
            <w:hideMark/>
          </w:tcPr>
          <w:p w:rsidR="00D87CE8" w:rsidRPr="00CC6305" w:rsidRDefault="00D87CE8">
            <w:pPr>
              <w:jc w:val="center"/>
              <w:rPr>
                <w:color w:val="000000"/>
                <w:sz w:val="16"/>
                <w:szCs w:val="16"/>
                <w:lang w:bidi="ru-RU"/>
              </w:rPr>
            </w:pPr>
          </w:p>
        </w:tc>
        <w:tc>
          <w:tcPr>
            <w:tcW w:w="1220" w:type="dxa"/>
            <w:hideMark/>
          </w:tcPr>
          <w:p w:rsidR="00D87CE8" w:rsidRPr="00CC6305" w:rsidRDefault="00D87CE8">
            <w:pPr>
              <w:jc w:val="center"/>
              <w:rPr>
                <w:color w:val="000000"/>
                <w:sz w:val="16"/>
                <w:szCs w:val="16"/>
                <w:lang w:bidi="ru-RU"/>
              </w:rPr>
            </w:pPr>
          </w:p>
        </w:tc>
        <w:tc>
          <w:tcPr>
            <w:tcW w:w="1340" w:type="dxa"/>
            <w:hideMark/>
          </w:tcPr>
          <w:p w:rsidR="00D87CE8" w:rsidRPr="00CC6305" w:rsidRDefault="00D87CE8">
            <w:pPr>
              <w:jc w:val="center"/>
              <w:rPr>
                <w:color w:val="000000"/>
                <w:sz w:val="16"/>
                <w:szCs w:val="16"/>
                <w:lang w:bidi="ru-RU"/>
              </w:rPr>
            </w:pPr>
          </w:p>
        </w:tc>
      </w:tr>
      <w:tr w:rsidR="00D87CE8" w:rsidRPr="00CC6305" w:rsidTr="00D87CE8">
        <w:trPr>
          <w:trHeight w:val="1050"/>
        </w:trPr>
        <w:tc>
          <w:tcPr>
            <w:tcW w:w="8820" w:type="dxa"/>
            <w:gridSpan w:val="9"/>
            <w:hideMark/>
          </w:tcPr>
          <w:p w:rsidR="00D87CE8" w:rsidRPr="00CC6305" w:rsidRDefault="00D87CE8">
            <w:pPr>
              <w:jc w:val="center"/>
              <w:rPr>
                <w:color w:val="000000"/>
                <w:sz w:val="16"/>
                <w:szCs w:val="16"/>
                <w:lang w:bidi="ru-RU"/>
              </w:rPr>
            </w:pPr>
            <w:r w:rsidRPr="00CC6305">
              <w:rPr>
                <w:color w:val="000000"/>
                <w:sz w:val="16"/>
                <w:szCs w:val="16"/>
                <w:lang w:bidi="ru-RU"/>
              </w:rPr>
              <w:t>Иные межбюджетные трансферты на осуществление полномочий по составлению проекта бюджета поселения, исполнению бюджета поселения, составлению отчета об исполнении бюджета поселения</w:t>
            </w:r>
          </w:p>
        </w:tc>
      </w:tr>
      <w:tr w:rsidR="00D87CE8" w:rsidRPr="00CC6305" w:rsidTr="00D87CE8">
        <w:trPr>
          <w:trHeight w:val="315"/>
        </w:trPr>
        <w:tc>
          <w:tcPr>
            <w:tcW w:w="960" w:type="dxa"/>
            <w:hideMark/>
          </w:tcPr>
          <w:p w:rsidR="00D87CE8" w:rsidRPr="00CC6305" w:rsidRDefault="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340" w:type="dxa"/>
            <w:hideMark/>
          </w:tcPr>
          <w:p w:rsidR="00D87CE8" w:rsidRPr="00CC6305" w:rsidRDefault="00D87CE8" w:rsidP="00D87CE8">
            <w:pPr>
              <w:jc w:val="center"/>
              <w:rPr>
                <w:color w:val="000000"/>
                <w:sz w:val="16"/>
                <w:szCs w:val="16"/>
                <w:lang w:bidi="ru-RU"/>
              </w:rPr>
            </w:pPr>
          </w:p>
        </w:tc>
        <w:tc>
          <w:tcPr>
            <w:tcW w:w="1120" w:type="dxa"/>
            <w:hideMark/>
          </w:tcPr>
          <w:p w:rsidR="00D87CE8" w:rsidRPr="00CC6305" w:rsidRDefault="00D87CE8" w:rsidP="00D87CE8">
            <w:pPr>
              <w:jc w:val="center"/>
              <w:rPr>
                <w:color w:val="000000"/>
                <w:sz w:val="16"/>
                <w:szCs w:val="16"/>
                <w:lang w:bidi="ru-RU"/>
              </w:rPr>
            </w:pPr>
          </w:p>
        </w:tc>
        <w:tc>
          <w:tcPr>
            <w:tcW w:w="2560" w:type="dxa"/>
            <w:gridSpan w:val="2"/>
            <w:hideMark/>
          </w:tcPr>
          <w:p w:rsidR="00D87CE8" w:rsidRPr="00CC6305" w:rsidRDefault="00D87CE8" w:rsidP="00D87CE8">
            <w:pPr>
              <w:jc w:val="center"/>
              <w:rPr>
                <w:color w:val="000000"/>
                <w:sz w:val="16"/>
                <w:szCs w:val="16"/>
                <w:lang w:bidi="ru-RU"/>
              </w:rPr>
            </w:pPr>
            <w:r w:rsidRPr="00CC6305">
              <w:rPr>
                <w:color w:val="000000"/>
                <w:sz w:val="16"/>
                <w:szCs w:val="16"/>
                <w:lang w:bidi="ru-RU"/>
              </w:rPr>
              <w:t> </w:t>
            </w:r>
          </w:p>
        </w:tc>
      </w:tr>
      <w:tr w:rsidR="00D87CE8" w:rsidRPr="00CC6305" w:rsidTr="00D87CE8">
        <w:trPr>
          <w:trHeight w:val="315"/>
        </w:trPr>
        <w:tc>
          <w:tcPr>
            <w:tcW w:w="5140" w:type="dxa"/>
            <w:gridSpan w:val="6"/>
            <w:vMerge w:val="restart"/>
            <w:hideMark/>
          </w:tcPr>
          <w:p w:rsidR="00D87CE8" w:rsidRPr="00CC6305" w:rsidRDefault="00D87CE8">
            <w:pPr>
              <w:jc w:val="center"/>
              <w:rPr>
                <w:color w:val="000000"/>
                <w:sz w:val="16"/>
                <w:szCs w:val="16"/>
                <w:lang w:bidi="ru-RU"/>
              </w:rPr>
            </w:pPr>
            <w:r w:rsidRPr="00CC6305">
              <w:rPr>
                <w:color w:val="000000"/>
                <w:sz w:val="16"/>
                <w:szCs w:val="16"/>
                <w:lang w:bidi="ru-RU"/>
              </w:rPr>
              <w:t>Наименование муниципального образования</w:t>
            </w:r>
          </w:p>
        </w:tc>
        <w:tc>
          <w:tcPr>
            <w:tcW w:w="2340" w:type="dxa"/>
            <w:gridSpan w:val="2"/>
            <w:hideMark/>
          </w:tcPr>
          <w:p w:rsidR="00D87CE8" w:rsidRPr="00CC6305" w:rsidRDefault="00D87CE8">
            <w:pPr>
              <w:jc w:val="center"/>
              <w:rPr>
                <w:color w:val="000000"/>
                <w:sz w:val="16"/>
                <w:szCs w:val="16"/>
                <w:lang w:bidi="ru-RU"/>
              </w:rPr>
            </w:pPr>
            <w:r w:rsidRPr="00CC6305">
              <w:rPr>
                <w:color w:val="000000"/>
                <w:sz w:val="16"/>
                <w:szCs w:val="16"/>
                <w:lang w:bidi="ru-RU"/>
              </w:rPr>
              <w:t>Сумма,тыс.руб.</w:t>
            </w:r>
          </w:p>
        </w:tc>
        <w:tc>
          <w:tcPr>
            <w:tcW w:w="1340" w:type="dxa"/>
            <w:vMerge w:val="restart"/>
            <w:hideMark/>
          </w:tcPr>
          <w:p w:rsidR="00D87CE8" w:rsidRPr="00CC6305" w:rsidRDefault="00D87CE8">
            <w:pPr>
              <w:jc w:val="center"/>
              <w:rPr>
                <w:color w:val="000000"/>
                <w:sz w:val="16"/>
                <w:szCs w:val="16"/>
                <w:lang w:bidi="ru-RU"/>
              </w:rPr>
            </w:pPr>
            <w:r w:rsidRPr="00CC6305">
              <w:rPr>
                <w:color w:val="000000"/>
                <w:sz w:val="16"/>
                <w:szCs w:val="16"/>
                <w:lang w:bidi="ru-RU"/>
              </w:rPr>
              <w:t>% исполнения</w:t>
            </w:r>
          </w:p>
        </w:tc>
      </w:tr>
      <w:tr w:rsidR="00D87CE8" w:rsidRPr="00CC6305" w:rsidTr="00D87CE8">
        <w:trPr>
          <w:trHeight w:val="315"/>
        </w:trPr>
        <w:tc>
          <w:tcPr>
            <w:tcW w:w="5140" w:type="dxa"/>
            <w:gridSpan w:val="6"/>
            <w:vMerge/>
            <w:hideMark/>
          </w:tcPr>
          <w:p w:rsidR="00D87CE8" w:rsidRPr="00CC6305" w:rsidRDefault="00D87CE8" w:rsidP="00D87CE8">
            <w:pPr>
              <w:jc w:val="center"/>
              <w:rPr>
                <w:color w:val="000000"/>
                <w:sz w:val="16"/>
                <w:szCs w:val="16"/>
                <w:lang w:bidi="ru-RU"/>
              </w:rPr>
            </w:pPr>
          </w:p>
        </w:tc>
        <w:tc>
          <w:tcPr>
            <w:tcW w:w="1120" w:type="dxa"/>
            <w:hideMark/>
          </w:tcPr>
          <w:p w:rsidR="00D87CE8" w:rsidRPr="00CC6305" w:rsidRDefault="00D87CE8">
            <w:pPr>
              <w:jc w:val="center"/>
              <w:rPr>
                <w:color w:val="000000"/>
                <w:sz w:val="16"/>
                <w:szCs w:val="16"/>
                <w:lang w:bidi="ru-RU"/>
              </w:rPr>
            </w:pPr>
            <w:r w:rsidRPr="00CC6305">
              <w:rPr>
                <w:color w:val="000000"/>
                <w:sz w:val="16"/>
                <w:szCs w:val="16"/>
                <w:lang w:bidi="ru-RU"/>
              </w:rPr>
              <w:t>план</w:t>
            </w:r>
          </w:p>
        </w:tc>
        <w:tc>
          <w:tcPr>
            <w:tcW w:w="1220" w:type="dxa"/>
            <w:hideMark/>
          </w:tcPr>
          <w:p w:rsidR="00D87CE8" w:rsidRPr="00CC6305" w:rsidRDefault="00D87CE8">
            <w:pPr>
              <w:jc w:val="center"/>
              <w:rPr>
                <w:color w:val="000000"/>
                <w:sz w:val="16"/>
                <w:szCs w:val="16"/>
                <w:lang w:bidi="ru-RU"/>
              </w:rPr>
            </w:pPr>
            <w:r w:rsidRPr="00CC6305">
              <w:rPr>
                <w:color w:val="000000"/>
                <w:sz w:val="16"/>
                <w:szCs w:val="16"/>
                <w:lang w:bidi="ru-RU"/>
              </w:rPr>
              <w:t>факт</w:t>
            </w:r>
          </w:p>
        </w:tc>
        <w:tc>
          <w:tcPr>
            <w:tcW w:w="1340" w:type="dxa"/>
            <w:vMerge/>
            <w:hideMark/>
          </w:tcPr>
          <w:p w:rsidR="00D87CE8" w:rsidRPr="00CC6305" w:rsidRDefault="00D87CE8" w:rsidP="00D87CE8">
            <w:pPr>
              <w:jc w:val="center"/>
              <w:rPr>
                <w:color w:val="000000"/>
                <w:sz w:val="16"/>
                <w:szCs w:val="16"/>
                <w:lang w:bidi="ru-RU"/>
              </w:rPr>
            </w:pPr>
          </w:p>
        </w:tc>
      </w:tr>
      <w:tr w:rsidR="00D87CE8" w:rsidRPr="00CC6305" w:rsidTr="00D87CE8">
        <w:trPr>
          <w:trHeight w:val="315"/>
        </w:trPr>
        <w:tc>
          <w:tcPr>
            <w:tcW w:w="5140" w:type="dxa"/>
            <w:gridSpan w:val="6"/>
            <w:hideMark/>
          </w:tcPr>
          <w:p w:rsidR="00D87CE8" w:rsidRPr="00CC6305" w:rsidRDefault="00D87CE8" w:rsidP="00D87CE8">
            <w:pPr>
              <w:jc w:val="center"/>
              <w:rPr>
                <w:color w:val="000000"/>
                <w:sz w:val="16"/>
                <w:szCs w:val="16"/>
                <w:lang w:bidi="ru-RU"/>
              </w:rPr>
            </w:pPr>
            <w:r w:rsidRPr="00CC6305">
              <w:rPr>
                <w:color w:val="000000"/>
                <w:sz w:val="16"/>
                <w:szCs w:val="16"/>
                <w:lang w:bidi="ru-RU"/>
              </w:rPr>
              <w:t>Шелаболихинский район</w:t>
            </w:r>
          </w:p>
        </w:tc>
        <w:tc>
          <w:tcPr>
            <w:tcW w:w="112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42,0</w:t>
            </w:r>
          </w:p>
        </w:tc>
        <w:tc>
          <w:tcPr>
            <w:tcW w:w="122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0,0</w:t>
            </w:r>
          </w:p>
        </w:tc>
        <w:tc>
          <w:tcPr>
            <w:tcW w:w="134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0,0</w:t>
            </w:r>
          </w:p>
        </w:tc>
      </w:tr>
      <w:tr w:rsidR="00D87CE8" w:rsidRPr="00CC6305" w:rsidTr="00D87CE8">
        <w:trPr>
          <w:trHeight w:val="315"/>
        </w:trPr>
        <w:tc>
          <w:tcPr>
            <w:tcW w:w="5140" w:type="dxa"/>
            <w:gridSpan w:val="6"/>
            <w:hideMark/>
          </w:tcPr>
          <w:p w:rsidR="00D87CE8" w:rsidRPr="00CC6305" w:rsidRDefault="00D87CE8" w:rsidP="00D87CE8">
            <w:pPr>
              <w:jc w:val="center"/>
              <w:rPr>
                <w:color w:val="000000"/>
                <w:sz w:val="16"/>
                <w:szCs w:val="16"/>
                <w:lang w:bidi="ru-RU"/>
              </w:rPr>
            </w:pPr>
            <w:r w:rsidRPr="00CC6305">
              <w:rPr>
                <w:color w:val="000000"/>
                <w:sz w:val="16"/>
                <w:szCs w:val="16"/>
                <w:lang w:bidi="ru-RU"/>
              </w:rPr>
              <w:t>ВСЕГО</w:t>
            </w:r>
          </w:p>
        </w:tc>
        <w:tc>
          <w:tcPr>
            <w:tcW w:w="112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42,0</w:t>
            </w:r>
          </w:p>
        </w:tc>
        <w:tc>
          <w:tcPr>
            <w:tcW w:w="122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0,0</w:t>
            </w:r>
          </w:p>
        </w:tc>
        <w:tc>
          <w:tcPr>
            <w:tcW w:w="134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0,0</w:t>
            </w:r>
          </w:p>
        </w:tc>
      </w:tr>
      <w:tr w:rsidR="00D87CE8" w:rsidRPr="00CC6305" w:rsidTr="00D87CE8">
        <w:trPr>
          <w:trHeight w:val="315"/>
        </w:trPr>
        <w:tc>
          <w:tcPr>
            <w:tcW w:w="960" w:type="dxa"/>
            <w:hideMark/>
          </w:tcPr>
          <w:p w:rsidR="00D87CE8" w:rsidRPr="00CC6305" w:rsidRDefault="00D87CE8" w:rsidP="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340" w:type="dxa"/>
            <w:hideMark/>
          </w:tcPr>
          <w:p w:rsidR="00D87CE8" w:rsidRPr="00CC6305" w:rsidRDefault="00D87CE8" w:rsidP="00D87CE8">
            <w:pPr>
              <w:jc w:val="center"/>
              <w:rPr>
                <w:color w:val="000000"/>
                <w:sz w:val="16"/>
                <w:szCs w:val="16"/>
                <w:lang w:bidi="ru-RU"/>
              </w:rPr>
            </w:pPr>
          </w:p>
        </w:tc>
        <w:tc>
          <w:tcPr>
            <w:tcW w:w="1120" w:type="dxa"/>
            <w:hideMark/>
          </w:tcPr>
          <w:p w:rsidR="00D87CE8" w:rsidRPr="00CC6305" w:rsidRDefault="00D87CE8" w:rsidP="00D87CE8">
            <w:pPr>
              <w:jc w:val="center"/>
              <w:rPr>
                <w:color w:val="000000"/>
                <w:sz w:val="16"/>
                <w:szCs w:val="16"/>
                <w:lang w:bidi="ru-RU"/>
              </w:rPr>
            </w:pPr>
          </w:p>
        </w:tc>
        <w:tc>
          <w:tcPr>
            <w:tcW w:w="1220" w:type="dxa"/>
            <w:hideMark/>
          </w:tcPr>
          <w:p w:rsidR="00D87CE8" w:rsidRPr="00CC6305" w:rsidRDefault="00D87CE8" w:rsidP="00D87CE8">
            <w:pPr>
              <w:jc w:val="center"/>
              <w:rPr>
                <w:color w:val="000000"/>
                <w:sz w:val="16"/>
                <w:szCs w:val="16"/>
                <w:lang w:bidi="ru-RU"/>
              </w:rPr>
            </w:pPr>
          </w:p>
        </w:tc>
        <w:tc>
          <w:tcPr>
            <w:tcW w:w="1340" w:type="dxa"/>
            <w:hideMark/>
          </w:tcPr>
          <w:p w:rsidR="00D87CE8" w:rsidRPr="00CC6305" w:rsidRDefault="00D87CE8" w:rsidP="00D87CE8">
            <w:pPr>
              <w:jc w:val="center"/>
              <w:rPr>
                <w:color w:val="000000"/>
                <w:sz w:val="16"/>
                <w:szCs w:val="16"/>
                <w:lang w:bidi="ru-RU"/>
              </w:rPr>
            </w:pPr>
          </w:p>
        </w:tc>
      </w:tr>
      <w:tr w:rsidR="00D87CE8" w:rsidRPr="00CC6305" w:rsidTr="00D87CE8">
        <w:trPr>
          <w:trHeight w:val="975"/>
        </w:trPr>
        <w:tc>
          <w:tcPr>
            <w:tcW w:w="8820" w:type="dxa"/>
            <w:gridSpan w:val="9"/>
            <w:hideMark/>
          </w:tcPr>
          <w:p w:rsidR="00D87CE8" w:rsidRPr="00CC6305" w:rsidRDefault="00FD116E">
            <w:pPr>
              <w:jc w:val="center"/>
              <w:rPr>
                <w:color w:val="000000"/>
                <w:sz w:val="16"/>
                <w:szCs w:val="16"/>
                <w:lang w:bidi="ru-RU"/>
              </w:rPr>
            </w:pPr>
            <w:r>
              <w:rPr>
                <w:color w:val="000000"/>
                <w:sz w:val="16"/>
                <w:szCs w:val="16"/>
                <w:lang w:bidi="ru-RU"/>
              </w:rPr>
              <w:lastRenderedPageBreak/>
              <w:t xml:space="preserve"> </w:t>
            </w:r>
            <w:r w:rsidR="00D87CE8" w:rsidRPr="00CC6305">
              <w:rPr>
                <w:color w:val="000000"/>
                <w:sz w:val="16"/>
                <w:szCs w:val="16"/>
                <w:lang w:bidi="ru-RU"/>
              </w:rPr>
              <w:t>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w:t>
            </w:r>
          </w:p>
        </w:tc>
      </w:tr>
      <w:tr w:rsidR="00D87CE8" w:rsidRPr="00CC6305" w:rsidTr="00D87CE8">
        <w:trPr>
          <w:trHeight w:val="315"/>
        </w:trPr>
        <w:tc>
          <w:tcPr>
            <w:tcW w:w="960" w:type="dxa"/>
            <w:hideMark/>
          </w:tcPr>
          <w:p w:rsidR="00D87CE8" w:rsidRPr="00CC6305" w:rsidRDefault="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960" w:type="dxa"/>
            <w:hideMark/>
          </w:tcPr>
          <w:p w:rsidR="00D87CE8" w:rsidRPr="00CC6305" w:rsidRDefault="00D87CE8" w:rsidP="00D87CE8">
            <w:pPr>
              <w:jc w:val="center"/>
              <w:rPr>
                <w:color w:val="000000"/>
                <w:sz w:val="16"/>
                <w:szCs w:val="16"/>
                <w:lang w:bidi="ru-RU"/>
              </w:rPr>
            </w:pPr>
          </w:p>
        </w:tc>
        <w:tc>
          <w:tcPr>
            <w:tcW w:w="340" w:type="dxa"/>
            <w:hideMark/>
          </w:tcPr>
          <w:p w:rsidR="00D87CE8" w:rsidRPr="00CC6305" w:rsidRDefault="00D87CE8" w:rsidP="00D87CE8">
            <w:pPr>
              <w:jc w:val="center"/>
              <w:rPr>
                <w:color w:val="000000"/>
                <w:sz w:val="16"/>
                <w:szCs w:val="16"/>
                <w:lang w:bidi="ru-RU"/>
              </w:rPr>
            </w:pPr>
          </w:p>
        </w:tc>
        <w:tc>
          <w:tcPr>
            <w:tcW w:w="1120" w:type="dxa"/>
            <w:hideMark/>
          </w:tcPr>
          <w:p w:rsidR="00D87CE8" w:rsidRPr="00CC6305" w:rsidRDefault="00D87CE8" w:rsidP="00D87CE8">
            <w:pPr>
              <w:jc w:val="center"/>
              <w:rPr>
                <w:color w:val="000000"/>
                <w:sz w:val="16"/>
                <w:szCs w:val="16"/>
                <w:lang w:bidi="ru-RU"/>
              </w:rPr>
            </w:pPr>
          </w:p>
        </w:tc>
        <w:tc>
          <w:tcPr>
            <w:tcW w:w="2560" w:type="dxa"/>
            <w:gridSpan w:val="2"/>
            <w:hideMark/>
          </w:tcPr>
          <w:p w:rsidR="00D87CE8" w:rsidRPr="00CC6305" w:rsidRDefault="00D87CE8" w:rsidP="00D87CE8">
            <w:pPr>
              <w:jc w:val="center"/>
              <w:rPr>
                <w:color w:val="000000"/>
                <w:sz w:val="16"/>
                <w:szCs w:val="16"/>
                <w:lang w:bidi="ru-RU"/>
              </w:rPr>
            </w:pPr>
            <w:r w:rsidRPr="00CC6305">
              <w:rPr>
                <w:color w:val="000000"/>
                <w:sz w:val="16"/>
                <w:szCs w:val="16"/>
                <w:lang w:bidi="ru-RU"/>
              </w:rPr>
              <w:t> </w:t>
            </w:r>
          </w:p>
        </w:tc>
      </w:tr>
      <w:tr w:rsidR="00D87CE8" w:rsidRPr="00CC6305" w:rsidTr="00D87CE8">
        <w:trPr>
          <w:trHeight w:val="315"/>
        </w:trPr>
        <w:tc>
          <w:tcPr>
            <w:tcW w:w="5140" w:type="dxa"/>
            <w:gridSpan w:val="6"/>
            <w:vMerge w:val="restart"/>
            <w:hideMark/>
          </w:tcPr>
          <w:p w:rsidR="00D87CE8" w:rsidRPr="00CC6305" w:rsidRDefault="00D87CE8">
            <w:pPr>
              <w:jc w:val="center"/>
              <w:rPr>
                <w:color w:val="000000"/>
                <w:sz w:val="16"/>
                <w:szCs w:val="16"/>
                <w:lang w:bidi="ru-RU"/>
              </w:rPr>
            </w:pPr>
            <w:r w:rsidRPr="00CC6305">
              <w:rPr>
                <w:color w:val="000000"/>
                <w:sz w:val="16"/>
                <w:szCs w:val="16"/>
                <w:lang w:bidi="ru-RU"/>
              </w:rPr>
              <w:t>Наименование муниципального образования</w:t>
            </w:r>
          </w:p>
        </w:tc>
        <w:tc>
          <w:tcPr>
            <w:tcW w:w="2340" w:type="dxa"/>
            <w:gridSpan w:val="2"/>
            <w:hideMark/>
          </w:tcPr>
          <w:p w:rsidR="00D87CE8" w:rsidRPr="00CC6305" w:rsidRDefault="00D87CE8">
            <w:pPr>
              <w:jc w:val="center"/>
              <w:rPr>
                <w:color w:val="000000"/>
                <w:sz w:val="16"/>
                <w:szCs w:val="16"/>
                <w:lang w:bidi="ru-RU"/>
              </w:rPr>
            </w:pPr>
            <w:r w:rsidRPr="00CC6305">
              <w:rPr>
                <w:color w:val="000000"/>
                <w:sz w:val="16"/>
                <w:szCs w:val="16"/>
                <w:lang w:bidi="ru-RU"/>
              </w:rPr>
              <w:t>Сумма,тыс.руб.</w:t>
            </w:r>
          </w:p>
        </w:tc>
        <w:tc>
          <w:tcPr>
            <w:tcW w:w="1340" w:type="dxa"/>
            <w:vMerge w:val="restart"/>
            <w:hideMark/>
          </w:tcPr>
          <w:p w:rsidR="00D87CE8" w:rsidRPr="00CC6305" w:rsidRDefault="00D87CE8">
            <w:pPr>
              <w:jc w:val="center"/>
              <w:rPr>
                <w:color w:val="000000"/>
                <w:sz w:val="16"/>
                <w:szCs w:val="16"/>
                <w:lang w:bidi="ru-RU"/>
              </w:rPr>
            </w:pPr>
            <w:r w:rsidRPr="00CC6305">
              <w:rPr>
                <w:color w:val="000000"/>
                <w:sz w:val="16"/>
                <w:szCs w:val="16"/>
                <w:lang w:bidi="ru-RU"/>
              </w:rPr>
              <w:t>% исполнения</w:t>
            </w:r>
          </w:p>
        </w:tc>
      </w:tr>
      <w:tr w:rsidR="00D87CE8" w:rsidRPr="00CC6305" w:rsidTr="00D87CE8">
        <w:trPr>
          <w:trHeight w:val="315"/>
        </w:trPr>
        <w:tc>
          <w:tcPr>
            <w:tcW w:w="5140" w:type="dxa"/>
            <w:gridSpan w:val="6"/>
            <w:vMerge/>
            <w:hideMark/>
          </w:tcPr>
          <w:p w:rsidR="00D87CE8" w:rsidRPr="00CC6305" w:rsidRDefault="00D87CE8" w:rsidP="00D87CE8">
            <w:pPr>
              <w:jc w:val="center"/>
              <w:rPr>
                <w:color w:val="000000"/>
                <w:sz w:val="16"/>
                <w:szCs w:val="16"/>
                <w:lang w:bidi="ru-RU"/>
              </w:rPr>
            </w:pPr>
          </w:p>
        </w:tc>
        <w:tc>
          <w:tcPr>
            <w:tcW w:w="1120" w:type="dxa"/>
            <w:hideMark/>
          </w:tcPr>
          <w:p w:rsidR="00D87CE8" w:rsidRPr="00CC6305" w:rsidRDefault="00D87CE8">
            <w:pPr>
              <w:jc w:val="center"/>
              <w:rPr>
                <w:color w:val="000000"/>
                <w:sz w:val="16"/>
                <w:szCs w:val="16"/>
                <w:lang w:bidi="ru-RU"/>
              </w:rPr>
            </w:pPr>
            <w:r w:rsidRPr="00CC6305">
              <w:rPr>
                <w:color w:val="000000"/>
                <w:sz w:val="16"/>
                <w:szCs w:val="16"/>
                <w:lang w:bidi="ru-RU"/>
              </w:rPr>
              <w:t>план</w:t>
            </w:r>
          </w:p>
        </w:tc>
        <w:tc>
          <w:tcPr>
            <w:tcW w:w="1220" w:type="dxa"/>
            <w:hideMark/>
          </w:tcPr>
          <w:p w:rsidR="00D87CE8" w:rsidRPr="00CC6305" w:rsidRDefault="00D87CE8">
            <w:pPr>
              <w:jc w:val="center"/>
              <w:rPr>
                <w:color w:val="000000"/>
                <w:sz w:val="16"/>
                <w:szCs w:val="16"/>
                <w:lang w:bidi="ru-RU"/>
              </w:rPr>
            </w:pPr>
            <w:r w:rsidRPr="00CC6305">
              <w:rPr>
                <w:color w:val="000000"/>
                <w:sz w:val="16"/>
                <w:szCs w:val="16"/>
                <w:lang w:bidi="ru-RU"/>
              </w:rPr>
              <w:t>факт</w:t>
            </w:r>
          </w:p>
        </w:tc>
        <w:tc>
          <w:tcPr>
            <w:tcW w:w="1340" w:type="dxa"/>
            <w:vMerge/>
            <w:hideMark/>
          </w:tcPr>
          <w:p w:rsidR="00D87CE8" w:rsidRPr="00CC6305" w:rsidRDefault="00D87CE8" w:rsidP="00D87CE8">
            <w:pPr>
              <w:jc w:val="center"/>
              <w:rPr>
                <w:color w:val="000000"/>
                <w:sz w:val="16"/>
                <w:szCs w:val="16"/>
                <w:lang w:bidi="ru-RU"/>
              </w:rPr>
            </w:pPr>
          </w:p>
        </w:tc>
      </w:tr>
      <w:tr w:rsidR="00D87CE8" w:rsidRPr="00CC6305" w:rsidTr="00D87CE8">
        <w:trPr>
          <w:trHeight w:val="315"/>
        </w:trPr>
        <w:tc>
          <w:tcPr>
            <w:tcW w:w="5140" w:type="dxa"/>
            <w:gridSpan w:val="6"/>
            <w:hideMark/>
          </w:tcPr>
          <w:p w:rsidR="00D87CE8" w:rsidRPr="00CC6305" w:rsidRDefault="00D87CE8" w:rsidP="00D87CE8">
            <w:pPr>
              <w:jc w:val="center"/>
              <w:rPr>
                <w:color w:val="000000"/>
                <w:sz w:val="16"/>
                <w:szCs w:val="16"/>
                <w:lang w:bidi="ru-RU"/>
              </w:rPr>
            </w:pPr>
            <w:r w:rsidRPr="00CC6305">
              <w:rPr>
                <w:color w:val="000000"/>
                <w:sz w:val="16"/>
                <w:szCs w:val="16"/>
                <w:lang w:bidi="ru-RU"/>
              </w:rPr>
              <w:t>Шелаболихинский район</w:t>
            </w:r>
          </w:p>
        </w:tc>
        <w:tc>
          <w:tcPr>
            <w:tcW w:w="112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109,0</w:t>
            </w:r>
          </w:p>
        </w:tc>
        <w:tc>
          <w:tcPr>
            <w:tcW w:w="122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0,0</w:t>
            </w:r>
          </w:p>
        </w:tc>
        <w:tc>
          <w:tcPr>
            <w:tcW w:w="134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0,0</w:t>
            </w:r>
          </w:p>
        </w:tc>
      </w:tr>
      <w:tr w:rsidR="00D87CE8" w:rsidRPr="00CC6305" w:rsidTr="00D87CE8">
        <w:trPr>
          <w:trHeight w:val="315"/>
        </w:trPr>
        <w:tc>
          <w:tcPr>
            <w:tcW w:w="5140" w:type="dxa"/>
            <w:gridSpan w:val="6"/>
            <w:hideMark/>
          </w:tcPr>
          <w:p w:rsidR="00D87CE8" w:rsidRPr="00CC6305" w:rsidRDefault="00D87CE8" w:rsidP="00D87CE8">
            <w:pPr>
              <w:jc w:val="center"/>
              <w:rPr>
                <w:color w:val="000000"/>
                <w:sz w:val="16"/>
                <w:szCs w:val="16"/>
                <w:lang w:bidi="ru-RU"/>
              </w:rPr>
            </w:pPr>
            <w:r w:rsidRPr="00CC6305">
              <w:rPr>
                <w:color w:val="000000"/>
                <w:sz w:val="16"/>
                <w:szCs w:val="16"/>
                <w:lang w:bidi="ru-RU"/>
              </w:rPr>
              <w:t>ВСЕГО</w:t>
            </w:r>
          </w:p>
        </w:tc>
        <w:tc>
          <w:tcPr>
            <w:tcW w:w="112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109,0</w:t>
            </w:r>
          </w:p>
        </w:tc>
        <w:tc>
          <w:tcPr>
            <w:tcW w:w="122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0,0</w:t>
            </w:r>
          </w:p>
        </w:tc>
        <w:tc>
          <w:tcPr>
            <w:tcW w:w="1340" w:type="dxa"/>
            <w:hideMark/>
          </w:tcPr>
          <w:p w:rsidR="00D87CE8" w:rsidRPr="00CC6305" w:rsidRDefault="00D87CE8" w:rsidP="00D87CE8">
            <w:pPr>
              <w:jc w:val="center"/>
              <w:rPr>
                <w:color w:val="000000"/>
                <w:sz w:val="16"/>
                <w:szCs w:val="16"/>
                <w:lang w:bidi="ru-RU"/>
              </w:rPr>
            </w:pPr>
            <w:r w:rsidRPr="00CC6305">
              <w:rPr>
                <w:color w:val="000000"/>
                <w:sz w:val="16"/>
                <w:szCs w:val="16"/>
                <w:lang w:bidi="ru-RU"/>
              </w:rPr>
              <w:t>0,0</w:t>
            </w:r>
          </w:p>
        </w:tc>
      </w:tr>
    </w:tbl>
    <w:p w:rsidR="009322B4" w:rsidRDefault="009322B4" w:rsidP="00A46606">
      <w:pPr>
        <w:jc w:val="center"/>
        <w:rPr>
          <w:color w:val="000000"/>
          <w:sz w:val="28"/>
          <w:szCs w:val="28"/>
          <w:lang w:bidi="ru-RU"/>
        </w:rPr>
      </w:pPr>
    </w:p>
    <w:p w:rsidR="009322B4" w:rsidRDefault="009322B4" w:rsidP="00A46606">
      <w:pPr>
        <w:jc w:val="center"/>
        <w:rPr>
          <w:color w:val="000000"/>
          <w:sz w:val="28"/>
          <w:szCs w:val="28"/>
          <w:lang w:bidi="ru-RU"/>
        </w:rPr>
      </w:pPr>
    </w:p>
    <w:p w:rsidR="009322B4" w:rsidRDefault="009322B4" w:rsidP="00A46606">
      <w:pPr>
        <w:jc w:val="center"/>
        <w:rPr>
          <w:color w:val="000000"/>
          <w:sz w:val="28"/>
          <w:szCs w:val="28"/>
          <w:lang w:bidi="ru-RU"/>
        </w:rPr>
      </w:pPr>
    </w:p>
    <w:p w:rsidR="009322B4" w:rsidRDefault="009322B4" w:rsidP="00A46606">
      <w:pPr>
        <w:jc w:val="center"/>
        <w:rPr>
          <w:color w:val="000000"/>
          <w:sz w:val="28"/>
          <w:szCs w:val="28"/>
          <w:lang w:bidi="ru-RU"/>
        </w:rPr>
      </w:pPr>
    </w:p>
    <w:p w:rsidR="009322B4" w:rsidRDefault="009322B4" w:rsidP="00A46606">
      <w:pPr>
        <w:jc w:val="center"/>
        <w:rPr>
          <w:color w:val="000000"/>
          <w:sz w:val="28"/>
          <w:szCs w:val="28"/>
          <w:lang w:bidi="ru-RU"/>
        </w:rPr>
      </w:pPr>
    </w:p>
    <w:p w:rsidR="00122987" w:rsidRDefault="00122987" w:rsidP="00DD1D05">
      <w:pPr>
        <w:pStyle w:val="af0"/>
        <w:jc w:val="left"/>
      </w:pPr>
    </w:p>
    <w:p w:rsidR="00721C46" w:rsidRPr="00CC6305" w:rsidRDefault="00721C46" w:rsidP="00721C46">
      <w:pPr>
        <w:pStyle w:val="af0"/>
        <w:rPr>
          <w:sz w:val="16"/>
          <w:szCs w:val="16"/>
        </w:rPr>
      </w:pPr>
      <w:r w:rsidRPr="00CC6305">
        <w:rPr>
          <w:sz w:val="16"/>
          <w:szCs w:val="16"/>
        </w:rPr>
        <w:t>РОССИЙСКАЯ ФЕДЕРАЦИЯ</w:t>
      </w:r>
    </w:p>
    <w:p w:rsidR="00721C46" w:rsidRPr="00CC6305" w:rsidRDefault="00721C46" w:rsidP="00721C46">
      <w:pPr>
        <w:jc w:val="center"/>
        <w:rPr>
          <w:sz w:val="16"/>
          <w:szCs w:val="16"/>
        </w:rPr>
      </w:pPr>
      <w:r w:rsidRPr="00CC6305">
        <w:rPr>
          <w:sz w:val="16"/>
          <w:szCs w:val="16"/>
        </w:rPr>
        <w:t>АДМИНИСТРАЦИЯ ИЬИНСКОГО СЕЛЬСОВЕТА</w:t>
      </w:r>
    </w:p>
    <w:p w:rsidR="00721C46" w:rsidRPr="00CC6305" w:rsidRDefault="00721C46" w:rsidP="00721C46">
      <w:pPr>
        <w:jc w:val="center"/>
        <w:rPr>
          <w:sz w:val="16"/>
          <w:szCs w:val="16"/>
        </w:rPr>
      </w:pPr>
      <w:r w:rsidRPr="00CC6305">
        <w:rPr>
          <w:sz w:val="16"/>
          <w:szCs w:val="16"/>
        </w:rPr>
        <w:t>ШЕЛАБОЛИХИНСКОГО РАЙОНА</w:t>
      </w:r>
    </w:p>
    <w:p w:rsidR="00721C46" w:rsidRPr="00CC6305" w:rsidRDefault="00721C46" w:rsidP="00721C46">
      <w:pPr>
        <w:jc w:val="center"/>
        <w:rPr>
          <w:sz w:val="16"/>
          <w:szCs w:val="16"/>
        </w:rPr>
      </w:pPr>
      <w:r w:rsidRPr="00CC6305">
        <w:rPr>
          <w:sz w:val="16"/>
          <w:szCs w:val="16"/>
        </w:rPr>
        <w:t>АЛТАЙСКОГО КРАЯ</w:t>
      </w:r>
    </w:p>
    <w:p w:rsidR="00721C46" w:rsidRPr="00CC6305" w:rsidRDefault="00721C46" w:rsidP="00721C46">
      <w:pPr>
        <w:jc w:val="center"/>
        <w:rPr>
          <w:sz w:val="16"/>
          <w:szCs w:val="16"/>
        </w:rPr>
      </w:pPr>
    </w:p>
    <w:p w:rsidR="00721C46" w:rsidRPr="00CC6305" w:rsidRDefault="00721C46" w:rsidP="00721C46">
      <w:pPr>
        <w:rPr>
          <w:sz w:val="16"/>
          <w:szCs w:val="16"/>
        </w:rPr>
      </w:pPr>
      <w:r w:rsidRPr="00CC6305">
        <w:rPr>
          <w:sz w:val="16"/>
          <w:szCs w:val="16"/>
        </w:rPr>
        <w:t xml:space="preserve">                                                       </w:t>
      </w:r>
      <w:r w:rsidR="006F3F94" w:rsidRPr="00CC6305">
        <w:rPr>
          <w:sz w:val="16"/>
          <w:szCs w:val="16"/>
        </w:rPr>
        <w:t xml:space="preserve">                             </w:t>
      </w:r>
      <w:r w:rsidR="00856EBD">
        <w:rPr>
          <w:sz w:val="16"/>
          <w:szCs w:val="16"/>
        </w:rPr>
        <w:t xml:space="preserve">                                                                               </w:t>
      </w:r>
      <w:bookmarkStart w:id="3" w:name="_GoBack"/>
      <w:bookmarkEnd w:id="3"/>
      <w:r w:rsidR="006F3F94" w:rsidRPr="00CC6305">
        <w:rPr>
          <w:sz w:val="16"/>
          <w:szCs w:val="16"/>
        </w:rPr>
        <w:t xml:space="preserve"> </w:t>
      </w:r>
      <w:r w:rsidRPr="00CC6305">
        <w:rPr>
          <w:sz w:val="16"/>
          <w:szCs w:val="16"/>
        </w:rPr>
        <w:t>ПОСТАНОВЛЕНИЕ</w:t>
      </w:r>
    </w:p>
    <w:p w:rsidR="00721C46" w:rsidRPr="00CC6305" w:rsidRDefault="00721C46" w:rsidP="00721C46">
      <w:pPr>
        <w:jc w:val="center"/>
        <w:rPr>
          <w:sz w:val="16"/>
          <w:szCs w:val="16"/>
        </w:rPr>
      </w:pPr>
    </w:p>
    <w:p w:rsidR="00721C46" w:rsidRPr="00CC6305" w:rsidRDefault="00122987" w:rsidP="00721C46">
      <w:pPr>
        <w:rPr>
          <w:sz w:val="16"/>
          <w:szCs w:val="16"/>
        </w:rPr>
      </w:pPr>
      <w:r w:rsidRPr="00CC6305">
        <w:rPr>
          <w:sz w:val="16"/>
          <w:szCs w:val="16"/>
        </w:rPr>
        <w:t xml:space="preserve">«15» августа </w:t>
      </w:r>
      <w:r w:rsidR="00721C46" w:rsidRPr="00CC6305">
        <w:rPr>
          <w:sz w:val="16"/>
          <w:szCs w:val="16"/>
        </w:rPr>
        <w:t xml:space="preserve">2023 г.                                                                                      </w:t>
      </w:r>
      <w:r w:rsidR="006F3F94" w:rsidRPr="00CC6305">
        <w:rPr>
          <w:sz w:val="16"/>
          <w:szCs w:val="16"/>
        </w:rPr>
        <w:t xml:space="preserve">                                   </w:t>
      </w:r>
      <w:r w:rsidRPr="00CC6305">
        <w:rPr>
          <w:sz w:val="16"/>
          <w:szCs w:val="16"/>
        </w:rPr>
        <w:t xml:space="preserve">            </w:t>
      </w:r>
      <w:r w:rsidR="006F3F94" w:rsidRPr="00CC6305">
        <w:rPr>
          <w:sz w:val="16"/>
          <w:szCs w:val="16"/>
        </w:rPr>
        <w:t xml:space="preserve">  </w:t>
      </w:r>
      <w:r w:rsidR="00DD1D05">
        <w:rPr>
          <w:sz w:val="16"/>
          <w:szCs w:val="16"/>
        </w:rPr>
        <w:t xml:space="preserve">                                                                                                                                             </w:t>
      </w:r>
      <w:r w:rsidR="006F3F94" w:rsidRPr="00CC6305">
        <w:rPr>
          <w:sz w:val="16"/>
          <w:szCs w:val="16"/>
        </w:rPr>
        <w:t xml:space="preserve"> </w:t>
      </w:r>
      <w:r w:rsidR="00721C46" w:rsidRPr="00CC6305">
        <w:rPr>
          <w:sz w:val="16"/>
          <w:szCs w:val="16"/>
        </w:rPr>
        <w:t xml:space="preserve"> № 24 </w:t>
      </w:r>
    </w:p>
    <w:p w:rsidR="00721C46" w:rsidRPr="00CC6305" w:rsidRDefault="00721C46" w:rsidP="00721C46">
      <w:pPr>
        <w:jc w:val="center"/>
        <w:rPr>
          <w:sz w:val="16"/>
          <w:szCs w:val="16"/>
        </w:rPr>
      </w:pPr>
      <w:r w:rsidRPr="00CC6305">
        <w:rPr>
          <w:sz w:val="16"/>
          <w:szCs w:val="16"/>
        </w:rPr>
        <w:t>с. Ильинка</w:t>
      </w:r>
    </w:p>
    <w:p w:rsidR="00721C46" w:rsidRPr="00CC6305" w:rsidRDefault="00721C46" w:rsidP="00721C46">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9"/>
      </w:tblGrid>
      <w:tr w:rsidR="00721C46" w:rsidRPr="00CC6305" w:rsidTr="00012414">
        <w:tc>
          <w:tcPr>
            <w:tcW w:w="4689" w:type="dxa"/>
            <w:tcBorders>
              <w:top w:val="nil"/>
              <w:left w:val="nil"/>
              <w:bottom w:val="nil"/>
              <w:right w:val="nil"/>
            </w:tcBorders>
          </w:tcPr>
          <w:p w:rsidR="00721C46" w:rsidRPr="00CC6305" w:rsidRDefault="00721C46" w:rsidP="00012414">
            <w:pPr>
              <w:jc w:val="both"/>
              <w:rPr>
                <w:sz w:val="16"/>
                <w:szCs w:val="16"/>
              </w:rPr>
            </w:pPr>
            <w:r w:rsidRPr="00CC6305">
              <w:rPr>
                <w:sz w:val="16"/>
                <w:szCs w:val="16"/>
              </w:rPr>
              <w:t>Об исполнении бюджета Ильинского сельсовета Шелаболихинского района Алтайского края за полугодие 2023 года</w:t>
            </w:r>
          </w:p>
        </w:tc>
      </w:tr>
    </w:tbl>
    <w:p w:rsidR="00721C46" w:rsidRPr="00CC6305" w:rsidRDefault="00721C46" w:rsidP="00721C46">
      <w:pPr>
        <w:rPr>
          <w:sz w:val="16"/>
          <w:szCs w:val="16"/>
        </w:rPr>
      </w:pPr>
    </w:p>
    <w:p w:rsidR="00721C46" w:rsidRPr="00CC6305" w:rsidRDefault="00721C46" w:rsidP="00721C46">
      <w:pPr>
        <w:ind w:firstLine="709"/>
        <w:jc w:val="both"/>
        <w:rPr>
          <w:sz w:val="16"/>
          <w:szCs w:val="16"/>
        </w:rPr>
      </w:pPr>
      <w:r w:rsidRPr="00CC6305">
        <w:rPr>
          <w:sz w:val="16"/>
          <w:szCs w:val="16"/>
        </w:rPr>
        <w:t xml:space="preserve">В соответствии с пунктом 2 раздела 18 Положения о бюджетном процессе и финансовом контроле в муниципальном образовании Ильинский сельсовет Шелаболихинского района Алтайского края, утвержденного решением Ильинского сельского Совета депутатов Шелаболихинского района Алтайского края от 11.10.2021 № 151, на основании пункта 1 статьи 38, статьи 44 Устава муниципального образования Ильинский сельсовет Шелаболихинского района Алтайского края </w:t>
      </w:r>
    </w:p>
    <w:p w:rsidR="00721C46" w:rsidRPr="00CC6305" w:rsidRDefault="00721C46" w:rsidP="00721C46">
      <w:pPr>
        <w:jc w:val="both"/>
        <w:rPr>
          <w:sz w:val="16"/>
          <w:szCs w:val="16"/>
        </w:rPr>
      </w:pPr>
      <w:r w:rsidRPr="00CC6305">
        <w:rPr>
          <w:sz w:val="16"/>
          <w:szCs w:val="16"/>
        </w:rPr>
        <w:t>ПОСТАНОВЛЯЮ:</w:t>
      </w:r>
    </w:p>
    <w:p w:rsidR="00721C46" w:rsidRPr="00CC6305" w:rsidRDefault="00721C46" w:rsidP="00721C46">
      <w:pPr>
        <w:ind w:firstLine="709"/>
        <w:jc w:val="both"/>
        <w:rPr>
          <w:sz w:val="16"/>
          <w:szCs w:val="16"/>
        </w:rPr>
      </w:pPr>
      <w:r w:rsidRPr="00CC6305">
        <w:rPr>
          <w:sz w:val="16"/>
          <w:szCs w:val="16"/>
        </w:rPr>
        <w:t>1. Утвердить отчет об исполнении бюджета Ильинского сельсовета Шелаболихинского района Алтайского края за полугодие 2023 года (приложение).</w:t>
      </w:r>
    </w:p>
    <w:p w:rsidR="00721C46" w:rsidRPr="00CC6305" w:rsidRDefault="00721C46" w:rsidP="00721C46">
      <w:pPr>
        <w:ind w:firstLine="709"/>
        <w:jc w:val="both"/>
        <w:rPr>
          <w:sz w:val="16"/>
          <w:szCs w:val="16"/>
        </w:rPr>
      </w:pPr>
      <w:r w:rsidRPr="00CC6305">
        <w:rPr>
          <w:sz w:val="16"/>
          <w:szCs w:val="16"/>
        </w:rPr>
        <w:t>2. Обнародовать настоящее постановление в установленном порядке на информационном стенде в Администрации сельсовета.</w:t>
      </w:r>
    </w:p>
    <w:p w:rsidR="00721C46" w:rsidRPr="00CC6305" w:rsidRDefault="00721C46" w:rsidP="00721C46">
      <w:pPr>
        <w:ind w:left="1701" w:hanging="1701"/>
        <w:jc w:val="both"/>
        <w:rPr>
          <w:sz w:val="16"/>
          <w:szCs w:val="16"/>
        </w:rPr>
      </w:pPr>
      <w:r w:rsidRPr="00CC6305">
        <w:rPr>
          <w:sz w:val="16"/>
          <w:szCs w:val="16"/>
        </w:rPr>
        <w:t>Приложение: Отчет об исполнении бюджета Ильинского сельсовета Шелаболихинского района Алтайского края за полугодие 2023 года,</w:t>
      </w:r>
      <w:r w:rsidRPr="00CC6305">
        <w:rPr>
          <w:color w:val="FF0000"/>
          <w:sz w:val="16"/>
          <w:szCs w:val="16"/>
        </w:rPr>
        <w:t xml:space="preserve"> </w:t>
      </w:r>
      <w:r w:rsidRPr="00CC6305">
        <w:rPr>
          <w:sz w:val="16"/>
          <w:szCs w:val="16"/>
        </w:rPr>
        <w:t>на 5</w:t>
      </w:r>
      <w:r w:rsidRPr="00CC6305">
        <w:rPr>
          <w:b/>
          <w:sz w:val="16"/>
          <w:szCs w:val="16"/>
        </w:rPr>
        <w:t xml:space="preserve"> </w:t>
      </w:r>
      <w:r w:rsidRPr="00CC6305">
        <w:rPr>
          <w:sz w:val="16"/>
          <w:szCs w:val="16"/>
        </w:rPr>
        <w:t>л.</w:t>
      </w:r>
      <w:r w:rsidRPr="00CC6305">
        <w:rPr>
          <w:color w:val="FF0000"/>
          <w:sz w:val="16"/>
          <w:szCs w:val="16"/>
        </w:rPr>
        <w:t xml:space="preserve"> </w:t>
      </w:r>
      <w:r w:rsidRPr="00CC6305">
        <w:rPr>
          <w:sz w:val="16"/>
          <w:szCs w:val="16"/>
        </w:rPr>
        <w:t>в 1 экз.</w:t>
      </w:r>
    </w:p>
    <w:p w:rsidR="00721C46" w:rsidRPr="00CC6305" w:rsidRDefault="00721C46" w:rsidP="00721C46">
      <w:pPr>
        <w:jc w:val="both"/>
        <w:rPr>
          <w:sz w:val="16"/>
          <w:szCs w:val="16"/>
        </w:rPr>
      </w:pPr>
    </w:p>
    <w:p w:rsidR="00721C46" w:rsidRPr="00CC6305" w:rsidRDefault="00721C46" w:rsidP="00721C46">
      <w:pPr>
        <w:jc w:val="both"/>
        <w:rPr>
          <w:sz w:val="16"/>
          <w:szCs w:val="16"/>
        </w:rPr>
      </w:pPr>
    </w:p>
    <w:p w:rsidR="00721C46" w:rsidRPr="00CC6305" w:rsidRDefault="00721C46" w:rsidP="00721C46">
      <w:pPr>
        <w:jc w:val="both"/>
        <w:rPr>
          <w:sz w:val="16"/>
          <w:szCs w:val="16"/>
        </w:rPr>
      </w:pPr>
    </w:p>
    <w:p w:rsidR="00721C46" w:rsidRPr="00CC6305" w:rsidRDefault="00721C46" w:rsidP="00721C46">
      <w:pPr>
        <w:jc w:val="both"/>
        <w:rPr>
          <w:sz w:val="16"/>
          <w:szCs w:val="16"/>
        </w:rPr>
      </w:pPr>
    </w:p>
    <w:p w:rsidR="00721C46" w:rsidRPr="00CC6305" w:rsidRDefault="00721C46" w:rsidP="00721C46">
      <w:pPr>
        <w:jc w:val="both"/>
        <w:rPr>
          <w:sz w:val="16"/>
          <w:szCs w:val="16"/>
        </w:rPr>
      </w:pPr>
      <w:r w:rsidRPr="00CC6305">
        <w:rPr>
          <w:sz w:val="16"/>
          <w:szCs w:val="16"/>
        </w:rPr>
        <w:t xml:space="preserve">Глава сельсовета                                                                                      </w:t>
      </w:r>
      <w:r w:rsidR="00821DB1" w:rsidRPr="00CC6305">
        <w:rPr>
          <w:sz w:val="16"/>
          <w:szCs w:val="16"/>
        </w:rPr>
        <w:t xml:space="preserve">                          </w:t>
      </w:r>
      <w:r w:rsidRPr="00CC6305">
        <w:rPr>
          <w:sz w:val="16"/>
          <w:szCs w:val="16"/>
        </w:rPr>
        <w:t xml:space="preserve">  Н.Н. Кангин</w:t>
      </w:r>
    </w:p>
    <w:p w:rsidR="00721C46" w:rsidRPr="00CC6305" w:rsidRDefault="00721C46" w:rsidP="00721C46">
      <w:pPr>
        <w:ind w:firstLine="709"/>
        <w:jc w:val="both"/>
        <w:rPr>
          <w:sz w:val="16"/>
          <w:szCs w:val="16"/>
        </w:rPr>
      </w:pPr>
    </w:p>
    <w:p w:rsidR="009322B4" w:rsidRDefault="009322B4" w:rsidP="00A46606">
      <w:pPr>
        <w:jc w:val="center"/>
        <w:rPr>
          <w:color w:val="000000"/>
          <w:sz w:val="16"/>
          <w:szCs w:val="16"/>
          <w:lang w:bidi="ru-RU"/>
        </w:rPr>
      </w:pPr>
    </w:p>
    <w:p w:rsidR="00FD116E" w:rsidRDefault="00FD116E" w:rsidP="00A46606">
      <w:pPr>
        <w:jc w:val="center"/>
        <w:rPr>
          <w:color w:val="000000"/>
          <w:sz w:val="16"/>
          <w:szCs w:val="16"/>
          <w:lang w:bidi="ru-RU"/>
        </w:rPr>
      </w:pPr>
    </w:p>
    <w:p w:rsidR="00FD116E" w:rsidRDefault="00FD116E" w:rsidP="00A46606">
      <w:pPr>
        <w:jc w:val="center"/>
        <w:rPr>
          <w:color w:val="000000"/>
          <w:sz w:val="16"/>
          <w:szCs w:val="16"/>
          <w:lang w:bidi="ru-RU"/>
        </w:rPr>
      </w:pPr>
    </w:p>
    <w:p w:rsidR="00FD116E" w:rsidRDefault="00FD116E" w:rsidP="00A46606">
      <w:pPr>
        <w:jc w:val="center"/>
        <w:rPr>
          <w:color w:val="000000"/>
          <w:sz w:val="16"/>
          <w:szCs w:val="16"/>
          <w:lang w:bidi="ru-RU"/>
        </w:rPr>
      </w:pPr>
    </w:p>
    <w:p w:rsidR="00FD116E" w:rsidRPr="00CC6305" w:rsidRDefault="00FD116E" w:rsidP="00A46606">
      <w:pPr>
        <w:jc w:val="center"/>
        <w:rPr>
          <w:color w:val="000000"/>
          <w:sz w:val="16"/>
          <w:szCs w:val="16"/>
          <w:lang w:bidi="ru-RU"/>
        </w:rPr>
      </w:pPr>
    </w:p>
    <w:p w:rsidR="009322B4" w:rsidRPr="00CC6305" w:rsidRDefault="00FD116E" w:rsidP="00994058">
      <w:pPr>
        <w:rPr>
          <w:color w:val="000000"/>
          <w:sz w:val="16"/>
          <w:szCs w:val="16"/>
          <w:lang w:bidi="ru-RU"/>
        </w:rPr>
      </w:pPr>
      <w:r>
        <w:rPr>
          <w:color w:val="000000"/>
          <w:sz w:val="16"/>
          <w:szCs w:val="16"/>
          <w:lang w:bidi="ru-RU"/>
        </w:rPr>
        <w:t xml:space="preserve">                                                                                                                                                                                                                                                                                                                                                          11</w:t>
      </w:r>
    </w:p>
    <w:p w:rsidR="009322B4" w:rsidRPr="00CC6305" w:rsidRDefault="009322B4" w:rsidP="00A46606">
      <w:pPr>
        <w:jc w:val="center"/>
        <w:rPr>
          <w:color w:val="000000"/>
          <w:sz w:val="16"/>
          <w:szCs w:val="16"/>
          <w:lang w:bidi="ru-RU"/>
        </w:rPr>
      </w:pPr>
    </w:p>
    <w:tbl>
      <w:tblPr>
        <w:tblStyle w:val="a3"/>
        <w:tblW w:w="0" w:type="auto"/>
        <w:tblLook w:val="04A0" w:firstRow="1" w:lastRow="0" w:firstColumn="1" w:lastColumn="0" w:noHBand="0" w:noVBand="1"/>
      </w:tblPr>
      <w:tblGrid>
        <w:gridCol w:w="4159"/>
        <w:gridCol w:w="456"/>
        <w:gridCol w:w="406"/>
        <w:gridCol w:w="406"/>
        <w:gridCol w:w="616"/>
        <w:gridCol w:w="406"/>
        <w:gridCol w:w="536"/>
        <w:gridCol w:w="456"/>
        <w:gridCol w:w="683"/>
        <w:gridCol w:w="1018"/>
        <w:gridCol w:w="1020"/>
      </w:tblGrid>
      <w:tr w:rsidR="00366EE2" w:rsidRPr="00CC6305" w:rsidTr="00366EE2">
        <w:trPr>
          <w:trHeight w:val="315"/>
        </w:trPr>
        <w:tc>
          <w:tcPr>
            <w:tcW w:w="4159" w:type="dxa"/>
            <w:noWrap/>
            <w:hideMark/>
          </w:tcPr>
          <w:p w:rsidR="00366EE2" w:rsidRPr="00CC6305" w:rsidRDefault="00366EE2" w:rsidP="00366EE2">
            <w:pPr>
              <w:jc w:val="center"/>
              <w:rPr>
                <w:color w:val="000000"/>
                <w:sz w:val="16"/>
                <w:szCs w:val="16"/>
                <w:lang w:bidi="ru-RU"/>
              </w:rPr>
            </w:pPr>
          </w:p>
        </w:tc>
        <w:tc>
          <w:tcPr>
            <w:tcW w:w="443" w:type="dxa"/>
            <w:noWrap/>
            <w:hideMark/>
          </w:tcPr>
          <w:p w:rsidR="00366EE2" w:rsidRPr="00CC6305" w:rsidRDefault="00366EE2" w:rsidP="00366EE2">
            <w:pPr>
              <w:jc w:val="center"/>
              <w:rPr>
                <w:color w:val="000000"/>
                <w:sz w:val="16"/>
                <w:szCs w:val="16"/>
                <w:lang w:bidi="ru-RU"/>
              </w:rPr>
            </w:pPr>
          </w:p>
        </w:tc>
        <w:tc>
          <w:tcPr>
            <w:tcW w:w="393" w:type="dxa"/>
            <w:noWrap/>
            <w:hideMark/>
          </w:tcPr>
          <w:p w:rsidR="00366EE2" w:rsidRPr="00CC6305" w:rsidRDefault="00366EE2" w:rsidP="00366EE2">
            <w:pPr>
              <w:jc w:val="center"/>
              <w:rPr>
                <w:color w:val="000000"/>
                <w:sz w:val="16"/>
                <w:szCs w:val="16"/>
                <w:lang w:bidi="ru-RU"/>
              </w:rPr>
            </w:pPr>
          </w:p>
        </w:tc>
        <w:tc>
          <w:tcPr>
            <w:tcW w:w="402" w:type="dxa"/>
            <w:noWrap/>
            <w:hideMark/>
          </w:tcPr>
          <w:p w:rsidR="00366EE2" w:rsidRPr="00CC6305" w:rsidRDefault="00366EE2" w:rsidP="00366EE2">
            <w:pPr>
              <w:jc w:val="center"/>
              <w:rPr>
                <w:color w:val="000000"/>
                <w:sz w:val="16"/>
                <w:szCs w:val="16"/>
                <w:lang w:bidi="ru-RU"/>
              </w:rPr>
            </w:pPr>
          </w:p>
        </w:tc>
        <w:tc>
          <w:tcPr>
            <w:tcW w:w="595" w:type="dxa"/>
            <w:noWrap/>
            <w:hideMark/>
          </w:tcPr>
          <w:p w:rsidR="00366EE2" w:rsidRPr="00CC6305" w:rsidRDefault="00366EE2" w:rsidP="00366EE2">
            <w:pPr>
              <w:jc w:val="center"/>
              <w:rPr>
                <w:color w:val="000000"/>
                <w:sz w:val="16"/>
                <w:szCs w:val="16"/>
                <w:lang w:bidi="ru-RU"/>
              </w:rPr>
            </w:pPr>
          </w:p>
        </w:tc>
        <w:tc>
          <w:tcPr>
            <w:tcW w:w="393" w:type="dxa"/>
            <w:noWrap/>
            <w:hideMark/>
          </w:tcPr>
          <w:p w:rsidR="00366EE2" w:rsidRPr="00CC6305" w:rsidRDefault="00366EE2" w:rsidP="00366EE2">
            <w:pPr>
              <w:jc w:val="center"/>
              <w:rPr>
                <w:color w:val="000000"/>
                <w:sz w:val="16"/>
                <w:szCs w:val="16"/>
                <w:lang w:bidi="ru-RU"/>
              </w:rPr>
            </w:pPr>
          </w:p>
        </w:tc>
        <w:tc>
          <w:tcPr>
            <w:tcW w:w="519" w:type="dxa"/>
            <w:noWrap/>
            <w:hideMark/>
          </w:tcPr>
          <w:p w:rsidR="00366EE2" w:rsidRPr="00CC6305" w:rsidRDefault="00366EE2" w:rsidP="00366EE2">
            <w:pPr>
              <w:jc w:val="center"/>
              <w:rPr>
                <w:color w:val="000000"/>
                <w:sz w:val="16"/>
                <w:szCs w:val="16"/>
                <w:lang w:bidi="ru-RU"/>
              </w:rPr>
            </w:pPr>
          </w:p>
        </w:tc>
        <w:tc>
          <w:tcPr>
            <w:tcW w:w="3091" w:type="dxa"/>
            <w:gridSpan w:val="4"/>
            <w:noWrap/>
            <w:hideMark/>
          </w:tcPr>
          <w:p w:rsidR="00366EE2" w:rsidRPr="00CC6305" w:rsidRDefault="00366EE2" w:rsidP="00366EE2">
            <w:pPr>
              <w:jc w:val="center"/>
              <w:rPr>
                <w:color w:val="000000"/>
                <w:sz w:val="16"/>
                <w:szCs w:val="16"/>
                <w:lang w:bidi="ru-RU"/>
              </w:rPr>
            </w:pPr>
            <w:r w:rsidRPr="00CC6305">
              <w:rPr>
                <w:color w:val="000000"/>
                <w:sz w:val="16"/>
                <w:szCs w:val="16"/>
                <w:lang w:bidi="ru-RU"/>
              </w:rPr>
              <w:t>Приложение</w:t>
            </w:r>
          </w:p>
        </w:tc>
      </w:tr>
      <w:tr w:rsidR="00F86E79" w:rsidRPr="00CC6305" w:rsidTr="00366EE2">
        <w:trPr>
          <w:trHeight w:val="675"/>
        </w:trPr>
        <w:tc>
          <w:tcPr>
            <w:tcW w:w="4159" w:type="dxa"/>
            <w:noWrap/>
            <w:hideMark/>
          </w:tcPr>
          <w:p w:rsidR="00366EE2" w:rsidRPr="00CC6305" w:rsidRDefault="00366EE2" w:rsidP="00366EE2">
            <w:pPr>
              <w:jc w:val="center"/>
              <w:rPr>
                <w:color w:val="000000"/>
                <w:sz w:val="16"/>
                <w:szCs w:val="16"/>
                <w:lang w:bidi="ru-RU"/>
              </w:rPr>
            </w:pPr>
          </w:p>
        </w:tc>
        <w:tc>
          <w:tcPr>
            <w:tcW w:w="443" w:type="dxa"/>
            <w:noWrap/>
            <w:hideMark/>
          </w:tcPr>
          <w:p w:rsidR="00366EE2" w:rsidRPr="00CC6305" w:rsidRDefault="00366EE2" w:rsidP="00366EE2">
            <w:pPr>
              <w:jc w:val="center"/>
              <w:rPr>
                <w:color w:val="000000"/>
                <w:sz w:val="16"/>
                <w:szCs w:val="16"/>
                <w:lang w:bidi="ru-RU"/>
              </w:rPr>
            </w:pPr>
          </w:p>
        </w:tc>
        <w:tc>
          <w:tcPr>
            <w:tcW w:w="393" w:type="dxa"/>
            <w:noWrap/>
            <w:hideMark/>
          </w:tcPr>
          <w:p w:rsidR="00366EE2" w:rsidRPr="00CC6305" w:rsidRDefault="00366EE2" w:rsidP="00366EE2">
            <w:pPr>
              <w:jc w:val="center"/>
              <w:rPr>
                <w:color w:val="000000"/>
                <w:sz w:val="16"/>
                <w:szCs w:val="16"/>
                <w:lang w:bidi="ru-RU"/>
              </w:rPr>
            </w:pPr>
          </w:p>
        </w:tc>
        <w:tc>
          <w:tcPr>
            <w:tcW w:w="402" w:type="dxa"/>
            <w:noWrap/>
            <w:hideMark/>
          </w:tcPr>
          <w:p w:rsidR="00366EE2" w:rsidRPr="00CC6305" w:rsidRDefault="00366EE2" w:rsidP="00366EE2">
            <w:pPr>
              <w:jc w:val="center"/>
              <w:rPr>
                <w:color w:val="000000"/>
                <w:sz w:val="16"/>
                <w:szCs w:val="16"/>
                <w:lang w:bidi="ru-RU"/>
              </w:rPr>
            </w:pPr>
          </w:p>
        </w:tc>
        <w:tc>
          <w:tcPr>
            <w:tcW w:w="595" w:type="dxa"/>
            <w:noWrap/>
            <w:hideMark/>
          </w:tcPr>
          <w:p w:rsidR="00366EE2" w:rsidRPr="00CC6305" w:rsidRDefault="00366EE2" w:rsidP="00366EE2">
            <w:pPr>
              <w:jc w:val="center"/>
              <w:rPr>
                <w:color w:val="000000"/>
                <w:sz w:val="16"/>
                <w:szCs w:val="16"/>
                <w:lang w:bidi="ru-RU"/>
              </w:rPr>
            </w:pPr>
          </w:p>
        </w:tc>
        <w:tc>
          <w:tcPr>
            <w:tcW w:w="393" w:type="dxa"/>
            <w:noWrap/>
            <w:hideMark/>
          </w:tcPr>
          <w:p w:rsidR="00366EE2" w:rsidRPr="00CC6305" w:rsidRDefault="00366EE2" w:rsidP="00366EE2">
            <w:pPr>
              <w:jc w:val="center"/>
              <w:rPr>
                <w:color w:val="000000"/>
                <w:sz w:val="16"/>
                <w:szCs w:val="16"/>
                <w:lang w:bidi="ru-RU"/>
              </w:rPr>
            </w:pPr>
          </w:p>
        </w:tc>
        <w:tc>
          <w:tcPr>
            <w:tcW w:w="519" w:type="dxa"/>
            <w:noWrap/>
            <w:hideMark/>
          </w:tcPr>
          <w:p w:rsidR="00366EE2" w:rsidRPr="00CC6305" w:rsidRDefault="00366EE2" w:rsidP="00366EE2">
            <w:pPr>
              <w:jc w:val="center"/>
              <w:rPr>
                <w:color w:val="000000"/>
                <w:sz w:val="16"/>
                <w:szCs w:val="16"/>
                <w:lang w:bidi="ru-RU"/>
              </w:rPr>
            </w:pPr>
          </w:p>
        </w:tc>
        <w:tc>
          <w:tcPr>
            <w:tcW w:w="3091" w:type="dxa"/>
            <w:gridSpan w:val="4"/>
            <w:hideMark/>
          </w:tcPr>
          <w:p w:rsidR="00366EE2" w:rsidRPr="00CC6305" w:rsidRDefault="00366EE2" w:rsidP="00366EE2">
            <w:pPr>
              <w:jc w:val="center"/>
              <w:rPr>
                <w:color w:val="000000"/>
                <w:sz w:val="16"/>
                <w:szCs w:val="16"/>
                <w:lang w:bidi="ru-RU"/>
              </w:rPr>
            </w:pPr>
            <w:r w:rsidRPr="00CC6305">
              <w:rPr>
                <w:color w:val="000000"/>
                <w:sz w:val="16"/>
                <w:szCs w:val="16"/>
                <w:lang w:bidi="ru-RU"/>
              </w:rPr>
              <w:t>к постановлению Администрации Ильинского сельсовета</w:t>
            </w:r>
          </w:p>
        </w:tc>
      </w:tr>
      <w:tr w:rsidR="00F86E79" w:rsidRPr="00CC6305" w:rsidTr="00366EE2">
        <w:trPr>
          <w:trHeight w:val="315"/>
        </w:trPr>
        <w:tc>
          <w:tcPr>
            <w:tcW w:w="4159" w:type="dxa"/>
            <w:noWrap/>
            <w:hideMark/>
          </w:tcPr>
          <w:p w:rsidR="00366EE2" w:rsidRPr="00CC6305" w:rsidRDefault="00366EE2" w:rsidP="00366EE2">
            <w:pPr>
              <w:jc w:val="center"/>
              <w:rPr>
                <w:color w:val="000000"/>
                <w:sz w:val="16"/>
                <w:szCs w:val="16"/>
                <w:lang w:bidi="ru-RU"/>
              </w:rPr>
            </w:pPr>
          </w:p>
        </w:tc>
        <w:tc>
          <w:tcPr>
            <w:tcW w:w="443" w:type="dxa"/>
            <w:noWrap/>
            <w:hideMark/>
          </w:tcPr>
          <w:p w:rsidR="00366EE2" w:rsidRPr="00CC6305" w:rsidRDefault="00366EE2" w:rsidP="00366EE2">
            <w:pPr>
              <w:jc w:val="center"/>
              <w:rPr>
                <w:color w:val="000000"/>
                <w:sz w:val="16"/>
                <w:szCs w:val="16"/>
                <w:lang w:bidi="ru-RU"/>
              </w:rPr>
            </w:pPr>
          </w:p>
        </w:tc>
        <w:tc>
          <w:tcPr>
            <w:tcW w:w="393" w:type="dxa"/>
            <w:noWrap/>
            <w:hideMark/>
          </w:tcPr>
          <w:p w:rsidR="00366EE2" w:rsidRPr="00CC6305" w:rsidRDefault="00366EE2" w:rsidP="00366EE2">
            <w:pPr>
              <w:jc w:val="center"/>
              <w:rPr>
                <w:color w:val="000000"/>
                <w:sz w:val="16"/>
                <w:szCs w:val="16"/>
                <w:lang w:bidi="ru-RU"/>
              </w:rPr>
            </w:pPr>
          </w:p>
        </w:tc>
        <w:tc>
          <w:tcPr>
            <w:tcW w:w="402" w:type="dxa"/>
            <w:noWrap/>
            <w:hideMark/>
          </w:tcPr>
          <w:p w:rsidR="00366EE2" w:rsidRPr="00CC6305" w:rsidRDefault="00366EE2" w:rsidP="00366EE2">
            <w:pPr>
              <w:jc w:val="center"/>
              <w:rPr>
                <w:color w:val="000000"/>
                <w:sz w:val="16"/>
                <w:szCs w:val="16"/>
                <w:lang w:bidi="ru-RU"/>
              </w:rPr>
            </w:pPr>
          </w:p>
        </w:tc>
        <w:tc>
          <w:tcPr>
            <w:tcW w:w="595" w:type="dxa"/>
            <w:noWrap/>
            <w:hideMark/>
          </w:tcPr>
          <w:p w:rsidR="00366EE2" w:rsidRPr="00CC6305" w:rsidRDefault="00366EE2" w:rsidP="00366EE2">
            <w:pPr>
              <w:jc w:val="center"/>
              <w:rPr>
                <w:color w:val="000000"/>
                <w:sz w:val="16"/>
                <w:szCs w:val="16"/>
                <w:lang w:bidi="ru-RU"/>
              </w:rPr>
            </w:pPr>
          </w:p>
        </w:tc>
        <w:tc>
          <w:tcPr>
            <w:tcW w:w="393" w:type="dxa"/>
            <w:noWrap/>
            <w:hideMark/>
          </w:tcPr>
          <w:p w:rsidR="00366EE2" w:rsidRPr="00CC6305" w:rsidRDefault="00366EE2" w:rsidP="00366EE2">
            <w:pPr>
              <w:jc w:val="center"/>
              <w:rPr>
                <w:color w:val="000000"/>
                <w:sz w:val="16"/>
                <w:szCs w:val="16"/>
                <w:lang w:bidi="ru-RU"/>
              </w:rPr>
            </w:pPr>
          </w:p>
        </w:tc>
        <w:tc>
          <w:tcPr>
            <w:tcW w:w="519" w:type="dxa"/>
            <w:noWrap/>
            <w:hideMark/>
          </w:tcPr>
          <w:p w:rsidR="00366EE2" w:rsidRPr="00CC6305" w:rsidRDefault="00366EE2" w:rsidP="00366EE2">
            <w:pPr>
              <w:jc w:val="center"/>
              <w:rPr>
                <w:color w:val="000000"/>
                <w:sz w:val="16"/>
                <w:szCs w:val="16"/>
                <w:lang w:bidi="ru-RU"/>
              </w:rPr>
            </w:pPr>
          </w:p>
        </w:tc>
        <w:tc>
          <w:tcPr>
            <w:tcW w:w="3091" w:type="dxa"/>
            <w:gridSpan w:val="4"/>
            <w:noWrap/>
            <w:hideMark/>
          </w:tcPr>
          <w:p w:rsidR="00366EE2" w:rsidRPr="00CC6305" w:rsidRDefault="007C4CBB" w:rsidP="00366EE2">
            <w:pPr>
              <w:jc w:val="center"/>
              <w:rPr>
                <w:color w:val="000000"/>
                <w:sz w:val="16"/>
                <w:szCs w:val="16"/>
                <w:lang w:bidi="ru-RU"/>
              </w:rPr>
            </w:pPr>
            <w:r w:rsidRPr="00CC6305">
              <w:rPr>
                <w:color w:val="000000"/>
                <w:sz w:val="16"/>
                <w:szCs w:val="16"/>
                <w:lang w:bidi="ru-RU"/>
              </w:rPr>
              <w:t>от "15_" ____08____ 2023 г. №_24</w:t>
            </w:r>
          </w:p>
        </w:tc>
      </w:tr>
      <w:tr w:rsidR="00366EE2" w:rsidRPr="00CC6305" w:rsidTr="00366EE2">
        <w:trPr>
          <w:trHeight w:val="600"/>
        </w:trPr>
        <w:tc>
          <w:tcPr>
            <w:tcW w:w="9995" w:type="dxa"/>
            <w:gridSpan w:val="11"/>
            <w:hideMark/>
          </w:tcPr>
          <w:p w:rsidR="00366EE2" w:rsidRPr="00CC6305" w:rsidRDefault="00366EE2">
            <w:pPr>
              <w:jc w:val="center"/>
              <w:rPr>
                <w:b/>
                <w:bCs/>
                <w:color w:val="000000"/>
                <w:sz w:val="16"/>
                <w:szCs w:val="16"/>
                <w:lang w:bidi="ru-RU"/>
              </w:rPr>
            </w:pPr>
            <w:r w:rsidRPr="00CC6305">
              <w:rPr>
                <w:b/>
                <w:bCs/>
                <w:color w:val="000000"/>
                <w:sz w:val="16"/>
                <w:szCs w:val="16"/>
                <w:lang w:bidi="ru-RU"/>
              </w:rPr>
              <w:t>Отчет об исполнении бюджета Ильинского сельсовета Шелаболихинского района Алтайского края за полугодие 2023 года</w:t>
            </w:r>
          </w:p>
        </w:tc>
      </w:tr>
      <w:tr w:rsidR="00366EE2" w:rsidRPr="00CC6305" w:rsidTr="00366EE2">
        <w:trPr>
          <w:trHeight w:val="315"/>
        </w:trPr>
        <w:tc>
          <w:tcPr>
            <w:tcW w:w="4159" w:type="dxa"/>
            <w:hideMark/>
          </w:tcPr>
          <w:p w:rsidR="00366EE2" w:rsidRPr="00CC6305" w:rsidRDefault="00366EE2">
            <w:pPr>
              <w:jc w:val="center"/>
              <w:rPr>
                <w:b/>
                <w:bCs/>
                <w:color w:val="000000"/>
                <w:sz w:val="16"/>
                <w:szCs w:val="16"/>
                <w:lang w:bidi="ru-RU"/>
              </w:rPr>
            </w:pPr>
          </w:p>
        </w:tc>
        <w:tc>
          <w:tcPr>
            <w:tcW w:w="443" w:type="dxa"/>
            <w:hideMark/>
          </w:tcPr>
          <w:p w:rsidR="00366EE2" w:rsidRPr="00CC6305" w:rsidRDefault="00366EE2" w:rsidP="00366EE2">
            <w:pPr>
              <w:jc w:val="center"/>
              <w:rPr>
                <w:color w:val="000000"/>
                <w:sz w:val="16"/>
                <w:szCs w:val="16"/>
                <w:lang w:bidi="ru-RU"/>
              </w:rPr>
            </w:pPr>
          </w:p>
        </w:tc>
        <w:tc>
          <w:tcPr>
            <w:tcW w:w="393" w:type="dxa"/>
            <w:hideMark/>
          </w:tcPr>
          <w:p w:rsidR="00366EE2" w:rsidRPr="00CC6305" w:rsidRDefault="00366EE2" w:rsidP="00366EE2">
            <w:pPr>
              <w:jc w:val="center"/>
              <w:rPr>
                <w:color w:val="000000"/>
                <w:sz w:val="16"/>
                <w:szCs w:val="16"/>
                <w:lang w:bidi="ru-RU"/>
              </w:rPr>
            </w:pPr>
          </w:p>
        </w:tc>
        <w:tc>
          <w:tcPr>
            <w:tcW w:w="402" w:type="dxa"/>
            <w:hideMark/>
          </w:tcPr>
          <w:p w:rsidR="00366EE2" w:rsidRPr="00CC6305" w:rsidRDefault="00366EE2" w:rsidP="00366EE2">
            <w:pPr>
              <w:jc w:val="center"/>
              <w:rPr>
                <w:color w:val="000000"/>
                <w:sz w:val="16"/>
                <w:szCs w:val="16"/>
                <w:lang w:bidi="ru-RU"/>
              </w:rPr>
            </w:pPr>
          </w:p>
        </w:tc>
        <w:tc>
          <w:tcPr>
            <w:tcW w:w="595" w:type="dxa"/>
            <w:hideMark/>
          </w:tcPr>
          <w:p w:rsidR="00366EE2" w:rsidRPr="00CC6305" w:rsidRDefault="00366EE2" w:rsidP="00366EE2">
            <w:pPr>
              <w:jc w:val="center"/>
              <w:rPr>
                <w:color w:val="000000"/>
                <w:sz w:val="16"/>
                <w:szCs w:val="16"/>
                <w:lang w:bidi="ru-RU"/>
              </w:rPr>
            </w:pPr>
          </w:p>
        </w:tc>
        <w:tc>
          <w:tcPr>
            <w:tcW w:w="393" w:type="dxa"/>
            <w:hideMark/>
          </w:tcPr>
          <w:p w:rsidR="00366EE2" w:rsidRPr="00CC6305" w:rsidRDefault="00366EE2" w:rsidP="00366EE2">
            <w:pPr>
              <w:jc w:val="center"/>
              <w:rPr>
                <w:color w:val="000000"/>
                <w:sz w:val="16"/>
                <w:szCs w:val="16"/>
                <w:lang w:bidi="ru-RU"/>
              </w:rPr>
            </w:pPr>
          </w:p>
        </w:tc>
        <w:tc>
          <w:tcPr>
            <w:tcW w:w="519" w:type="dxa"/>
            <w:hideMark/>
          </w:tcPr>
          <w:p w:rsidR="00366EE2" w:rsidRPr="00CC6305" w:rsidRDefault="00366EE2" w:rsidP="00366EE2">
            <w:pPr>
              <w:jc w:val="center"/>
              <w:rPr>
                <w:color w:val="000000"/>
                <w:sz w:val="16"/>
                <w:szCs w:val="16"/>
                <w:lang w:bidi="ru-RU"/>
              </w:rPr>
            </w:pPr>
          </w:p>
        </w:tc>
        <w:tc>
          <w:tcPr>
            <w:tcW w:w="456" w:type="dxa"/>
            <w:hideMark/>
          </w:tcPr>
          <w:p w:rsidR="00366EE2" w:rsidRPr="00CC6305" w:rsidRDefault="00366EE2" w:rsidP="00366EE2">
            <w:pPr>
              <w:jc w:val="center"/>
              <w:rPr>
                <w:color w:val="000000"/>
                <w:sz w:val="16"/>
                <w:szCs w:val="16"/>
                <w:lang w:bidi="ru-RU"/>
              </w:rPr>
            </w:pPr>
          </w:p>
        </w:tc>
        <w:tc>
          <w:tcPr>
            <w:tcW w:w="683" w:type="dxa"/>
            <w:hideMark/>
          </w:tcPr>
          <w:p w:rsidR="00366EE2" w:rsidRPr="00CC6305" w:rsidRDefault="00366EE2" w:rsidP="00366EE2">
            <w:pPr>
              <w:jc w:val="center"/>
              <w:rPr>
                <w:color w:val="000000"/>
                <w:sz w:val="16"/>
                <w:szCs w:val="16"/>
                <w:lang w:bidi="ru-RU"/>
              </w:rPr>
            </w:pPr>
          </w:p>
        </w:tc>
        <w:tc>
          <w:tcPr>
            <w:tcW w:w="975" w:type="dxa"/>
            <w:hideMark/>
          </w:tcPr>
          <w:p w:rsidR="00366EE2" w:rsidRPr="00CC6305" w:rsidRDefault="00366EE2" w:rsidP="00366EE2">
            <w:pPr>
              <w:jc w:val="center"/>
              <w:rPr>
                <w:color w:val="000000"/>
                <w:sz w:val="16"/>
                <w:szCs w:val="16"/>
                <w:lang w:bidi="ru-RU"/>
              </w:rPr>
            </w:pPr>
          </w:p>
        </w:tc>
        <w:tc>
          <w:tcPr>
            <w:tcW w:w="977" w:type="dxa"/>
            <w:hideMark/>
          </w:tcPr>
          <w:p w:rsidR="00366EE2" w:rsidRPr="00CC6305" w:rsidRDefault="00366EE2" w:rsidP="00366EE2">
            <w:pPr>
              <w:jc w:val="center"/>
              <w:rPr>
                <w:color w:val="000000"/>
                <w:sz w:val="16"/>
                <w:szCs w:val="16"/>
                <w:lang w:bidi="ru-RU"/>
              </w:rPr>
            </w:pPr>
          </w:p>
        </w:tc>
      </w:tr>
      <w:tr w:rsidR="00366EE2" w:rsidRPr="00CC6305" w:rsidTr="00366EE2">
        <w:trPr>
          <w:trHeight w:val="308"/>
        </w:trPr>
        <w:tc>
          <w:tcPr>
            <w:tcW w:w="9995" w:type="dxa"/>
            <w:gridSpan w:val="11"/>
            <w:hideMark/>
          </w:tcPr>
          <w:p w:rsidR="00366EE2" w:rsidRPr="00CC6305" w:rsidRDefault="00366EE2">
            <w:pPr>
              <w:jc w:val="center"/>
              <w:rPr>
                <w:b/>
                <w:bCs/>
                <w:color w:val="000000"/>
                <w:sz w:val="16"/>
                <w:szCs w:val="16"/>
                <w:lang w:bidi="ru-RU"/>
              </w:rPr>
            </w:pPr>
            <w:bookmarkStart w:id="4" w:name="RANGE!A7:K38"/>
            <w:r w:rsidRPr="00CC6305">
              <w:rPr>
                <w:b/>
                <w:bCs/>
                <w:color w:val="000000"/>
                <w:sz w:val="16"/>
                <w:szCs w:val="16"/>
                <w:lang w:bidi="ru-RU"/>
              </w:rPr>
              <w:t>Доходы бюджета</w:t>
            </w:r>
            <w:bookmarkEnd w:id="4"/>
          </w:p>
        </w:tc>
      </w:tr>
      <w:tr w:rsidR="00366EE2" w:rsidRPr="00CC6305" w:rsidTr="00366EE2">
        <w:trPr>
          <w:trHeight w:val="315"/>
        </w:trPr>
        <w:tc>
          <w:tcPr>
            <w:tcW w:w="4159" w:type="dxa"/>
            <w:hideMark/>
          </w:tcPr>
          <w:p w:rsidR="00366EE2" w:rsidRPr="00CC6305" w:rsidRDefault="00366EE2">
            <w:pPr>
              <w:jc w:val="center"/>
              <w:rPr>
                <w:b/>
                <w:bCs/>
                <w:color w:val="000000"/>
                <w:sz w:val="16"/>
                <w:szCs w:val="16"/>
                <w:lang w:bidi="ru-RU"/>
              </w:rPr>
            </w:pPr>
          </w:p>
        </w:tc>
        <w:tc>
          <w:tcPr>
            <w:tcW w:w="443" w:type="dxa"/>
            <w:hideMark/>
          </w:tcPr>
          <w:p w:rsidR="00366EE2" w:rsidRPr="00CC6305" w:rsidRDefault="00366EE2">
            <w:pPr>
              <w:jc w:val="center"/>
              <w:rPr>
                <w:color w:val="000000"/>
                <w:sz w:val="16"/>
                <w:szCs w:val="16"/>
                <w:lang w:bidi="ru-RU"/>
              </w:rPr>
            </w:pPr>
          </w:p>
        </w:tc>
        <w:tc>
          <w:tcPr>
            <w:tcW w:w="393" w:type="dxa"/>
            <w:hideMark/>
          </w:tcPr>
          <w:p w:rsidR="00366EE2" w:rsidRPr="00CC6305" w:rsidRDefault="00366EE2">
            <w:pPr>
              <w:jc w:val="center"/>
              <w:rPr>
                <w:color w:val="000000"/>
                <w:sz w:val="16"/>
                <w:szCs w:val="16"/>
                <w:lang w:bidi="ru-RU"/>
              </w:rPr>
            </w:pPr>
          </w:p>
        </w:tc>
        <w:tc>
          <w:tcPr>
            <w:tcW w:w="402" w:type="dxa"/>
            <w:hideMark/>
          </w:tcPr>
          <w:p w:rsidR="00366EE2" w:rsidRPr="00CC6305" w:rsidRDefault="00366EE2">
            <w:pPr>
              <w:jc w:val="center"/>
              <w:rPr>
                <w:color w:val="000000"/>
                <w:sz w:val="16"/>
                <w:szCs w:val="16"/>
                <w:lang w:bidi="ru-RU"/>
              </w:rPr>
            </w:pPr>
          </w:p>
        </w:tc>
        <w:tc>
          <w:tcPr>
            <w:tcW w:w="595" w:type="dxa"/>
            <w:hideMark/>
          </w:tcPr>
          <w:p w:rsidR="00366EE2" w:rsidRPr="00CC6305" w:rsidRDefault="00366EE2">
            <w:pPr>
              <w:jc w:val="center"/>
              <w:rPr>
                <w:color w:val="000000"/>
                <w:sz w:val="16"/>
                <w:szCs w:val="16"/>
                <w:lang w:bidi="ru-RU"/>
              </w:rPr>
            </w:pPr>
          </w:p>
        </w:tc>
        <w:tc>
          <w:tcPr>
            <w:tcW w:w="393" w:type="dxa"/>
            <w:hideMark/>
          </w:tcPr>
          <w:p w:rsidR="00366EE2" w:rsidRPr="00CC6305" w:rsidRDefault="00366EE2">
            <w:pPr>
              <w:jc w:val="center"/>
              <w:rPr>
                <w:color w:val="000000"/>
                <w:sz w:val="16"/>
                <w:szCs w:val="16"/>
                <w:lang w:bidi="ru-RU"/>
              </w:rPr>
            </w:pPr>
          </w:p>
        </w:tc>
        <w:tc>
          <w:tcPr>
            <w:tcW w:w="519" w:type="dxa"/>
            <w:hideMark/>
          </w:tcPr>
          <w:p w:rsidR="00366EE2" w:rsidRPr="00CC6305" w:rsidRDefault="00366EE2">
            <w:pPr>
              <w:jc w:val="center"/>
              <w:rPr>
                <w:color w:val="000000"/>
                <w:sz w:val="16"/>
                <w:szCs w:val="16"/>
                <w:lang w:bidi="ru-RU"/>
              </w:rPr>
            </w:pPr>
          </w:p>
        </w:tc>
        <w:tc>
          <w:tcPr>
            <w:tcW w:w="456" w:type="dxa"/>
            <w:hideMark/>
          </w:tcPr>
          <w:p w:rsidR="00366EE2" w:rsidRPr="00CC6305" w:rsidRDefault="00366EE2">
            <w:pPr>
              <w:jc w:val="center"/>
              <w:rPr>
                <w:color w:val="000000"/>
                <w:sz w:val="16"/>
                <w:szCs w:val="16"/>
                <w:lang w:bidi="ru-RU"/>
              </w:rPr>
            </w:pPr>
          </w:p>
        </w:tc>
        <w:tc>
          <w:tcPr>
            <w:tcW w:w="683" w:type="dxa"/>
            <w:hideMark/>
          </w:tcPr>
          <w:p w:rsidR="00366EE2" w:rsidRPr="00CC6305" w:rsidRDefault="00366EE2">
            <w:pPr>
              <w:jc w:val="center"/>
              <w:rPr>
                <w:color w:val="000000"/>
                <w:sz w:val="16"/>
                <w:szCs w:val="16"/>
                <w:lang w:bidi="ru-RU"/>
              </w:rPr>
            </w:pPr>
          </w:p>
        </w:tc>
        <w:tc>
          <w:tcPr>
            <w:tcW w:w="975" w:type="dxa"/>
            <w:hideMark/>
          </w:tcPr>
          <w:p w:rsidR="00366EE2" w:rsidRPr="00CC6305" w:rsidRDefault="00366EE2">
            <w:pPr>
              <w:jc w:val="center"/>
              <w:rPr>
                <w:color w:val="000000"/>
                <w:sz w:val="16"/>
                <w:szCs w:val="16"/>
                <w:lang w:bidi="ru-RU"/>
              </w:rPr>
            </w:pPr>
          </w:p>
        </w:tc>
        <w:tc>
          <w:tcPr>
            <w:tcW w:w="977" w:type="dxa"/>
            <w:hideMark/>
          </w:tcPr>
          <w:p w:rsidR="00366EE2" w:rsidRPr="00CC6305" w:rsidRDefault="00366EE2">
            <w:pPr>
              <w:jc w:val="center"/>
              <w:rPr>
                <w:color w:val="000000"/>
                <w:sz w:val="16"/>
                <w:szCs w:val="16"/>
                <w:lang w:bidi="ru-RU"/>
              </w:rPr>
            </w:pPr>
          </w:p>
        </w:tc>
      </w:tr>
      <w:tr w:rsidR="00366EE2" w:rsidRPr="00CC6305" w:rsidTr="00366EE2">
        <w:trPr>
          <w:trHeight w:val="255"/>
        </w:trPr>
        <w:tc>
          <w:tcPr>
            <w:tcW w:w="4159" w:type="dxa"/>
            <w:vMerge w:val="restart"/>
            <w:hideMark/>
          </w:tcPr>
          <w:p w:rsidR="00366EE2" w:rsidRPr="00CC6305" w:rsidRDefault="00366EE2">
            <w:pPr>
              <w:jc w:val="center"/>
              <w:rPr>
                <w:color w:val="000000"/>
                <w:sz w:val="16"/>
                <w:szCs w:val="16"/>
                <w:lang w:bidi="ru-RU"/>
              </w:rPr>
            </w:pPr>
            <w:r w:rsidRPr="00CC6305">
              <w:rPr>
                <w:color w:val="000000"/>
                <w:sz w:val="16"/>
                <w:szCs w:val="16"/>
                <w:lang w:bidi="ru-RU"/>
              </w:rPr>
              <w:t>Наименование групп, подгрупп, статей, подстатей, элементов, программ (подпрограмм), кодов экономической классификации доходов</w:t>
            </w:r>
          </w:p>
        </w:tc>
        <w:tc>
          <w:tcPr>
            <w:tcW w:w="3201" w:type="dxa"/>
            <w:gridSpan w:val="7"/>
            <w:hideMark/>
          </w:tcPr>
          <w:p w:rsidR="00366EE2" w:rsidRPr="00CC6305" w:rsidRDefault="00366EE2">
            <w:pPr>
              <w:jc w:val="center"/>
              <w:rPr>
                <w:color w:val="000000"/>
                <w:sz w:val="16"/>
                <w:szCs w:val="16"/>
                <w:lang w:bidi="ru-RU"/>
              </w:rPr>
            </w:pPr>
            <w:r w:rsidRPr="00CC6305">
              <w:rPr>
                <w:color w:val="000000"/>
                <w:sz w:val="16"/>
                <w:szCs w:val="16"/>
                <w:lang w:bidi="ru-RU"/>
              </w:rPr>
              <w:t>Код</w:t>
            </w:r>
          </w:p>
        </w:tc>
        <w:tc>
          <w:tcPr>
            <w:tcW w:w="1658" w:type="dxa"/>
            <w:gridSpan w:val="2"/>
            <w:hideMark/>
          </w:tcPr>
          <w:p w:rsidR="00366EE2" w:rsidRPr="00CC6305" w:rsidRDefault="00366EE2">
            <w:pPr>
              <w:jc w:val="center"/>
              <w:rPr>
                <w:color w:val="000000"/>
                <w:sz w:val="16"/>
                <w:szCs w:val="16"/>
                <w:lang w:bidi="ru-RU"/>
              </w:rPr>
            </w:pPr>
            <w:r w:rsidRPr="00CC6305">
              <w:rPr>
                <w:color w:val="000000"/>
                <w:sz w:val="16"/>
                <w:szCs w:val="16"/>
                <w:lang w:bidi="ru-RU"/>
              </w:rPr>
              <w:t>Сумма, тыс. руб.</w:t>
            </w:r>
          </w:p>
        </w:tc>
        <w:tc>
          <w:tcPr>
            <w:tcW w:w="977" w:type="dxa"/>
            <w:vMerge w:val="restart"/>
            <w:hideMark/>
          </w:tcPr>
          <w:p w:rsidR="00366EE2" w:rsidRPr="00CC6305" w:rsidRDefault="00366EE2">
            <w:pPr>
              <w:jc w:val="center"/>
              <w:rPr>
                <w:color w:val="000000"/>
                <w:sz w:val="16"/>
                <w:szCs w:val="16"/>
                <w:lang w:bidi="ru-RU"/>
              </w:rPr>
            </w:pPr>
            <w:r w:rsidRPr="00CC6305">
              <w:rPr>
                <w:color w:val="000000"/>
                <w:sz w:val="16"/>
                <w:szCs w:val="16"/>
                <w:lang w:bidi="ru-RU"/>
              </w:rPr>
              <w:t>% исполнения</w:t>
            </w:r>
          </w:p>
        </w:tc>
      </w:tr>
      <w:tr w:rsidR="00366EE2" w:rsidRPr="00CC6305" w:rsidTr="00366EE2">
        <w:trPr>
          <w:trHeight w:val="2190"/>
        </w:trPr>
        <w:tc>
          <w:tcPr>
            <w:tcW w:w="4159" w:type="dxa"/>
            <w:vMerge/>
            <w:hideMark/>
          </w:tcPr>
          <w:p w:rsidR="00366EE2" w:rsidRPr="00CC6305" w:rsidRDefault="00366EE2" w:rsidP="00366EE2">
            <w:pPr>
              <w:jc w:val="center"/>
              <w:rPr>
                <w:color w:val="000000"/>
                <w:sz w:val="16"/>
                <w:szCs w:val="16"/>
                <w:lang w:bidi="ru-RU"/>
              </w:rPr>
            </w:pPr>
          </w:p>
        </w:tc>
        <w:tc>
          <w:tcPr>
            <w:tcW w:w="443" w:type="dxa"/>
            <w:textDirection w:val="btLr"/>
            <w:hideMark/>
          </w:tcPr>
          <w:p w:rsidR="00366EE2" w:rsidRPr="00CC6305" w:rsidRDefault="00366EE2">
            <w:pPr>
              <w:jc w:val="center"/>
              <w:rPr>
                <w:color w:val="000000"/>
                <w:sz w:val="16"/>
                <w:szCs w:val="16"/>
                <w:lang w:bidi="ru-RU"/>
              </w:rPr>
            </w:pPr>
            <w:r w:rsidRPr="00CC6305">
              <w:rPr>
                <w:color w:val="000000"/>
                <w:sz w:val="16"/>
                <w:szCs w:val="16"/>
                <w:lang w:bidi="ru-RU"/>
              </w:rPr>
              <w:t>Администратора</w:t>
            </w:r>
          </w:p>
        </w:tc>
        <w:tc>
          <w:tcPr>
            <w:tcW w:w="393" w:type="dxa"/>
            <w:textDirection w:val="btLr"/>
            <w:hideMark/>
          </w:tcPr>
          <w:p w:rsidR="00366EE2" w:rsidRPr="00CC6305" w:rsidRDefault="00366EE2">
            <w:pPr>
              <w:jc w:val="center"/>
              <w:rPr>
                <w:color w:val="000000"/>
                <w:sz w:val="16"/>
                <w:szCs w:val="16"/>
                <w:lang w:bidi="ru-RU"/>
              </w:rPr>
            </w:pPr>
            <w:r w:rsidRPr="00CC6305">
              <w:rPr>
                <w:color w:val="000000"/>
                <w:sz w:val="16"/>
                <w:szCs w:val="16"/>
                <w:lang w:bidi="ru-RU"/>
              </w:rPr>
              <w:t>Группы</w:t>
            </w:r>
          </w:p>
        </w:tc>
        <w:tc>
          <w:tcPr>
            <w:tcW w:w="402" w:type="dxa"/>
            <w:textDirection w:val="btLr"/>
            <w:hideMark/>
          </w:tcPr>
          <w:p w:rsidR="00366EE2" w:rsidRPr="00CC6305" w:rsidRDefault="00366EE2">
            <w:pPr>
              <w:jc w:val="center"/>
              <w:rPr>
                <w:color w:val="000000"/>
                <w:sz w:val="16"/>
                <w:szCs w:val="16"/>
                <w:lang w:bidi="ru-RU"/>
              </w:rPr>
            </w:pPr>
            <w:r w:rsidRPr="00CC6305">
              <w:rPr>
                <w:color w:val="000000"/>
                <w:sz w:val="16"/>
                <w:szCs w:val="16"/>
                <w:lang w:bidi="ru-RU"/>
              </w:rPr>
              <w:t>Подгруппы</w:t>
            </w:r>
          </w:p>
        </w:tc>
        <w:tc>
          <w:tcPr>
            <w:tcW w:w="595" w:type="dxa"/>
            <w:textDirection w:val="btLr"/>
            <w:hideMark/>
          </w:tcPr>
          <w:p w:rsidR="00366EE2" w:rsidRPr="00CC6305" w:rsidRDefault="00366EE2">
            <w:pPr>
              <w:jc w:val="center"/>
              <w:rPr>
                <w:color w:val="000000"/>
                <w:sz w:val="16"/>
                <w:szCs w:val="16"/>
                <w:lang w:bidi="ru-RU"/>
              </w:rPr>
            </w:pPr>
            <w:r w:rsidRPr="00CC6305">
              <w:rPr>
                <w:color w:val="000000"/>
                <w:sz w:val="16"/>
                <w:szCs w:val="16"/>
                <w:lang w:bidi="ru-RU"/>
              </w:rPr>
              <w:t>Статьи и подстатьи</w:t>
            </w:r>
          </w:p>
        </w:tc>
        <w:tc>
          <w:tcPr>
            <w:tcW w:w="393" w:type="dxa"/>
            <w:textDirection w:val="btLr"/>
            <w:hideMark/>
          </w:tcPr>
          <w:p w:rsidR="00366EE2" w:rsidRPr="00CC6305" w:rsidRDefault="00366EE2">
            <w:pPr>
              <w:jc w:val="center"/>
              <w:rPr>
                <w:color w:val="000000"/>
                <w:sz w:val="16"/>
                <w:szCs w:val="16"/>
                <w:lang w:bidi="ru-RU"/>
              </w:rPr>
            </w:pPr>
            <w:r w:rsidRPr="00CC6305">
              <w:rPr>
                <w:color w:val="000000"/>
                <w:sz w:val="16"/>
                <w:szCs w:val="16"/>
                <w:lang w:bidi="ru-RU"/>
              </w:rPr>
              <w:t>Элемента</w:t>
            </w:r>
          </w:p>
        </w:tc>
        <w:tc>
          <w:tcPr>
            <w:tcW w:w="519" w:type="dxa"/>
            <w:textDirection w:val="btLr"/>
            <w:hideMark/>
          </w:tcPr>
          <w:p w:rsidR="00366EE2" w:rsidRPr="00CC6305" w:rsidRDefault="00366EE2">
            <w:pPr>
              <w:jc w:val="center"/>
              <w:rPr>
                <w:color w:val="000000"/>
                <w:sz w:val="16"/>
                <w:szCs w:val="16"/>
                <w:lang w:bidi="ru-RU"/>
              </w:rPr>
            </w:pPr>
            <w:r w:rsidRPr="00CC6305">
              <w:rPr>
                <w:color w:val="000000"/>
                <w:sz w:val="16"/>
                <w:szCs w:val="16"/>
                <w:lang w:bidi="ru-RU"/>
              </w:rPr>
              <w:t>Программы</w:t>
            </w:r>
          </w:p>
        </w:tc>
        <w:tc>
          <w:tcPr>
            <w:tcW w:w="456" w:type="dxa"/>
            <w:textDirection w:val="btLr"/>
            <w:hideMark/>
          </w:tcPr>
          <w:p w:rsidR="00366EE2" w:rsidRPr="00CC6305" w:rsidRDefault="00366EE2">
            <w:pPr>
              <w:jc w:val="center"/>
              <w:rPr>
                <w:color w:val="000000"/>
                <w:sz w:val="16"/>
                <w:szCs w:val="16"/>
                <w:lang w:bidi="ru-RU"/>
              </w:rPr>
            </w:pPr>
            <w:r w:rsidRPr="00CC6305">
              <w:rPr>
                <w:color w:val="000000"/>
                <w:sz w:val="16"/>
                <w:szCs w:val="16"/>
                <w:lang w:bidi="ru-RU"/>
              </w:rPr>
              <w:t>Экономической классификации</w:t>
            </w:r>
          </w:p>
        </w:tc>
        <w:tc>
          <w:tcPr>
            <w:tcW w:w="683" w:type="dxa"/>
            <w:hideMark/>
          </w:tcPr>
          <w:p w:rsidR="00366EE2" w:rsidRPr="00CC6305" w:rsidRDefault="00366EE2">
            <w:pPr>
              <w:jc w:val="center"/>
              <w:rPr>
                <w:color w:val="000000"/>
                <w:sz w:val="16"/>
                <w:szCs w:val="16"/>
                <w:lang w:bidi="ru-RU"/>
              </w:rPr>
            </w:pPr>
            <w:r w:rsidRPr="00CC6305">
              <w:rPr>
                <w:color w:val="000000"/>
                <w:sz w:val="16"/>
                <w:szCs w:val="16"/>
                <w:lang w:bidi="ru-RU"/>
              </w:rPr>
              <w:t>план на 2023 год</w:t>
            </w:r>
          </w:p>
        </w:tc>
        <w:tc>
          <w:tcPr>
            <w:tcW w:w="975" w:type="dxa"/>
            <w:hideMark/>
          </w:tcPr>
          <w:p w:rsidR="00366EE2" w:rsidRPr="00CC6305" w:rsidRDefault="00366EE2">
            <w:pPr>
              <w:jc w:val="center"/>
              <w:rPr>
                <w:color w:val="000000"/>
                <w:sz w:val="16"/>
                <w:szCs w:val="16"/>
                <w:lang w:bidi="ru-RU"/>
              </w:rPr>
            </w:pPr>
            <w:r w:rsidRPr="00CC6305">
              <w:rPr>
                <w:color w:val="000000"/>
                <w:sz w:val="16"/>
                <w:szCs w:val="16"/>
                <w:lang w:bidi="ru-RU"/>
              </w:rPr>
              <w:t>исполнение за 1 квартал</w:t>
            </w:r>
          </w:p>
        </w:tc>
        <w:tc>
          <w:tcPr>
            <w:tcW w:w="977" w:type="dxa"/>
            <w:vMerge/>
            <w:hideMark/>
          </w:tcPr>
          <w:p w:rsidR="00366EE2" w:rsidRPr="00CC6305" w:rsidRDefault="00366EE2" w:rsidP="00366EE2">
            <w:pPr>
              <w:jc w:val="center"/>
              <w:rPr>
                <w:color w:val="000000"/>
                <w:sz w:val="16"/>
                <w:szCs w:val="16"/>
                <w:lang w:bidi="ru-RU"/>
              </w:rPr>
            </w:pPr>
          </w:p>
        </w:tc>
      </w:tr>
      <w:tr w:rsidR="00F86E79" w:rsidRPr="00CC6305" w:rsidTr="00366EE2">
        <w:trPr>
          <w:trHeight w:val="315"/>
        </w:trPr>
        <w:tc>
          <w:tcPr>
            <w:tcW w:w="4159" w:type="dxa"/>
            <w:hideMark/>
          </w:tcPr>
          <w:p w:rsidR="00366EE2" w:rsidRPr="00CC6305" w:rsidRDefault="00366EE2">
            <w:pPr>
              <w:jc w:val="center"/>
              <w:rPr>
                <w:color w:val="000000"/>
                <w:sz w:val="16"/>
                <w:szCs w:val="16"/>
                <w:lang w:bidi="ru-RU"/>
              </w:rPr>
            </w:pPr>
            <w:r w:rsidRPr="00CC6305">
              <w:rPr>
                <w:color w:val="000000"/>
                <w:sz w:val="16"/>
                <w:szCs w:val="16"/>
                <w:lang w:bidi="ru-RU"/>
              </w:rPr>
              <w:t>1</w:t>
            </w:r>
          </w:p>
        </w:tc>
        <w:tc>
          <w:tcPr>
            <w:tcW w:w="3201" w:type="dxa"/>
            <w:gridSpan w:val="7"/>
            <w:hideMark/>
          </w:tcPr>
          <w:p w:rsidR="00366EE2" w:rsidRPr="00CC6305" w:rsidRDefault="00366EE2">
            <w:pPr>
              <w:jc w:val="center"/>
              <w:rPr>
                <w:color w:val="000000"/>
                <w:sz w:val="16"/>
                <w:szCs w:val="16"/>
                <w:lang w:bidi="ru-RU"/>
              </w:rPr>
            </w:pPr>
            <w:r w:rsidRPr="00CC6305">
              <w:rPr>
                <w:color w:val="000000"/>
                <w:sz w:val="16"/>
                <w:szCs w:val="16"/>
                <w:lang w:bidi="ru-RU"/>
              </w:rPr>
              <w:t>2</w:t>
            </w:r>
          </w:p>
        </w:tc>
        <w:tc>
          <w:tcPr>
            <w:tcW w:w="683" w:type="dxa"/>
            <w:hideMark/>
          </w:tcPr>
          <w:p w:rsidR="00366EE2" w:rsidRPr="00CC6305" w:rsidRDefault="00366EE2">
            <w:pPr>
              <w:jc w:val="center"/>
              <w:rPr>
                <w:color w:val="000000"/>
                <w:sz w:val="16"/>
                <w:szCs w:val="16"/>
                <w:lang w:bidi="ru-RU"/>
              </w:rPr>
            </w:pPr>
            <w:r w:rsidRPr="00CC6305">
              <w:rPr>
                <w:color w:val="000000"/>
                <w:sz w:val="16"/>
                <w:szCs w:val="16"/>
                <w:lang w:bidi="ru-RU"/>
              </w:rPr>
              <w:t>3</w:t>
            </w:r>
          </w:p>
        </w:tc>
        <w:tc>
          <w:tcPr>
            <w:tcW w:w="975" w:type="dxa"/>
            <w:hideMark/>
          </w:tcPr>
          <w:p w:rsidR="00366EE2" w:rsidRPr="00CC6305" w:rsidRDefault="00366EE2">
            <w:pPr>
              <w:jc w:val="center"/>
              <w:rPr>
                <w:color w:val="000000"/>
                <w:sz w:val="16"/>
                <w:szCs w:val="16"/>
                <w:lang w:bidi="ru-RU"/>
              </w:rPr>
            </w:pPr>
            <w:r w:rsidRPr="00CC6305">
              <w:rPr>
                <w:color w:val="000000"/>
                <w:sz w:val="16"/>
                <w:szCs w:val="16"/>
                <w:lang w:bidi="ru-RU"/>
              </w:rPr>
              <w:t>4</w:t>
            </w:r>
          </w:p>
        </w:tc>
        <w:tc>
          <w:tcPr>
            <w:tcW w:w="977" w:type="dxa"/>
            <w:hideMark/>
          </w:tcPr>
          <w:p w:rsidR="00366EE2" w:rsidRPr="00CC6305" w:rsidRDefault="00366EE2">
            <w:pPr>
              <w:jc w:val="center"/>
              <w:rPr>
                <w:color w:val="000000"/>
                <w:sz w:val="16"/>
                <w:szCs w:val="16"/>
                <w:lang w:bidi="ru-RU"/>
              </w:rPr>
            </w:pPr>
            <w:r w:rsidRPr="00CC6305">
              <w:rPr>
                <w:color w:val="000000"/>
                <w:sz w:val="16"/>
                <w:szCs w:val="16"/>
                <w:lang w:bidi="ru-RU"/>
              </w:rPr>
              <w:t>5</w:t>
            </w:r>
          </w:p>
        </w:tc>
      </w:tr>
      <w:tr w:rsidR="00366EE2" w:rsidRPr="00CC6305" w:rsidTr="00366EE2">
        <w:trPr>
          <w:trHeight w:val="31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НАЛОГОВЫЕ И НЕНАЛОГОВЫЕ ДОХОДЫ</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988,00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392,50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39,73</w:t>
            </w:r>
          </w:p>
        </w:tc>
      </w:tr>
      <w:tr w:rsidR="00366EE2" w:rsidRPr="00CC6305" w:rsidTr="00366EE2">
        <w:trPr>
          <w:trHeight w:val="31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НАЛОГИ НА ПРИБЫЛЬ, ДОХОДЫ</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01</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185,00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72,80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39,35</w:t>
            </w:r>
          </w:p>
        </w:tc>
      </w:tr>
      <w:tr w:rsidR="00366EE2" w:rsidRPr="00CC6305" w:rsidTr="00366EE2">
        <w:trPr>
          <w:trHeight w:val="315"/>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Налог на доходы физических лиц</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01</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02000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01</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110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185,00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72,80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39,35</w:t>
            </w:r>
          </w:p>
        </w:tc>
      </w:tr>
      <w:tr w:rsidR="00366EE2" w:rsidRPr="00CC6305" w:rsidTr="00366EE2">
        <w:trPr>
          <w:trHeight w:val="31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НАЛОГИ НА ИМУЩЕСТВО</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06</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552,00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90,20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16,34</w:t>
            </w:r>
          </w:p>
        </w:tc>
      </w:tr>
      <w:tr w:rsidR="00366EE2" w:rsidRPr="00CC6305" w:rsidTr="00366EE2">
        <w:trPr>
          <w:trHeight w:val="945"/>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06</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01030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110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20,00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-0,10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-0,50</w:t>
            </w:r>
          </w:p>
        </w:tc>
      </w:tr>
      <w:tr w:rsidR="00366EE2" w:rsidRPr="00CC6305" w:rsidTr="00366EE2">
        <w:trPr>
          <w:trHeight w:val="630"/>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Земельный налог с организаций, обладающих земельным участком, расположенным в границах сельских поселений</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06</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06033</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110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229,00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80,60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35,20</w:t>
            </w:r>
          </w:p>
        </w:tc>
      </w:tr>
      <w:tr w:rsidR="00366EE2" w:rsidRPr="00CC6305" w:rsidTr="00366EE2">
        <w:trPr>
          <w:trHeight w:val="630"/>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Земельный налог с физических лиц, обладающих земельным участком, расположенным в границах сельских поселений</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06</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06043</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110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303,00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9,70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3,20</w:t>
            </w:r>
          </w:p>
        </w:tc>
      </w:tr>
      <w:tr w:rsidR="00366EE2" w:rsidRPr="00CC6305" w:rsidTr="00366EE2">
        <w:trPr>
          <w:trHeight w:val="70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ДОХОДЫ ОТ ИСПОЛЬЗОВАНИЯ ИМУЩЕСТВА, НАХОДЯЩЕГОСЯ В ГОСУДАРСТВЕННОЙ И МУНИЦИПАЛЬНОЙ СОБСТВЕННОСТИ</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11</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39,00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20,50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52,56</w:t>
            </w:r>
          </w:p>
        </w:tc>
      </w:tr>
      <w:tr w:rsidR="00366EE2" w:rsidRPr="00CC6305" w:rsidTr="00366EE2">
        <w:trPr>
          <w:trHeight w:val="1260"/>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11</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05035</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120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39,00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20,50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52,56</w:t>
            </w:r>
          </w:p>
        </w:tc>
      </w:tr>
      <w:tr w:rsidR="00366EE2" w:rsidRPr="00CC6305" w:rsidTr="00366EE2">
        <w:trPr>
          <w:trHeight w:val="31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ШТРАФЫ, САНКЦИИ, ВОЗМЕЩЕНИЕ УЩЕРБА</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16</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3,00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0,00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0,00</w:t>
            </w:r>
          </w:p>
        </w:tc>
      </w:tr>
      <w:tr w:rsidR="00366EE2" w:rsidRPr="00CC6305" w:rsidTr="00366EE2">
        <w:trPr>
          <w:trHeight w:val="945"/>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16</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02020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02</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140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3,00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0,00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0,00</w:t>
            </w:r>
          </w:p>
        </w:tc>
      </w:tr>
      <w:tr w:rsidR="00366EE2" w:rsidRPr="00CC6305" w:rsidTr="00366EE2">
        <w:trPr>
          <w:trHeight w:val="31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ПРОЧИЕ НЕНАЛОГОВЫЕ ДОХОДЫ</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17</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209,00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209,00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100,00</w:t>
            </w:r>
          </w:p>
        </w:tc>
      </w:tr>
      <w:tr w:rsidR="00366EE2" w:rsidRPr="00CC6305" w:rsidTr="00366EE2">
        <w:trPr>
          <w:trHeight w:val="390"/>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Инициативные платежи, зачисляемые в бюджеты сельских поселений</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17</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15030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0001</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150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209,00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209,00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100,00</w:t>
            </w:r>
          </w:p>
        </w:tc>
      </w:tr>
      <w:tr w:rsidR="00366EE2" w:rsidRPr="00CC6305" w:rsidTr="00366EE2">
        <w:trPr>
          <w:trHeight w:val="31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БЕЗВОЗМЕЗДНЫЕ ПОСТУПЛЕНИЯ</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2</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8 672,60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1 244,20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14,35</w:t>
            </w:r>
          </w:p>
        </w:tc>
      </w:tr>
      <w:tr w:rsidR="00366EE2" w:rsidRPr="00CC6305" w:rsidTr="00366EE2">
        <w:trPr>
          <w:trHeight w:val="630"/>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БЕЗВОЗМЕЗДНЫЕ ПОСТУПЛЕНИЯ ОТ ДРУГИХ БЮДЖЕТОВ БЮДЖЕТНОЙ СИСТЕМЫ РОССИЙСКОЙ ФЕДЕРАЦИИ</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2</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02</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8 637,60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1 209,20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14,00</w:t>
            </w:r>
          </w:p>
        </w:tc>
      </w:tr>
      <w:tr w:rsidR="00366EE2" w:rsidRPr="00CC6305" w:rsidTr="00366EE2">
        <w:trPr>
          <w:trHeight w:val="31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Дотации бюджетам бюджетной системы Российской Федерации</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2</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02</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150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56,30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39,40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69,98</w:t>
            </w:r>
          </w:p>
        </w:tc>
      </w:tr>
      <w:tr w:rsidR="00366EE2" w:rsidRPr="00CC6305" w:rsidTr="00366EE2">
        <w:trPr>
          <w:trHeight w:val="630"/>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Дотации бюджетам сельских поселений на выравнивание бюджетной обеспеченности из бюджетов муниципальных районов</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2</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02</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16001</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150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56,30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39,40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69,98</w:t>
            </w:r>
          </w:p>
        </w:tc>
      </w:tr>
      <w:tr w:rsidR="00366EE2" w:rsidRPr="00CC6305" w:rsidTr="00366EE2">
        <w:trPr>
          <w:trHeight w:val="630"/>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Субсидии бюджетам бюджетной системы Российской Федерации (межбюджетные субсидии)</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2</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02</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20000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150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1 212,90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0,00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0,00</w:t>
            </w:r>
          </w:p>
        </w:tc>
      </w:tr>
      <w:tr w:rsidR="00366EE2" w:rsidRPr="00CC6305" w:rsidTr="00366EE2">
        <w:trPr>
          <w:trHeight w:val="315"/>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Прочие субсидии бюджетам сельских поселений</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2</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02</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29999</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150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1 212,90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0,00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0,00</w:t>
            </w:r>
          </w:p>
        </w:tc>
      </w:tr>
      <w:tr w:rsidR="00366EE2" w:rsidRPr="00CC6305" w:rsidTr="00366EE2">
        <w:trPr>
          <w:trHeight w:val="390"/>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Субвенции бюджетам бюджетной системы Российской Федерации</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2</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02</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30000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150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107,00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53,50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50,00</w:t>
            </w:r>
          </w:p>
        </w:tc>
      </w:tr>
      <w:tr w:rsidR="00366EE2" w:rsidRPr="00CC6305" w:rsidTr="00366EE2">
        <w:trPr>
          <w:trHeight w:val="945"/>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2</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02</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35118</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150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107,00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53,50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50,00</w:t>
            </w:r>
          </w:p>
        </w:tc>
      </w:tr>
      <w:tr w:rsidR="00366EE2" w:rsidRPr="00CC6305" w:rsidTr="00366EE2">
        <w:trPr>
          <w:trHeight w:val="31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Иные межбюджетные трансферты</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2</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02</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40000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150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7 261,40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1 116,30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15,37</w:t>
            </w:r>
          </w:p>
        </w:tc>
      </w:tr>
      <w:tr w:rsidR="00366EE2" w:rsidRPr="00CC6305" w:rsidTr="00366EE2">
        <w:trPr>
          <w:trHeight w:val="1260"/>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2</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02</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40014</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150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6 703,40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658,30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9,82</w:t>
            </w:r>
          </w:p>
        </w:tc>
      </w:tr>
      <w:tr w:rsidR="00366EE2" w:rsidRPr="00CC6305" w:rsidTr="00366EE2">
        <w:trPr>
          <w:trHeight w:val="630"/>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Прочие межбюджетные трансферты, передаваемые бюджетам сельских поселений</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2</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02</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49999</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150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558,00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458,00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82,08</w:t>
            </w:r>
          </w:p>
        </w:tc>
      </w:tr>
      <w:tr w:rsidR="00366EE2" w:rsidRPr="00CC6305" w:rsidTr="00366EE2">
        <w:trPr>
          <w:trHeight w:val="31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Прочие безвозмездные поступления</w:t>
            </w:r>
          </w:p>
        </w:tc>
        <w:tc>
          <w:tcPr>
            <w:tcW w:w="44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2</w:t>
            </w:r>
          </w:p>
        </w:tc>
        <w:tc>
          <w:tcPr>
            <w:tcW w:w="402"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07</w:t>
            </w:r>
          </w:p>
        </w:tc>
        <w:tc>
          <w:tcPr>
            <w:tcW w:w="595"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00000</w:t>
            </w:r>
          </w:p>
        </w:tc>
        <w:tc>
          <w:tcPr>
            <w:tcW w:w="393"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0000</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000</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35,00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35,00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100,00</w:t>
            </w:r>
          </w:p>
        </w:tc>
      </w:tr>
      <w:tr w:rsidR="00366EE2" w:rsidRPr="00CC6305" w:rsidTr="00366EE2">
        <w:trPr>
          <w:trHeight w:val="315"/>
        </w:trPr>
        <w:tc>
          <w:tcPr>
            <w:tcW w:w="4159"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lastRenderedPageBreak/>
              <w:t>Прочие безвозмездные поступления в бюджеты сельских поселений</w:t>
            </w:r>
          </w:p>
        </w:tc>
        <w:tc>
          <w:tcPr>
            <w:tcW w:w="443" w:type="dxa"/>
            <w:hideMark/>
          </w:tcPr>
          <w:p w:rsidR="00366EE2" w:rsidRPr="00CC6305" w:rsidRDefault="00366EE2">
            <w:pPr>
              <w:jc w:val="center"/>
              <w:rPr>
                <w:color w:val="000000"/>
                <w:sz w:val="16"/>
                <w:szCs w:val="16"/>
                <w:lang w:bidi="ru-RU"/>
              </w:rPr>
            </w:pPr>
            <w:r w:rsidRPr="00CC6305">
              <w:rPr>
                <w:color w:val="000000"/>
                <w:sz w:val="16"/>
                <w:szCs w:val="16"/>
                <w:lang w:bidi="ru-RU"/>
              </w:rPr>
              <w:t>000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2</w:t>
            </w:r>
          </w:p>
        </w:tc>
        <w:tc>
          <w:tcPr>
            <w:tcW w:w="402" w:type="dxa"/>
            <w:hideMark/>
          </w:tcPr>
          <w:p w:rsidR="00366EE2" w:rsidRPr="00CC6305" w:rsidRDefault="00366EE2">
            <w:pPr>
              <w:jc w:val="center"/>
              <w:rPr>
                <w:color w:val="000000"/>
                <w:sz w:val="16"/>
                <w:szCs w:val="16"/>
                <w:lang w:bidi="ru-RU"/>
              </w:rPr>
            </w:pPr>
            <w:r w:rsidRPr="00CC6305">
              <w:rPr>
                <w:color w:val="000000"/>
                <w:sz w:val="16"/>
                <w:szCs w:val="16"/>
                <w:lang w:bidi="ru-RU"/>
              </w:rPr>
              <w:t>07</w:t>
            </w:r>
          </w:p>
        </w:tc>
        <w:tc>
          <w:tcPr>
            <w:tcW w:w="595" w:type="dxa"/>
            <w:hideMark/>
          </w:tcPr>
          <w:p w:rsidR="00366EE2" w:rsidRPr="00CC6305" w:rsidRDefault="00366EE2">
            <w:pPr>
              <w:jc w:val="center"/>
              <w:rPr>
                <w:color w:val="000000"/>
                <w:sz w:val="16"/>
                <w:szCs w:val="16"/>
                <w:lang w:bidi="ru-RU"/>
              </w:rPr>
            </w:pPr>
            <w:r w:rsidRPr="00CC6305">
              <w:rPr>
                <w:color w:val="000000"/>
                <w:sz w:val="16"/>
                <w:szCs w:val="16"/>
                <w:lang w:bidi="ru-RU"/>
              </w:rPr>
              <w:t>05030</w:t>
            </w:r>
          </w:p>
        </w:tc>
        <w:tc>
          <w:tcPr>
            <w:tcW w:w="393" w:type="dxa"/>
            <w:hideMark/>
          </w:tcPr>
          <w:p w:rsidR="00366EE2" w:rsidRPr="00CC6305" w:rsidRDefault="00366EE2">
            <w:pPr>
              <w:jc w:val="center"/>
              <w:rPr>
                <w:color w:val="000000"/>
                <w:sz w:val="16"/>
                <w:szCs w:val="16"/>
                <w:lang w:bidi="ru-RU"/>
              </w:rPr>
            </w:pPr>
            <w:r w:rsidRPr="00CC6305">
              <w:rPr>
                <w:color w:val="000000"/>
                <w:sz w:val="16"/>
                <w:szCs w:val="16"/>
                <w:lang w:bidi="ru-RU"/>
              </w:rPr>
              <w:t>10</w:t>
            </w:r>
          </w:p>
        </w:tc>
        <w:tc>
          <w:tcPr>
            <w:tcW w:w="519" w:type="dxa"/>
            <w:hideMark/>
          </w:tcPr>
          <w:p w:rsidR="00366EE2" w:rsidRPr="00CC6305" w:rsidRDefault="00366EE2">
            <w:pPr>
              <w:jc w:val="center"/>
              <w:rPr>
                <w:color w:val="000000"/>
                <w:sz w:val="16"/>
                <w:szCs w:val="16"/>
                <w:lang w:bidi="ru-RU"/>
              </w:rPr>
            </w:pPr>
            <w:r w:rsidRPr="00CC6305">
              <w:rPr>
                <w:color w:val="000000"/>
                <w:sz w:val="16"/>
                <w:szCs w:val="16"/>
                <w:lang w:bidi="ru-RU"/>
              </w:rPr>
              <w:t>0000</w:t>
            </w:r>
          </w:p>
        </w:tc>
        <w:tc>
          <w:tcPr>
            <w:tcW w:w="456" w:type="dxa"/>
            <w:hideMark/>
          </w:tcPr>
          <w:p w:rsidR="00366EE2" w:rsidRPr="00CC6305" w:rsidRDefault="00366EE2">
            <w:pPr>
              <w:jc w:val="center"/>
              <w:rPr>
                <w:color w:val="000000"/>
                <w:sz w:val="16"/>
                <w:szCs w:val="16"/>
                <w:lang w:bidi="ru-RU"/>
              </w:rPr>
            </w:pPr>
            <w:r w:rsidRPr="00CC6305">
              <w:rPr>
                <w:color w:val="000000"/>
                <w:sz w:val="16"/>
                <w:szCs w:val="16"/>
                <w:lang w:bidi="ru-RU"/>
              </w:rPr>
              <w:t>150</w:t>
            </w:r>
          </w:p>
        </w:tc>
        <w:tc>
          <w:tcPr>
            <w:tcW w:w="683"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35,00</w:t>
            </w:r>
          </w:p>
        </w:tc>
        <w:tc>
          <w:tcPr>
            <w:tcW w:w="975"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35,00</w:t>
            </w:r>
          </w:p>
        </w:tc>
        <w:tc>
          <w:tcPr>
            <w:tcW w:w="977" w:type="dxa"/>
            <w:hideMark/>
          </w:tcPr>
          <w:p w:rsidR="00366EE2" w:rsidRPr="00CC6305" w:rsidRDefault="00366EE2" w:rsidP="00366EE2">
            <w:pPr>
              <w:jc w:val="center"/>
              <w:rPr>
                <w:color w:val="000000"/>
                <w:sz w:val="16"/>
                <w:szCs w:val="16"/>
                <w:lang w:bidi="ru-RU"/>
              </w:rPr>
            </w:pPr>
            <w:r w:rsidRPr="00CC6305">
              <w:rPr>
                <w:color w:val="000000"/>
                <w:sz w:val="16"/>
                <w:szCs w:val="16"/>
                <w:lang w:bidi="ru-RU"/>
              </w:rPr>
              <w:t>100,00</w:t>
            </w:r>
          </w:p>
        </w:tc>
      </w:tr>
      <w:tr w:rsidR="00366EE2" w:rsidRPr="00CC6305" w:rsidTr="00366EE2">
        <w:trPr>
          <w:trHeight w:val="315"/>
        </w:trPr>
        <w:tc>
          <w:tcPr>
            <w:tcW w:w="4159"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ИТОГО ДОХОДОВ</w:t>
            </w:r>
          </w:p>
        </w:tc>
        <w:tc>
          <w:tcPr>
            <w:tcW w:w="44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 </w:t>
            </w:r>
          </w:p>
        </w:tc>
        <w:tc>
          <w:tcPr>
            <w:tcW w:w="39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 </w:t>
            </w:r>
          </w:p>
        </w:tc>
        <w:tc>
          <w:tcPr>
            <w:tcW w:w="402"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 </w:t>
            </w:r>
          </w:p>
        </w:tc>
        <w:tc>
          <w:tcPr>
            <w:tcW w:w="59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 </w:t>
            </w:r>
          </w:p>
        </w:tc>
        <w:tc>
          <w:tcPr>
            <w:tcW w:w="39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 </w:t>
            </w:r>
          </w:p>
        </w:tc>
        <w:tc>
          <w:tcPr>
            <w:tcW w:w="519"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 </w:t>
            </w:r>
          </w:p>
        </w:tc>
        <w:tc>
          <w:tcPr>
            <w:tcW w:w="456" w:type="dxa"/>
            <w:hideMark/>
          </w:tcPr>
          <w:p w:rsidR="00366EE2" w:rsidRPr="00CC6305" w:rsidRDefault="00366EE2">
            <w:pPr>
              <w:jc w:val="center"/>
              <w:rPr>
                <w:b/>
                <w:bCs/>
                <w:color w:val="000000"/>
                <w:sz w:val="16"/>
                <w:szCs w:val="16"/>
                <w:lang w:bidi="ru-RU"/>
              </w:rPr>
            </w:pPr>
            <w:r w:rsidRPr="00CC6305">
              <w:rPr>
                <w:b/>
                <w:bCs/>
                <w:color w:val="000000"/>
                <w:sz w:val="16"/>
                <w:szCs w:val="16"/>
                <w:lang w:bidi="ru-RU"/>
              </w:rPr>
              <w:t> </w:t>
            </w:r>
          </w:p>
        </w:tc>
        <w:tc>
          <w:tcPr>
            <w:tcW w:w="683"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9 660,60</w:t>
            </w:r>
          </w:p>
        </w:tc>
        <w:tc>
          <w:tcPr>
            <w:tcW w:w="975"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1 636,70</w:t>
            </w:r>
          </w:p>
        </w:tc>
        <w:tc>
          <w:tcPr>
            <w:tcW w:w="977" w:type="dxa"/>
            <w:hideMark/>
          </w:tcPr>
          <w:p w:rsidR="00366EE2" w:rsidRPr="00CC6305" w:rsidRDefault="00366EE2" w:rsidP="00366EE2">
            <w:pPr>
              <w:jc w:val="center"/>
              <w:rPr>
                <w:b/>
                <w:bCs/>
                <w:color w:val="000000"/>
                <w:sz w:val="16"/>
                <w:szCs w:val="16"/>
                <w:lang w:bidi="ru-RU"/>
              </w:rPr>
            </w:pPr>
            <w:r w:rsidRPr="00CC6305">
              <w:rPr>
                <w:b/>
                <w:bCs/>
                <w:color w:val="000000"/>
                <w:sz w:val="16"/>
                <w:szCs w:val="16"/>
                <w:lang w:bidi="ru-RU"/>
              </w:rPr>
              <w:t>54,07</w:t>
            </w:r>
          </w:p>
        </w:tc>
      </w:tr>
    </w:tbl>
    <w:p w:rsidR="009322B4" w:rsidRPr="00CC6305" w:rsidRDefault="009322B4" w:rsidP="00A46606">
      <w:pPr>
        <w:jc w:val="center"/>
        <w:rPr>
          <w:color w:val="000000"/>
          <w:sz w:val="16"/>
          <w:szCs w:val="16"/>
          <w:lang w:bidi="ru-RU"/>
        </w:rPr>
      </w:pPr>
    </w:p>
    <w:p w:rsidR="009322B4" w:rsidRPr="00CC6305" w:rsidRDefault="009322B4" w:rsidP="00A46606">
      <w:pPr>
        <w:jc w:val="center"/>
        <w:rPr>
          <w:color w:val="000000"/>
          <w:sz w:val="16"/>
          <w:szCs w:val="16"/>
          <w:lang w:bidi="ru-RU"/>
        </w:rPr>
      </w:pPr>
    </w:p>
    <w:p w:rsidR="003075DD" w:rsidRPr="00CC6305" w:rsidRDefault="003075DD" w:rsidP="00A46606">
      <w:pPr>
        <w:jc w:val="center"/>
        <w:rPr>
          <w:b/>
          <w:sz w:val="16"/>
          <w:szCs w:val="16"/>
        </w:rPr>
      </w:pPr>
    </w:p>
    <w:p w:rsidR="003075DD" w:rsidRPr="00CC6305" w:rsidRDefault="003075DD" w:rsidP="00A46606">
      <w:pPr>
        <w:jc w:val="center"/>
        <w:rPr>
          <w:b/>
          <w:sz w:val="16"/>
          <w:szCs w:val="16"/>
        </w:rPr>
      </w:pPr>
    </w:p>
    <w:p w:rsidR="003075DD" w:rsidRPr="00CC6305" w:rsidRDefault="003075DD" w:rsidP="00A46606">
      <w:pPr>
        <w:jc w:val="center"/>
        <w:rPr>
          <w:b/>
          <w:sz w:val="16"/>
          <w:szCs w:val="16"/>
        </w:rPr>
      </w:pPr>
    </w:p>
    <w:p w:rsidR="003075DD" w:rsidRPr="00CC6305" w:rsidRDefault="003075DD" w:rsidP="00A46606">
      <w:pPr>
        <w:jc w:val="center"/>
        <w:rPr>
          <w:b/>
          <w:sz w:val="16"/>
          <w:szCs w:val="16"/>
        </w:rPr>
      </w:pPr>
    </w:p>
    <w:p w:rsidR="003075DD" w:rsidRPr="00CC6305" w:rsidRDefault="003075DD" w:rsidP="00A46606">
      <w:pPr>
        <w:jc w:val="center"/>
        <w:rPr>
          <w:b/>
          <w:sz w:val="16"/>
          <w:szCs w:val="16"/>
        </w:rPr>
      </w:pPr>
    </w:p>
    <w:p w:rsidR="003075DD" w:rsidRPr="00CC6305" w:rsidRDefault="003075DD" w:rsidP="00A46606">
      <w:pPr>
        <w:jc w:val="center"/>
        <w:rPr>
          <w:b/>
          <w:sz w:val="16"/>
          <w:szCs w:val="16"/>
        </w:rPr>
      </w:pPr>
    </w:p>
    <w:p w:rsidR="003075DD" w:rsidRPr="00CC6305" w:rsidRDefault="003075DD" w:rsidP="004B0BA3">
      <w:pPr>
        <w:rPr>
          <w:b/>
          <w:sz w:val="16"/>
          <w:szCs w:val="16"/>
        </w:rPr>
      </w:pPr>
    </w:p>
    <w:tbl>
      <w:tblPr>
        <w:tblStyle w:val="a3"/>
        <w:tblW w:w="0" w:type="auto"/>
        <w:tblLook w:val="04A0" w:firstRow="1" w:lastRow="0" w:firstColumn="1" w:lastColumn="0" w:noHBand="0" w:noVBand="1"/>
      </w:tblPr>
      <w:tblGrid>
        <w:gridCol w:w="6645"/>
        <w:gridCol w:w="546"/>
        <w:gridCol w:w="580"/>
        <w:gridCol w:w="1329"/>
        <w:gridCol w:w="2088"/>
        <w:gridCol w:w="1203"/>
        <w:gridCol w:w="1275"/>
        <w:gridCol w:w="1120"/>
      </w:tblGrid>
      <w:tr w:rsidR="00212B77" w:rsidRPr="00CC6305" w:rsidTr="00212B77">
        <w:trPr>
          <w:trHeight w:val="810"/>
        </w:trPr>
        <w:tc>
          <w:tcPr>
            <w:tcW w:w="16460" w:type="dxa"/>
            <w:gridSpan w:val="8"/>
            <w:hideMark/>
          </w:tcPr>
          <w:p w:rsidR="00212B77" w:rsidRPr="00CC6305" w:rsidRDefault="00212B77">
            <w:pPr>
              <w:jc w:val="center"/>
              <w:rPr>
                <w:b/>
                <w:sz w:val="16"/>
                <w:szCs w:val="16"/>
              </w:rPr>
            </w:pPr>
            <w:bookmarkStart w:id="5" w:name="RANGE!A1:H86"/>
            <w:r w:rsidRPr="00CC6305">
              <w:rPr>
                <w:b/>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bookmarkEnd w:id="5"/>
          </w:p>
        </w:tc>
      </w:tr>
      <w:tr w:rsidR="00F86E79" w:rsidRPr="00CC6305" w:rsidTr="00212B77">
        <w:trPr>
          <w:trHeight w:val="315"/>
        </w:trPr>
        <w:tc>
          <w:tcPr>
            <w:tcW w:w="7469" w:type="dxa"/>
            <w:hideMark/>
          </w:tcPr>
          <w:p w:rsidR="00212B77" w:rsidRPr="00CC6305" w:rsidRDefault="00212B77">
            <w:pPr>
              <w:jc w:val="center"/>
              <w:rPr>
                <w:b/>
                <w:sz w:val="16"/>
                <w:szCs w:val="16"/>
              </w:rPr>
            </w:pPr>
            <w:r w:rsidRPr="00CC6305">
              <w:rPr>
                <w:b/>
                <w:sz w:val="16"/>
                <w:szCs w:val="16"/>
              </w:rPr>
              <w:t> </w:t>
            </w:r>
          </w:p>
        </w:tc>
        <w:tc>
          <w:tcPr>
            <w:tcW w:w="588" w:type="dxa"/>
            <w:hideMark/>
          </w:tcPr>
          <w:p w:rsidR="00212B77" w:rsidRPr="00CC6305" w:rsidRDefault="00212B77">
            <w:pPr>
              <w:jc w:val="center"/>
              <w:rPr>
                <w:b/>
                <w:sz w:val="16"/>
                <w:szCs w:val="16"/>
              </w:rPr>
            </w:pPr>
          </w:p>
        </w:tc>
        <w:tc>
          <w:tcPr>
            <w:tcW w:w="627" w:type="dxa"/>
            <w:hideMark/>
          </w:tcPr>
          <w:p w:rsidR="00212B77" w:rsidRPr="00CC6305" w:rsidRDefault="00212B77">
            <w:pPr>
              <w:jc w:val="center"/>
              <w:rPr>
                <w:b/>
                <w:sz w:val="16"/>
                <w:szCs w:val="16"/>
              </w:rPr>
            </w:pPr>
          </w:p>
        </w:tc>
        <w:tc>
          <w:tcPr>
            <w:tcW w:w="1472" w:type="dxa"/>
            <w:hideMark/>
          </w:tcPr>
          <w:p w:rsidR="00212B77" w:rsidRPr="00CC6305" w:rsidRDefault="00212B77">
            <w:pPr>
              <w:jc w:val="center"/>
              <w:rPr>
                <w:b/>
                <w:sz w:val="16"/>
                <w:szCs w:val="16"/>
              </w:rPr>
            </w:pPr>
          </w:p>
        </w:tc>
        <w:tc>
          <w:tcPr>
            <w:tcW w:w="2328" w:type="dxa"/>
            <w:hideMark/>
          </w:tcPr>
          <w:p w:rsidR="00212B77" w:rsidRPr="00CC6305" w:rsidRDefault="00212B77">
            <w:pPr>
              <w:jc w:val="center"/>
              <w:rPr>
                <w:b/>
                <w:sz w:val="16"/>
                <w:szCs w:val="16"/>
              </w:rPr>
            </w:pPr>
          </w:p>
        </w:tc>
        <w:tc>
          <w:tcPr>
            <w:tcW w:w="1329" w:type="dxa"/>
            <w:hideMark/>
          </w:tcPr>
          <w:p w:rsidR="00212B77" w:rsidRPr="00CC6305" w:rsidRDefault="00212B77">
            <w:pPr>
              <w:jc w:val="center"/>
              <w:rPr>
                <w:b/>
                <w:sz w:val="16"/>
                <w:szCs w:val="16"/>
              </w:rPr>
            </w:pPr>
          </w:p>
        </w:tc>
        <w:tc>
          <w:tcPr>
            <w:tcW w:w="1411" w:type="dxa"/>
            <w:hideMark/>
          </w:tcPr>
          <w:p w:rsidR="00212B77" w:rsidRPr="00CC6305" w:rsidRDefault="00212B77">
            <w:pPr>
              <w:jc w:val="center"/>
              <w:rPr>
                <w:b/>
                <w:sz w:val="16"/>
                <w:szCs w:val="16"/>
              </w:rPr>
            </w:pPr>
          </w:p>
        </w:tc>
        <w:tc>
          <w:tcPr>
            <w:tcW w:w="1236" w:type="dxa"/>
            <w:hideMark/>
          </w:tcPr>
          <w:p w:rsidR="00212B77" w:rsidRPr="00CC6305" w:rsidRDefault="00212B77">
            <w:pPr>
              <w:jc w:val="center"/>
              <w:rPr>
                <w:b/>
                <w:sz w:val="16"/>
                <w:szCs w:val="16"/>
              </w:rPr>
            </w:pPr>
          </w:p>
        </w:tc>
      </w:tr>
      <w:tr w:rsidR="00212B77" w:rsidRPr="00CC6305" w:rsidTr="00212B77">
        <w:trPr>
          <w:trHeight w:val="255"/>
        </w:trPr>
        <w:tc>
          <w:tcPr>
            <w:tcW w:w="7469" w:type="dxa"/>
            <w:vMerge w:val="restart"/>
            <w:hideMark/>
          </w:tcPr>
          <w:p w:rsidR="00212B77" w:rsidRPr="00CC6305" w:rsidRDefault="00212B77">
            <w:pPr>
              <w:jc w:val="center"/>
              <w:rPr>
                <w:b/>
                <w:sz w:val="16"/>
                <w:szCs w:val="16"/>
              </w:rPr>
            </w:pPr>
            <w:r w:rsidRPr="00CC6305">
              <w:rPr>
                <w:b/>
                <w:sz w:val="16"/>
                <w:szCs w:val="16"/>
              </w:rPr>
              <w:t>Наименование показателя</w:t>
            </w:r>
          </w:p>
        </w:tc>
        <w:tc>
          <w:tcPr>
            <w:tcW w:w="5015" w:type="dxa"/>
            <w:gridSpan w:val="4"/>
            <w:hideMark/>
          </w:tcPr>
          <w:p w:rsidR="00212B77" w:rsidRPr="00CC6305" w:rsidRDefault="00212B77">
            <w:pPr>
              <w:jc w:val="center"/>
              <w:rPr>
                <w:b/>
                <w:sz w:val="16"/>
                <w:szCs w:val="16"/>
              </w:rPr>
            </w:pPr>
            <w:r w:rsidRPr="00CC6305">
              <w:rPr>
                <w:b/>
                <w:sz w:val="16"/>
                <w:szCs w:val="16"/>
              </w:rPr>
              <w:t>Коды классификации</w:t>
            </w:r>
          </w:p>
        </w:tc>
        <w:tc>
          <w:tcPr>
            <w:tcW w:w="2740" w:type="dxa"/>
            <w:gridSpan w:val="2"/>
            <w:hideMark/>
          </w:tcPr>
          <w:p w:rsidR="00212B77" w:rsidRPr="00CC6305" w:rsidRDefault="00212B77">
            <w:pPr>
              <w:jc w:val="center"/>
              <w:rPr>
                <w:b/>
                <w:sz w:val="16"/>
                <w:szCs w:val="16"/>
              </w:rPr>
            </w:pPr>
            <w:r w:rsidRPr="00CC6305">
              <w:rPr>
                <w:b/>
                <w:sz w:val="16"/>
                <w:szCs w:val="16"/>
              </w:rPr>
              <w:t>Сумма, тыс. руб.</w:t>
            </w:r>
          </w:p>
        </w:tc>
        <w:tc>
          <w:tcPr>
            <w:tcW w:w="1236" w:type="dxa"/>
            <w:vMerge w:val="restart"/>
            <w:hideMark/>
          </w:tcPr>
          <w:p w:rsidR="00212B77" w:rsidRPr="00CC6305" w:rsidRDefault="00212B77">
            <w:pPr>
              <w:jc w:val="center"/>
              <w:rPr>
                <w:b/>
                <w:sz w:val="16"/>
                <w:szCs w:val="16"/>
              </w:rPr>
            </w:pPr>
            <w:r w:rsidRPr="00CC6305">
              <w:rPr>
                <w:b/>
                <w:sz w:val="16"/>
                <w:szCs w:val="16"/>
              </w:rPr>
              <w:t>% исполнения</w:t>
            </w:r>
          </w:p>
        </w:tc>
      </w:tr>
      <w:tr w:rsidR="00F86E79" w:rsidRPr="00CC6305" w:rsidTr="00212B77">
        <w:trPr>
          <w:trHeight w:val="1230"/>
        </w:trPr>
        <w:tc>
          <w:tcPr>
            <w:tcW w:w="7469" w:type="dxa"/>
            <w:vMerge/>
            <w:hideMark/>
          </w:tcPr>
          <w:p w:rsidR="00212B77" w:rsidRPr="00CC6305" w:rsidRDefault="00212B77" w:rsidP="00212B77">
            <w:pPr>
              <w:jc w:val="center"/>
              <w:rPr>
                <w:b/>
                <w:sz w:val="16"/>
                <w:szCs w:val="16"/>
              </w:rPr>
            </w:pPr>
          </w:p>
        </w:tc>
        <w:tc>
          <w:tcPr>
            <w:tcW w:w="588" w:type="dxa"/>
            <w:textDirection w:val="btLr"/>
            <w:hideMark/>
          </w:tcPr>
          <w:p w:rsidR="00212B77" w:rsidRPr="00CC6305" w:rsidRDefault="00212B77">
            <w:pPr>
              <w:jc w:val="center"/>
              <w:rPr>
                <w:b/>
                <w:sz w:val="16"/>
                <w:szCs w:val="16"/>
              </w:rPr>
            </w:pPr>
            <w:r w:rsidRPr="00CC6305">
              <w:rPr>
                <w:b/>
                <w:sz w:val="16"/>
                <w:szCs w:val="16"/>
              </w:rPr>
              <w:t>раздел</w:t>
            </w:r>
          </w:p>
        </w:tc>
        <w:tc>
          <w:tcPr>
            <w:tcW w:w="627" w:type="dxa"/>
            <w:textDirection w:val="btLr"/>
            <w:hideMark/>
          </w:tcPr>
          <w:p w:rsidR="00212B77" w:rsidRPr="00CC6305" w:rsidRDefault="00212B77">
            <w:pPr>
              <w:jc w:val="center"/>
              <w:rPr>
                <w:b/>
                <w:sz w:val="16"/>
                <w:szCs w:val="16"/>
              </w:rPr>
            </w:pPr>
            <w:r w:rsidRPr="00CC6305">
              <w:rPr>
                <w:b/>
                <w:sz w:val="16"/>
                <w:szCs w:val="16"/>
              </w:rPr>
              <w:t>подраздел</w:t>
            </w:r>
          </w:p>
        </w:tc>
        <w:tc>
          <w:tcPr>
            <w:tcW w:w="1472" w:type="dxa"/>
            <w:textDirection w:val="btLr"/>
            <w:hideMark/>
          </w:tcPr>
          <w:p w:rsidR="00212B77" w:rsidRPr="00CC6305" w:rsidRDefault="00212B77">
            <w:pPr>
              <w:jc w:val="center"/>
              <w:rPr>
                <w:b/>
                <w:sz w:val="16"/>
                <w:szCs w:val="16"/>
              </w:rPr>
            </w:pPr>
            <w:r w:rsidRPr="00CC6305">
              <w:rPr>
                <w:b/>
                <w:sz w:val="16"/>
                <w:szCs w:val="16"/>
              </w:rPr>
              <w:t>целевая статья</w:t>
            </w:r>
          </w:p>
        </w:tc>
        <w:tc>
          <w:tcPr>
            <w:tcW w:w="2328" w:type="dxa"/>
            <w:textDirection w:val="btLr"/>
            <w:hideMark/>
          </w:tcPr>
          <w:p w:rsidR="00212B77" w:rsidRPr="00CC6305" w:rsidRDefault="00212B77">
            <w:pPr>
              <w:jc w:val="center"/>
              <w:rPr>
                <w:b/>
                <w:sz w:val="16"/>
                <w:szCs w:val="16"/>
              </w:rPr>
            </w:pPr>
            <w:r w:rsidRPr="00CC6305">
              <w:rPr>
                <w:b/>
                <w:sz w:val="16"/>
                <w:szCs w:val="16"/>
              </w:rPr>
              <w:t>вид расхода</w:t>
            </w:r>
          </w:p>
        </w:tc>
        <w:tc>
          <w:tcPr>
            <w:tcW w:w="1329" w:type="dxa"/>
            <w:hideMark/>
          </w:tcPr>
          <w:p w:rsidR="00212B77" w:rsidRPr="00CC6305" w:rsidRDefault="00212B77">
            <w:pPr>
              <w:jc w:val="center"/>
              <w:rPr>
                <w:b/>
                <w:sz w:val="16"/>
                <w:szCs w:val="16"/>
              </w:rPr>
            </w:pPr>
            <w:r w:rsidRPr="00CC6305">
              <w:rPr>
                <w:b/>
                <w:sz w:val="16"/>
                <w:szCs w:val="16"/>
              </w:rPr>
              <w:t>план на 2023 год</w:t>
            </w:r>
          </w:p>
        </w:tc>
        <w:tc>
          <w:tcPr>
            <w:tcW w:w="1411" w:type="dxa"/>
            <w:hideMark/>
          </w:tcPr>
          <w:p w:rsidR="00212B77" w:rsidRPr="00CC6305" w:rsidRDefault="00212B77">
            <w:pPr>
              <w:jc w:val="center"/>
              <w:rPr>
                <w:b/>
                <w:sz w:val="16"/>
                <w:szCs w:val="16"/>
              </w:rPr>
            </w:pPr>
            <w:r w:rsidRPr="00CC6305">
              <w:rPr>
                <w:b/>
                <w:sz w:val="16"/>
                <w:szCs w:val="16"/>
              </w:rPr>
              <w:t>исполнение за 1 квартал</w:t>
            </w:r>
          </w:p>
        </w:tc>
        <w:tc>
          <w:tcPr>
            <w:tcW w:w="1236" w:type="dxa"/>
            <w:vMerge/>
            <w:hideMark/>
          </w:tcPr>
          <w:p w:rsidR="00212B77" w:rsidRPr="00CC6305" w:rsidRDefault="00212B77" w:rsidP="00212B77">
            <w:pPr>
              <w:jc w:val="center"/>
              <w:rPr>
                <w:b/>
                <w:sz w:val="16"/>
                <w:szCs w:val="16"/>
              </w:rPr>
            </w:pPr>
          </w:p>
        </w:tc>
      </w:tr>
      <w:tr w:rsidR="00F86E79" w:rsidRPr="00CC6305" w:rsidTr="00212B77">
        <w:trPr>
          <w:trHeight w:val="315"/>
        </w:trPr>
        <w:tc>
          <w:tcPr>
            <w:tcW w:w="7469" w:type="dxa"/>
            <w:hideMark/>
          </w:tcPr>
          <w:p w:rsidR="00212B77" w:rsidRPr="00CC6305" w:rsidRDefault="00212B77">
            <w:pPr>
              <w:jc w:val="center"/>
              <w:rPr>
                <w:b/>
                <w:sz w:val="16"/>
                <w:szCs w:val="16"/>
              </w:rPr>
            </w:pPr>
            <w:r w:rsidRPr="00CC6305">
              <w:rPr>
                <w:b/>
                <w:sz w:val="16"/>
                <w:szCs w:val="16"/>
              </w:rPr>
              <w:t>1</w:t>
            </w:r>
          </w:p>
        </w:tc>
        <w:tc>
          <w:tcPr>
            <w:tcW w:w="588" w:type="dxa"/>
            <w:hideMark/>
          </w:tcPr>
          <w:p w:rsidR="00212B77" w:rsidRPr="00CC6305" w:rsidRDefault="00212B77">
            <w:pPr>
              <w:jc w:val="center"/>
              <w:rPr>
                <w:b/>
                <w:sz w:val="16"/>
                <w:szCs w:val="16"/>
              </w:rPr>
            </w:pPr>
            <w:r w:rsidRPr="00CC6305">
              <w:rPr>
                <w:b/>
                <w:sz w:val="16"/>
                <w:szCs w:val="16"/>
              </w:rPr>
              <w:t>2</w:t>
            </w:r>
          </w:p>
        </w:tc>
        <w:tc>
          <w:tcPr>
            <w:tcW w:w="627" w:type="dxa"/>
            <w:hideMark/>
          </w:tcPr>
          <w:p w:rsidR="00212B77" w:rsidRPr="00CC6305" w:rsidRDefault="00212B77">
            <w:pPr>
              <w:jc w:val="center"/>
              <w:rPr>
                <w:b/>
                <w:sz w:val="16"/>
                <w:szCs w:val="16"/>
              </w:rPr>
            </w:pPr>
            <w:r w:rsidRPr="00CC6305">
              <w:rPr>
                <w:b/>
                <w:sz w:val="16"/>
                <w:szCs w:val="16"/>
              </w:rPr>
              <w:t>3</w:t>
            </w:r>
          </w:p>
        </w:tc>
        <w:tc>
          <w:tcPr>
            <w:tcW w:w="1472" w:type="dxa"/>
            <w:hideMark/>
          </w:tcPr>
          <w:p w:rsidR="00212B77" w:rsidRPr="00CC6305" w:rsidRDefault="00212B77">
            <w:pPr>
              <w:jc w:val="center"/>
              <w:rPr>
                <w:b/>
                <w:sz w:val="16"/>
                <w:szCs w:val="16"/>
              </w:rPr>
            </w:pPr>
            <w:r w:rsidRPr="00CC6305">
              <w:rPr>
                <w:b/>
                <w:sz w:val="16"/>
                <w:szCs w:val="16"/>
              </w:rPr>
              <w:t>4</w:t>
            </w:r>
          </w:p>
        </w:tc>
        <w:tc>
          <w:tcPr>
            <w:tcW w:w="2328" w:type="dxa"/>
            <w:hideMark/>
          </w:tcPr>
          <w:p w:rsidR="00212B77" w:rsidRPr="00CC6305" w:rsidRDefault="00212B77">
            <w:pPr>
              <w:jc w:val="center"/>
              <w:rPr>
                <w:b/>
                <w:sz w:val="16"/>
                <w:szCs w:val="16"/>
              </w:rPr>
            </w:pPr>
            <w:r w:rsidRPr="00CC6305">
              <w:rPr>
                <w:b/>
                <w:sz w:val="16"/>
                <w:szCs w:val="16"/>
              </w:rPr>
              <w:t>5</w:t>
            </w:r>
          </w:p>
        </w:tc>
        <w:tc>
          <w:tcPr>
            <w:tcW w:w="1329" w:type="dxa"/>
            <w:hideMark/>
          </w:tcPr>
          <w:p w:rsidR="00212B77" w:rsidRPr="00CC6305" w:rsidRDefault="00212B77">
            <w:pPr>
              <w:jc w:val="center"/>
              <w:rPr>
                <w:b/>
                <w:sz w:val="16"/>
                <w:szCs w:val="16"/>
              </w:rPr>
            </w:pPr>
            <w:r w:rsidRPr="00CC6305">
              <w:rPr>
                <w:b/>
                <w:sz w:val="16"/>
                <w:szCs w:val="16"/>
              </w:rPr>
              <w:t>6</w:t>
            </w:r>
          </w:p>
        </w:tc>
        <w:tc>
          <w:tcPr>
            <w:tcW w:w="1411" w:type="dxa"/>
            <w:hideMark/>
          </w:tcPr>
          <w:p w:rsidR="00212B77" w:rsidRPr="00CC6305" w:rsidRDefault="00212B77">
            <w:pPr>
              <w:jc w:val="center"/>
              <w:rPr>
                <w:b/>
                <w:sz w:val="16"/>
                <w:szCs w:val="16"/>
              </w:rPr>
            </w:pPr>
            <w:r w:rsidRPr="00CC6305">
              <w:rPr>
                <w:b/>
                <w:sz w:val="16"/>
                <w:szCs w:val="16"/>
              </w:rPr>
              <w:t>7</w:t>
            </w:r>
          </w:p>
        </w:tc>
        <w:tc>
          <w:tcPr>
            <w:tcW w:w="1236" w:type="dxa"/>
            <w:hideMark/>
          </w:tcPr>
          <w:p w:rsidR="00212B77" w:rsidRPr="00CC6305" w:rsidRDefault="00212B77">
            <w:pPr>
              <w:jc w:val="center"/>
              <w:rPr>
                <w:b/>
                <w:sz w:val="16"/>
                <w:szCs w:val="16"/>
              </w:rPr>
            </w:pPr>
            <w:r w:rsidRPr="00CC6305">
              <w:rPr>
                <w:b/>
                <w:sz w:val="16"/>
                <w:szCs w:val="16"/>
              </w:rPr>
              <w:t>8</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ОБЩЕГОСУДАРСТВЕННЫЕ ВОПРОСЫ</w:t>
            </w:r>
          </w:p>
        </w:tc>
        <w:tc>
          <w:tcPr>
            <w:tcW w:w="588" w:type="dxa"/>
            <w:hideMark/>
          </w:tcPr>
          <w:p w:rsidR="00212B77" w:rsidRPr="00CC6305" w:rsidRDefault="00212B77">
            <w:pPr>
              <w:jc w:val="center"/>
              <w:rPr>
                <w:b/>
                <w:bCs/>
                <w:sz w:val="16"/>
                <w:szCs w:val="16"/>
              </w:rPr>
            </w:pPr>
            <w:r w:rsidRPr="00CC6305">
              <w:rPr>
                <w:b/>
                <w:bCs/>
                <w:sz w:val="16"/>
                <w:szCs w:val="16"/>
              </w:rPr>
              <w:t>01</w:t>
            </w:r>
          </w:p>
        </w:tc>
        <w:tc>
          <w:tcPr>
            <w:tcW w:w="627" w:type="dxa"/>
            <w:hideMark/>
          </w:tcPr>
          <w:p w:rsidR="00212B77" w:rsidRPr="00CC6305" w:rsidRDefault="00212B77">
            <w:pPr>
              <w:jc w:val="center"/>
              <w:rPr>
                <w:b/>
                <w:bCs/>
                <w:sz w:val="16"/>
                <w:szCs w:val="16"/>
              </w:rPr>
            </w:pPr>
            <w:r w:rsidRPr="00CC6305">
              <w:rPr>
                <w:b/>
                <w:bCs/>
                <w:sz w:val="16"/>
                <w:szCs w:val="16"/>
              </w:rPr>
              <w:t> </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955,10</w:t>
            </w:r>
          </w:p>
        </w:tc>
        <w:tc>
          <w:tcPr>
            <w:tcW w:w="1411" w:type="dxa"/>
            <w:hideMark/>
          </w:tcPr>
          <w:p w:rsidR="00212B77" w:rsidRPr="00CC6305" w:rsidRDefault="00212B77" w:rsidP="00212B77">
            <w:pPr>
              <w:jc w:val="center"/>
              <w:rPr>
                <w:b/>
                <w:bCs/>
                <w:sz w:val="16"/>
                <w:szCs w:val="16"/>
              </w:rPr>
            </w:pPr>
            <w:r w:rsidRPr="00CC6305">
              <w:rPr>
                <w:b/>
                <w:bCs/>
                <w:sz w:val="16"/>
                <w:szCs w:val="16"/>
              </w:rPr>
              <w:t>452,20</w:t>
            </w:r>
          </w:p>
        </w:tc>
        <w:tc>
          <w:tcPr>
            <w:tcW w:w="1236" w:type="dxa"/>
            <w:hideMark/>
          </w:tcPr>
          <w:p w:rsidR="00212B77" w:rsidRPr="00CC6305" w:rsidRDefault="00212B77" w:rsidP="00212B77">
            <w:pPr>
              <w:jc w:val="center"/>
              <w:rPr>
                <w:b/>
                <w:bCs/>
                <w:sz w:val="16"/>
                <w:szCs w:val="16"/>
              </w:rPr>
            </w:pPr>
            <w:r w:rsidRPr="00CC6305">
              <w:rPr>
                <w:b/>
                <w:bCs/>
                <w:sz w:val="16"/>
                <w:szCs w:val="16"/>
              </w:rPr>
              <w:t>47,35</w:t>
            </w:r>
          </w:p>
        </w:tc>
      </w:tr>
      <w:tr w:rsidR="00F86E79" w:rsidRPr="00CC6305" w:rsidTr="00212B77">
        <w:trPr>
          <w:trHeight w:val="630"/>
        </w:trPr>
        <w:tc>
          <w:tcPr>
            <w:tcW w:w="7469" w:type="dxa"/>
            <w:hideMark/>
          </w:tcPr>
          <w:p w:rsidR="00212B77" w:rsidRPr="00CC6305" w:rsidRDefault="00212B77" w:rsidP="00212B77">
            <w:pPr>
              <w:jc w:val="center"/>
              <w:rPr>
                <w:b/>
                <w:bCs/>
                <w:sz w:val="16"/>
                <w:szCs w:val="16"/>
              </w:rPr>
            </w:pPr>
            <w:r w:rsidRPr="00CC6305">
              <w:rPr>
                <w:b/>
                <w:bCs/>
                <w:sz w:val="16"/>
                <w:szCs w:val="16"/>
              </w:rPr>
              <w:t>Функционирование высшего должностного лица субъекта Российской Федерации и муниципального образования</w:t>
            </w:r>
          </w:p>
        </w:tc>
        <w:tc>
          <w:tcPr>
            <w:tcW w:w="588" w:type="dxa"/>
            <w:hideMark/>
          </w:tcPr>
          <w:p w:rsidR="00212B77" w:rsidRPr="00CC6305" w:rsidRDefault="00212B77">
            <w:pPr>
              <w:jc w:val="center"/>
              <w:rPr>
                <w:b/>
                <w:bCs/>
                <w:sz w:val="16"/>
                <w:szCs w:val="16"/>
              </w:rPr>
            </w:pPr>
            <w:r w:rsidRPr="00CC6305">
              <w:rPr>
                <w:b/>
                <w:bCs/>
                <w:sz w:val="16"/>
                <w:szCs w:val="16"/>
              </w:rPr>
              <w:t>01</w:t>
            </w:r>
          </w:p>
        </w:tc>
        <w:tc>
          <w:tcPr>
            <w:tcW w:w="627" w:type="dxa"/>
            <w:hideMark/>
          </w:tcPr>
          <w:p w:rsidR="00212B77" w:rsidRPr="00CC6305" w:rsidRDefault="00212B77">
            <w:pPr>
              <w:jc w:val="center"/>
              <w:rPr>
                <w:b/>
                <w:bCs/>
                <w:sz w:val="16"/>
                <w:szCs w:val="16"/>
              </w:rPr>
            </w:pPr>
            <w:r w:rsidRPr="00CC6305">
              <w:rPr>
                <w:b/>
                <w:bCs/>
                <w:sz w:val="16"/>
                <w:szCs w:val="16"/>
              </w:rPr>
              <w:t>02</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468,90</w:t>
            </w:r>
          </w:p>
        </w:tc>
        <w:tc>
          <w:tcPr>
            <w:tcW w:w="1411" w:type="dxa"/>
            <w:hideMark/>
          </w:tcPr>
          <w:p w:rsidR="00212B77" w:rsidRPr="00CC6305" w:rsidRDefault="00212B77" w:rsidP="00212B77">
            <w:pPr>
              <w:jc w:val="center"/>
              <w:rPr>
                <w:b/>
                <w:bCs/>
                <w:sz w:val="16"/>
                <w:szCs w:val="16"/>
              </w:rPr>
            </w:pPr>
            <w:r w:rsidRPr="00CC6305">
              <w:rPr>
                <w:b/>
                <w:bCs/>
                <w:sz w:val="16"/>
                <w:szCs w:val="16"/>
              </w:rPr>
              <w:t>218,40</w:t>
            </w:r>
          </w:p>
        </w:tc>
        <w:tc>
          <w:tcPr>
            <w:tcW w:w="1236" w:type="dxa"/>
            <w:hideMark/>
          </w:tcPr>
          <w:p w:rsidR="00212B77" w:rsidRPr="00CC6305" w:rsidRDefault="00212B77" w:rsidP="00212B77">
            <w:pPr>
              <w:jc w:val="center"/>
              <w:rPr>
                <w:b/>
                <w:bCs/>
                <w:sz w:val="16"/>
                <w:szCs w:val="16"/>
              </w:rPr>
            </w:pPr>
            <w:r w:rsidRPr="00CC6305">
              <w:rPr>
                <w:b/>
                <w:bCs/>
                <w:sz w:val="16"/>
                <w:szCs w:val="16"/>
              </w:rPr>
              <w:t>46,58</w:t>
            </w:r>
          </w:p>
        </w:tc>
      </w:tr>
      <w:tr w:rsidR="00F86E79" w:rsidRPr="00CC6305" w:rsidTr="00212B77">
        <w:trPr>
          <w:trHeight w:val="945"/>
        </w:trPr>
        <w:tc>
          <w:tcPr>
            <w:tcW w:w="7469" w:type="dxa"/>
            <w:hideMark/>
          </w:tcPr>
          <w:p w:rsidR="00212B77" w:rsidRPr="00CC6305" w:rsidRDefault="00212B77" w:rsidP="00212B77">
            <w:pPr>
              <w:jc w:val="center"/>
              <w:rPr>
                <w:b/>
                <w:sz w:val="16"/>
                <w:szCs w:val="16"/>
              </w:rPr>
            </w:pPr>
            <w:r w:rsidRPr="00CC6305">
              <w:rPr>
                <w:b/>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0100000000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468,90</w:t>
            </w:r>
          </w:p>
        </w:tc>
        <w:tc>
          <w:tcPr>
            <w:tcW w:w="1411" w:type="dxa"/>
            <w:hideMark/>
          </w:tcPr>
          <w:p w:rsidR="00212B77" w:rsidRPr="00CC6305" w:rsidRDefault="00212B77" w:rsidP="00212B77">
            <w:pPr>
              <w:jc w:val="center"/>
              <w:rPr>
                <w:b/>
                <w:sz w:val="16"/>
                <w:szCs w:val="16"/>
              </w:rPr>
            </w:pPr>
            <w:r w:rsidRPr="00CC6305">
              <w:rPr>
                <w:b/>
                <w:sz w:val="16"/>
                <w:szCs w:val="16"/>
              </w:rPr>
              <w:t>218,40</w:t>
            </w:r>
          </w:p>
        </w:tc>
        <w:tc>
          <w:tcPr>
            <w:tcW w:w="1236" w:type="dxa"/>
            <w:hideMark/>
          </w:tcPr>
          <w:p w:rsidR="00212B77" w:rsidRPr="00CC6305" w:rsidRDefault="00212B77" w:rsidP="00212B77">
            <w:pPr>
              <w:jc w:val="center"/>
              <w:rPr>
                <w:b/>
                <w:sz w:val="16"/>
                <w:szCs w:val="16"/>
              </w:rPr>
            </w:pPr>
            <w:r w:rsidRPr="00CC6305">
              <w:rPr>
                <w:b/>
                <w:sz w:val="16"/>
                <w:szCs w:val="16"/>
              </w:rPr>
              <w:t>46,58</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Расходы на обеспечение деятельности органов местного самоуправления</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0120000000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468,90</w:t>
            </w:r>
          </w:p>
        </w:tc>
        <w:tc>
          <w:tcPr>
            <w:tcW w:w="1411" w:type="dxa"/>
            <w:hideMark/>
          </w:tcPr>
          <w:p w:rsidR="00212B77" w:rsidRPr="00CC6305" w:rsidRDefault="00212B77" w:rsidP="00212B77">
            <w:pPr>
              <w:jc w:val="center"/>
              <w:rPr>
                <w:b/>
                <w:sz w:val="16"/>
                <w:szCs w:val="16"/>
              </w:rPr>
            </w:pPr>
            <w:r w:rsidRPr="00CC6305">
              <w:rPr>
                <w:b/>
                <w:sz w:val="16"/>
                <w:szCs w:val="16"/>
              </w:rPr>
              <w:t>218,40</w:t>
            </w:r>
          </w:p>
        </w:tc>
        <w:tc>
          <w:tcPr>
            <w:tcW w:w="1236" w:type="dxa"/>
            <w:hideMark/>
          </w:tcPr>
          <w:p w:rsidR="00212B77" w:rsidRPr="00CC6305" w:rsidRDefault="00212B77" w:rsidP="00212B77">
            <w:pPr>
              <w:jc w:val="center"/>
              <w:rPr>
                <w:b/>
                <w:sz w:val="16"/>
                <w:szCs w:val="16"/>
              </w:rPr>
            </w:pPr>
            <w:r w:rsidRPr="00CC6305">
              <w:rPr>
                <w:b/>
                <w:sz w:val="16"/>
                <w:szCs w:val="16"/>
              </w:rPr>
              <w:t>46,58</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Глава муниципального образования</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0120010120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468,90</w:t>
            </w:r>
          </w:p>
        </w:tc>
        <w:tc>
          <w:tcPr>
            <w:tcW w:w="1411" w:type="dxa"/>
            <w:hideMark/>
          </w:tcPr>
          <w:p w:rsidR="00212B77" w:rsidRPr="00CC6305" w:rsidRDefault="00212B77" w:rsidP="00212B77">
            <w:pPr>
              <w:jc w:val="center"/>
              <w:rPr>
                <w:b/>
                <w:sz w:val="16"/>
                <w:szCs w:val="16"/>
              </w:rPr>
            </w:pPr>
            <w:r w:rsidRPr="00CC6305">
              <w:rPr>
                <w:b/>
                <w:sz w:val="16"/>
                <w:szCs w:val="16"/>
              </w:rPr>
              <w:t>218,40</w:t>
            </w:r>
          </w:p>
        </w:tc>
        <w:tc>
          <w:tcPr>
            <w:tcW w:w="1236" w:type="dxa"/>
            <w:hideMark/>
          </w:tcPr>
          <w:p w:rsidR="00212B77" w:rsidRPr="00CC6305" w:rsidRDefault="00212B77" w:rsidP="00212B77">
            <w:pPr>
              <w:jc w:val="center"/>
              <w:rPr>
                <w:b/>
                <w:sz w:val="16"/>
                <w:szCs w:val="16"/>
              </w:rPr>
            </w:pPr>
            <w:r w:rsidRPr="00CC6305">
              <w:rPr>
                <w:b/>
                <w:sz w:val="16"/>
                <w:szCs w:val="16"/>
              </w:rPr>
              <w:t>46,58</w:t>
            </w:r>
          </w:p>
        </w:tc>
      </w:tr>
      <w:tr w:rsidR="00F86E79" w:rsidRPr="00CC6305" w:rsidTr="00212B77">
        <w:trPr>
          <w:trHeight w:val="1260"/>
        </w:trPr>
        <w:tc>
          <w:tcPr>
            <w:tcW w:w="7469" w:type="dxa"/>
            <w:hideMark/>
          </w:tcPr>
          <w:p w:rsidR="00212B77" w:rsidRPr="00CC6305" w:rsidRDefault="00212B77" w:rsidP="00212B77">
            <w:pPr>
              <w:jc w:val="center"/>
              <w:rPr>
                <w:b/>
                <w:sz w:val="16"/>
                <w:szCs w:val="16"/>
              </w:rPr>
            </w:pPr>
            <w:r w:rsidRPr="00CC6305">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0120010120</w:t>
            </w:r>
          </w:p>
        </w:tc>
        <w:tc>
          <w:tcPr>
            <w:tcW w:w="2328" w:type="dxa"/>
            <w:hideMark/>
          </w:tcPr>
          <w:p w:rsidR="00212B77" w:rsidRPr="00CC6305" w:rsidRDefault="00212B77">
            <w:pPr>
              <w:jc w:val="center"/>
              <w:rPr>
                <w:b/>
                <w:sz w:val="16"/>
                <w:szCs w:val="16"/>
              </w:rPr>
            </w:pPr>
            <w:r w:rsidRPr="00CC6305">
              <w:rPr>
                <w:b/>
                <w:sz w:val="16"/>
                <w:szCs w:val="16"/>
              </w:rPr>
              <w:t>100</w:t>
            </w:r>
          </w:p>
        </w:tc>
        <w:tc>
          <w:tcPr>
            <w:tcW w:w="1329" w:type="dxa"/>
            <w:hideMark/>
          </w:tcPr>
          <w:p w:rsidR="00212B77" w:rsidRPr="00CC6305" w:rsidRDefault="00212B77" w:rsidP="00212B77">
            <w:pPr>
              <w:jc w:val="center"/>
              <w:rPr>
                <w:b/>
                <w:sz w:val="16"/>
                <w:szCs w:val="16"/>
              </w:rPr>
            </w:pPr>
            <w:r w:rsidRPr="00CC6305">
              <w:rPr>
                <w:b/>
                <w:sz w:val="16"/>
                <w:szCs w:val="16"/>
              </w:rPr>
              <w:t>468,90</w:t>
            </w:r>
          </w:p>
        </w:tc>
        <w:tc>
          <w:tcPr>
            <w:tcW w:w="1411" w:type="dxa"/>
            <w:hideMark/>
          </w:tcPr>
          <w:p w:rsidR="00212B77" w:rsidRPr="00CC6305" w:rsidRDefault="00212B77" w:rsidP="00212B77">
            <w:pPr>
              <w:jc w:val="center"/>
              <w:rPr>
                <w:b/>
                <w:sz w:val="16"/>
                <w:szCs w:val="16"/>
              </w:rPr>
            </w:pPr>
            <w:r w:rsidRPr="00CC6305">
              <w:rPr>
                <w:b/>
                <w:sz w:val="16"/>
                <w:szCs w:val="16"/>
              </w:rPr>
              <w:t>218,40</w:t>
            </w:r>
          </w:p>
        </w:tc>
        <w:tc>
          <w:tcPr>
            <w:tcW w:w="1236" w:type="dxa"/>
            <w:hideMark/>
          </w:tcPr>
          <w:p w:rsidR="00212B77" w:rsidRPr="00CC6305" w:rsidRDefault="00212B77" w:rsidP="00212B77">
            <w:pPr>
              <w:jc w:val="center"/>
              <w:rPr>
                <w:b/>
                <w:sz w:val="16"/>
                <w:szCs w:val="16"/>
              </w:rPr>
            </w:pPr>
            <w:r w:rsidRPr="00CC6305">
              <w:rPr>
                <w:b/>
                <w:sz w:val="16"/>
                <w:szCs w:val="16"/>
              </w:rPr>
              <w:t>46,58</w:t>
            </w:r>
          </w:p>
        </w:tc>
      </w:tr>
      <w:tr w:rsidR="00F86E79" w:rsidRPr="00CC6305" w:rsidTr="00212B77">
        <w:trPr>
          <w:trHeight w:val="945"/>
        </w:trPr>
        <w:tc>
          <w:tcPr>
            <w:tcW w:w="7469" w:type="dxa"/>
            <w:hideMark/>
          </w:tcPr>
          <w:p w:rsidR="00212B77" w:rsidRPr="00CC6305" w:rsidRDefault="00212B77" w:rsidP="00212B77">
            <w:pPr>
              <w:jc w:val="center"/>
              <w:rPr>
                <w:b/>
                <w:bCs/>
                <w:sz w:val="16"/>
                <w:szCs w:val="16"/>
              </w:rPr>
            </w:pPr>
            <w:r w:rsidRPr="00CC6305">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8" w:type="dxa"/>
            <w:hideMark/>
          </w:tcPr>
          <w:p w:rsidR="00212B77" w:rsidRPr="00CC6305" w:rsidRDefault="00212B77">
            <w:pPr>
              <w:jc w:val="center"/>
              <w:rPr>
                <w:b/>
                <w:bCs/>
                <w:sz w:val="16"/>
                <w:szCs w:val="16"/>
              </w:rPr>
            </w:pPr>
            <w:r w:rsidRPr="00CC6305">
              <w:rPr>
                <w:b/>
                <w:bCs/>
                <w:sz w:val="16"/>
                <w:szCs w:val="16"/>
              </w:rPr>
              <w:t>01</w:t>
            </w:r>
          </w:p>
        </w:tc>
        <w:tc>
          <w:tcPr>
            <w:tcW w:w="627" w:type="dxa"/>
            <w:hideMark/>
          </w:tcPr>
          <w:p w:rsidR="00212B77" w:rsidRPr="00CC6305" w:rsidRDefault="00212B77">
            <w:pPr>
              <w:jc w:val="center"/>
              <w:rPr>
                <w:b/>
                <w:bCs/>
                <w:sz w:val="16"/>
                <w:szCs w:val="16"/>
              </w:rPr>
            </w:pPr>
            <w:r w:rsidRPr="00CC6305">
              <w:rPr>
                <w:b/>
                <w:bCs/>
                <w:sz w:val="16"/>
                <w:szCs w:val="16"/>
              </w:rPr>
              <w:t>04</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444,20</w:t>
            </w:r>
          </w:p>
        </w:tc>
        <w:tc>
          <w:tcPr>
            <w:tcW w:w="1411" w:type="dxa"/>
            <w:hideMark/>
          </w:tcPr>
          <w:p w:rsidR="00212B77" w:rsidRPr="00CC6305" w:rsidRDefault="00212B77" w:rsidP="00212B77">
            <w:pPr>
              <w:jc w:val="center"/>
              <w:rPr>
                <w:b/>
                <w:bCs/>
                <w:sz w:val="16"/>
                <w:szCs w:val="16"/>
              </w:rPr>
            </w:pPr>
            <w:r w:rsidRPr="00CC6305">
              <w:rPr>
                <w:b/>
                <w:bCs/>
                <w:sz w:val="16"/>
                <w:szCs w:val="16"/>
              </w:rPr>
              <w:t>233,80</w:t>
            </w:r>
          </w:p>
        </w:tc>
        <w:tc>
          <w:tcPr>
            <w:tcW w:w="1236" w:type="dxa"/>
            <w:hideMark/>
          </w:tcPr>
          <w:p w:rsidR="00212B77" w:rsidRPr="00CC6305" w:rsidRDefault="00212B77" w:rsidP="00212B77">
            <w:pPr>
              <w:jc w:val="center"/>
              <w:rPr>
                <w:b/>
                <w:bCs/>
                <w:sz w:val="16"/>
                <w:szCs w:val="16"/>
              </w:rPr>
            </w:pPr>
            <w:r w:rsidRPr="00CC6305">
              <w:rPr>
                <w:b/>
                <w:bCs/>
                <w:sz w:val="16"/>
                <w:szCs w:val="16"/>
              </w:rPr>
              <w:t>52,63</w:t>
            </w:r>
          </w:p>
        </w:tc>
      </w:tr>
      <w:tr w:rsidR="00F86E79" w:rsidRPr="00CC6305" w:rsidTr="00212B77">
        <w:trPr>
          <w:trHeight w:val="945"/>
        </w:trPr>
        <w:tc>
          <w:tcPr>
            <w:tcW w:w="7469" w:type="dxa"/>
            <w:hideMark/>
          </w:tcPr>
          <w:p w:rsidR="00212B77" w:rsidRPr="00CC6305" w:rsidRDefault="00212B77" w:rsidP="00212B77">
            <w:pPr>
              <w:jc w:val="center"/>
              <w:rPr>
                <w:b/>
                <w:sz w:val="16"/>
                <w:szCs w:val="16"/>
              </w:rPr>
            </w:pPr>
            <w:r w:rsidRPr="00CC6305">
              <w:rPr>
                <w:b/>
                <w:sz w:val="16"/>
                <w:szCs w:val="16"/>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04</w:t>
            </w:r>
          </w:p>
        </w:tc>
        <w:tc>
          <w:tcPr>
            <w:tcW w:w="1472" w:type="dxa"/>
            <w:hideMark/>
          </w:tcPr>
          <w:p w:rsidR="00212B77" w:rsidRPr="00CC6305" w:rsidRDefault="00212B77">
            <w:pPr>
              <w:jc w:val="center"/>
              <w:rPr>
                <w:b/>
                <w:sz w:val="16"/>
                <w:szCs w:val="16"/>
              </w:rPr>
            </w:pPr>
            <w:r w:rsidRPr="00CC6305">
              <w:rPr>
                <w:b/>
                <w:sz w:val="16"/>
                <w:szCs w:val="16"/>
              </w:rPr>
              <w:t>0100000000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444,20</w:t>
            </w:r>
          </w:p>
        </w:tc>
        <w:tc>
          <w:tcPr>
            <w:tcW w:w="1411" w:type="dxa"/>
            <w:hideMark/>
          </w:tcPr>
          <w:p w:rsidR="00212B77" w:rsidRPr="00CC6305" w:rsidRDefault="00212B77" w:rsidP="00212B77">
            <w:pPr>
              <w:jc w:val="center"/>
              <w:rPr>
                <w:b/>
                <w:sz w:val="16"/>
                <w:szCs w:val="16"/>
              </w:rPr>
            </w:pPr>
            <w:r w:rsidRPr="00CC6305">
              <w:rPr>
                <w:b/>
                <w:sz w:val="16"/>
                <w:szCs w:val="16"/>
              </w:rPr>
              <w:t>233,80</w:t>
            </w:r>
          </w:p>
        </w:tc>
        <w:tc>
          <w:tcPr>
            <w:tcW w:w="1236" w:type="dxa"/>
            <w:hideMark/>
          </w:tcPr>
          <w:p w:rsidR="00212B77" w:rsidRPr="00CC6305" w:rsidRDefault="00212B77" w:rsidP="00212B77">
            <w:pPr>
              <w:jc w:val="center"/>
              <w:rPr>
                <w:b/>
                <w:sz w:val="16"/>
                <w:szCs w:val="16"/>
              </w:rPr>
            </w:pPr>
            <w:r w:rsidRPr="00CC6305">
              <w:rPr>
                <w:b/>
                <w:sz w:val="16"/>
                <w:szCs w:val="16"/>
              </w:rPr>
              <w:t>52,63</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Расходы на обеспечение деятельности органов местного самоуправления</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04</w:t>
            </w:r>
          </w:p>
        </w:tc>
        <w:tc>
          <w:tcPr>
            <w:tcW w:w="1472" w:type="dxa"/>
            <w:hideMark/>
          </w:tcPr>
          <w:p w:rsidR="00212B77" w:rsidRPr="00CC6305" w:rsidRDefault="00212B77">
            <w:pPr>
              <w:jc w:val="center"/>
              <w:rPr>
                <w:b/>
                <w:sz w:val="16"/>
                <w:szCs w:val="16"/>
              </w:rPr>
            </w:pPr>
            <w:r w:rsidRPr="00CC6305">
              <w:rPr>
                <w:b/>
                <w:sz w:val="16"/>
                <w:szCs w:val="16"/>
              </w:rPr>
              <w:t>0120000000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444,20</w:t>
            </w:r>
          </w:p>
        </w:tc>
        <w:tc>
          <w:tcPr>
            <w:tcW w:w="1411" w:type="dxa"/>
            <w:hideMark/>
          </w:tcPr>
          <w:p w:rsidR="00212B77" w:rsidRPr="00CC6305" w:rsidRDefault="00212B77" w:rsidP="00212B77">
            <w:pPr>
              <w:jc w:val="center"/>
              <w:rPr>
                <w:b/>
                <w:sz w:val="16"/>
                <w:szCs w:val="16"/>
              </w:rPr>
            </w:pPr>
            <w:r w:rsidRPr="00CC6305">
              <w:rPr>
                <w:b/>
                <w:sz w:val="16"/>
                <w:szCs w:val="16"/>
              </w:rPr>
              <w:t>233,80</w:t>
            </w:r>
          </w:p>
        </w:tc>
        <w:tc>
          <w:tcPr>
            <w:tcW w:w="1236" w:type="dxa"/>
            <w:hideMark/>
          </w:tcPr>
          <w:p w:rsidR="00212B77" w:rsidRPr="00CC6305" w:rsidRDefault="00212B77" w:rsidP="00212B77">
            <w:pPr>
              <w:jc w:val="center"/>
              <w:rPr>
                <w:b/>
                <w:sz w:val="16"/>
                <w:szCs w:val="16"/>
              </w:rPr>
            </w:pPr>
            <w:r w:rsidRPr="00CC6305">
              <w:rPr>
                <w:b/>
                <w:sz w:val="16"/>
                <w:szCs w:val="16"/>
              </w:rPr>
              <w:t>52,63</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Центральный аппарат органов местного самоуправления</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04</w:t>
            </w:r>
          </w:p>
        </w:tc>
        <w:tc>
          <w:tcPr>
            <w:tcW w:w="1472" w:type="dxa"/>
            <w:hideMark/>
          </w:tcPr>
          <w:p w:rsidR="00212B77" w:rsidRPr="00CC6305" w:rsidRDefault="00212B77">
            <w:pPr>
              <w:jc w:val="center"/>
              <w:rPr>
                <w:b/>
                <w:sz w:val="16"/>
                <w:szCs w:val="16"/>
              </w:rPr>
            </w:pPr>
            <w:r w:rsidRPr="00CC6305">
              <w:rPr>
                <w:b/>
                <w:sz w:val="16"/>
                <w:szCs w:val="16"/>
              </w:rPr>
              <w:t>0120010110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444,20</w:t>
            </w:r>
          </w:p>
        </w:tc>
        <w:tc>
          <w:tcPr>
            <w:tcW w:w="1411" w:type="dxa"/>
            <w:hideMark/>
          </w:tcPr>
          <w:p w:rsidR="00212B77" w:rsidRPr="00CC6305" w:rsidRDefault="00212B77" w:rsidP="00212B77">
            <w:pPr>
              <w:jc w:val="center"/>
              <w:rPr>
                <w:b/>
                <w:sz w:val="16"/>
                <w:szCs w:val="16"/>
              </w:rPr>
            </w:pPr>
            <w:r w:rsidRPr="00CC6305">
              <w:rPr>
                <w:b/>
                <w:sz w:val="16"/>
                <w:szCs w:val="16"/>
              </w:rPr>
              <w:t>233,80</w:t>
            </w:r>
          </w:p>
        </w:tc>
        <w:tc>
          <w:tcPr>
            <w:tcW w:w="1236" w:type="dxa"/>
            <w:hideMark/>
          </w:tcPr>
          <w:p w:rsidR="00212B77" w:rsidRPr="00CC6305" w:rsidRDefault="00212B77" w:rsidP="00212B77">
            <w:pPr>
              <w:jc w:val="center"/>
              <w:rPr>
                <w:b/>
                <w:sz w:val="16"/>
                <w:szCs w:val="16"/>
              </w:rPr>
            </w:pPr>
            <w:r w:rsidRPr="00CC6305">
              <w:rPr>
                <w:b/>
                <w:sz w:val="16"/>
                <w:szCs w:val="16"/>
              </w:rPr>
              <w:t>52,63</w:t>
            </w:r>
          </w:p>
        </w:tc>
      </w:tr>
      <w:tr w:rsidR="00F86E79" w:rsidRPr="00CC6305" w:rsidTr="00212B77">
        <w:trPr>
          <w:trHeight w:val="1260"/>
        </w:trPr>
        <w:tc>
          <w:tcPr>
            <w:tcW w:w="7469" w:type="dxa"/>
            <w:hideMark/>
          </w:tcPr>
          <w:p w:rsidR="00212B77" w:rsidRPr="00CC6305" w:rsidRDefault="00212B77" w:rsidP="00212B77">
            <w:pPr>
              <w:jc w:val="center"/>
              <w:rPr>
                <w:b/>
                <w:sz w:val="16"/>
                <w:szCs w:val="16"/>
              </w:rPr>
            </w:pPr>
            <w:r w:rsidRPr="00CC6305">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04</w:t>
            </w:r>
          </w:p>
        </w:tc>
        <w:tc>
          <w:tcPr>
            <w:tcW w:w="1472" w:type="dxa"/>
            <w:hideMark/>
          </w:tcPr>
          <w:p w:rsidR="00212B77" w:rsidRPr="00CC6305" w:rsidRDefault="00212B77">
            <w:pPr>
              <w:jc w:val="center"/>
              <w:rPr>
                <w:b/>
                <w:sz w:val="16"/>
                <w:szCs w:val="16"/>
              </w:rPr>
            </w:pPr>
            <w:r w:rsidRPr="00CC6305">
              <w:rPr>
                <w:b/>
                <w:sz w:val="16"/>
                <w:szCs w:val="16"/>
              </w:rPr>
              <w:t>0120010110</w:t>
            </w:r>
          </w:p>
        </w:tc>
        <w:tc>
          <w:tcPr>
            <w:tcW w:w="2328" w:type="dxa"/>
            <w:hideMark/>
          </w:tcPr>
          <w:p w:rsidR="00212B77" w:rsidRPr="00CC6305" w:rsidRDefault="00212B77">
            <w:pPr>
              <w:jc w:val="center"/>
              <w:rPr>
                <w:b/>
                <w:sz w:val="16"/>
                <w:szCs w:val="16"/>
              </w:rPr>
            </w:pPr>
            <w:r w:rsidRPr="00CC6305">
              <w:rPr>
                <w:b/>
                <w:sz w:val="16"/>
                <w:szCs w:val="16"/>
              </w:rPr>
              <w:t>100</w:t>
            </w:r>
          </w:p>
        </w:tc>
        <w:tc>
          <w:tcPr>
            <w:tcW w:w="1329" w:type="dxa"/>
            <w:hideMark/>
          </w:tcPr>
          <w:p w:rsidR="00212B77" w:rsidRPr="00CC6305" w:rsidRDefault="00212B77" w:rsidP="00212B77">
            <w:pPr>
              <w:jc w:val="center"/>
              <w:rPr>
                <w:b/>
                <w:sz w:val="16"/>
                <w:szCs w:val="16"/>
              </w:rPr>
            </w:pPr>
            <w:r w:rsidRPr="00CC6305">
              <w:rPr>
                <w:b/>
                <w:sz w:val="16"/>
                <w:szCs w:val="16"/>
              </w:rPr>
              <w:t>271,20</w:t>
            </w:r>
          </w:p>
        </w:tc>
        <w:tc>
          <w:tcPr>
            <w:tcW w:w="1411" w:type="dxa"/>
            <w:hideMark/>
          </w:tcPr>
          <w:p w:rsidR="00212B77" w:rsidRPr="00CC6305" w:rsidRDefault="00212B77" w:rsidP="00212B77">
            <w:pPr>
              <w:jc w:val="center"/>
              <w:rPr>
                <w:b/>
                <w:sz w:val="16"/>
                <w:szCs w:val="16"/>
              </w:rPr>
            </w:pPr>
            <w:r w:rsidRPr="00CC6305">
              <w:rPr>
                <w:b/>
                <w:sz w:val="16"/>
                <w:szCs w:val="16"/>
              </w:rPr>
              <w:t>132,10</w:t>
            </w:r>
          </w:p>
        </w:tc>
        <w:tc>
          <w:tcPr>
            <w:tcW w:w="1236" w:type="dxa"/>
            <w:hideMark/>
          </w:tcPr>
          <w:p w:rsidR="00212B77" w:rsidRPr="00CC6305" w:rsidRDefault="00212B77" w:rsidP="00212B77">
            <w:pPr>
              <w:jc w:val="center"/>
              <w:rPr>
                <w:b/>
                <w:sz w:val="16"/>
                <w:szCs w:val="16"/>
              </w:rPr>
            </w:pPr>
            <w:r w:rsidRPr="00CC6305">
              <w:rPr>
                <w:b/>
                <w:sz w:val="16"/>
                <w:szCs w:val="16"/>
              </w:rPr>
              <w:t>48,71</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04</w:t>
            </w:r>
          </w:p>
        </w:tc>
        <w:tc>
          <w:tcPr>
            <w:tcW w:w="1472" w:type="dxa"/>
            <w:hideMark/>
          </w:tcPr>
          <w:p w:rsidR="00212B77" w:rsidRPr="00CC6305" w:rsidRDefault="00212B77">
            <w:pPr>
              <w:jc w:val="center"/>
              <w:rPr>
                <w:b/>
                <w:sz w:val="16"/>
                <w:szCs w:val="16"/>
              </w:rPr>
            </w:pPr>
            <w:r w:rsidRPr="00CC6305">
              <w:rPr>
                <w:b/>
                <w:sz w:val="16"/>
                <w:szCs w:val="16"/>
              </w:rPr>
              <w:t>0120010110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173,00</w:t>
            </w:r>
          </w:p>
        </w:tc>
        <w:tc>
          <w:tcPr>
            <w:tcW w:w="1411" w:type="dxa"/>
            <w:hideMark/>
          </w:tcPr>
          <w:p w:rsidR="00212B77" w:rsidRPr="00CC6305" w:rsidRDefault="00212B77" w:rsidP="00212B77">
            <w:pPr>
              <w:jc w:val="center"/>
              <w:rPr>
                <w:b/>
                <w:sz w:val="16"/>
                <w:szCs w:val="16"/>
              </w:rPr>
            </w:pPr>
            <w:r w:rsidRPr="00CC6305">
              <w:rPr>
                <w:b/>
                <w:sz w:val="16"/>
                <w:szCs w:val="16"/>
              </w:rPr>
              <w:t>101,70</w:t>
            </w:r>
          </w:p>
        </w:tc>
        <w:tc>
          <w:tcPr>
            <w:tcW w:w="1236" w:type="dxa"/>
            <w:hideMark/>
          </w:tcPr>
          <w:p w:rsidR="00212B77" w:rsidRPr="00CC6305" w:rsidRDefault="00212B77" w:rsidP="00212B77">
            <w:pPr>
              <w:jc w:val="center"/>
              <w:rPr>
                <w:b/>
                <w:sz w:val="16"/>
                <w:szCs w:val="16"/>
              </w:rPr>
            </w:pPr>
            <w:r w:rsidRPr="00CC6305">
              <w:rPr>
                <w:b/>
                <w:sz w:val="16"/>
                <w:szCs w:val="16"/>
              </w:rPr>
              <w:t>58,79</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Другие общегосударственные вопросы</w:t>
            </w:r>
          </w:p>
        </w:tc>
        <w:tc>
          <w:tcPr>
            <w:tcW w:w="588" w:type="dxa"/>
            <w:hideMark/>
          </w:tcPr>
          <w:p w:rsidR="00212B77" w:rsidRPr="00CC6305" w:rsidRDefault="00212B77">
            <w:pPr>
              <w:jc w:val="center"/>
              <w:rPr>
                <w:b/>
                <w:bCs/>
                <w:sz w:val="16"/>
                <w:szCs w:val="16"/>
              </w:rPr>
            </w:pPr>
            <w:r w:rsidRPr="00CC6305">
              <w:rPr>
                <w:b/>
                <w:bCs/>
                <w:sz w:val="16"/>
                <w:szCs w:val="16"/>
              </w:rPr>
              <w:t>01</w:t>
            </w:r>
          </w:p>
        </w:tc>
        <w:tc>
          <w:tcPr>
            <w:tcW w:w="627" w:type="dxa"/>
            <w:hideMark/>
          </w:tcPr>
          <w:p w:rsidR="00212B77" w:rsidRPr="00CC6305" w:rsidRDefault="00212B77">
            <w:pPr>
              <w:jc w:val="center"/>
              <w:rPr>
                <w:b/>
                <w:bCs/>
                <w:sz w:val="16"/>
                <w:szCs w:val="16"/>
              </w:rPr>
            </w:pPr>
            <w:r w:rsidRPr="00CC6305">
              <w:rPr>
                <w:b/>
                <w:bCs/>
                <w:sz w:val="16"/>
                <w:szCs w:val="16"/>
              </w:rPr>
              <w:t>13</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42,00</w:t>
            </w:r>
          </w:p>
        </w:tc>
        <w:tc>
          <w:tcPr>
            <w:tcW w:w="1411" w:type="dxa"/>
            <w:hideMark/>
          </w:tcPr>
          <w:p w:rsidR="00212B77" w:rsidRPr="00CC6305" w:rsidRDefault="00212B77" w:rsidP="00212B77">
            <w:pPr>
              <w:jc w:val="center"/>
              <w:rPr>
                <w:b/>
                <w:bCs/>
                <w:sz w:val="16"/>
                <w:szCs w:val="16"/>
              </w:rPr>
            </w:pPr>
            <w:r w:rsidRPr="00CC6305">
              <w:rPr>
                <w:b/>
                <w:bCs/>
                <w:sz w:val="16"/>
                <w:szCs w:val="16"/>
              </w:rPr>
              <w:t>0,00</w:t>
            </w:r>
          </w:p>
        </w:tc>
        <w:tc>
          <w:tcPr>
            <w:tcW w:w="1236" w:type="dxa"/>
            <w:hideMark/>
          </w:tcPr>
          <w:p w:rsidR="00212B77" w:rsidRPr="00CC6305" w:rsidRDefault="00212B77" w:rsidP="00212B77">
            <w:pPr>
              <w:jc w:val="center"/>
              <w:rPr>
                <w:b/>
                <w:bCs/>
                <w:sz w:val="16"/>
                <w:szCs w:val="16"/>
              </w:rPr>
            </w:pPr>
            <w:r w:rsidRPr="00CC6305">
              <w:rPr>
                <w:b/>
                <w:bCs/>
                <w:sz w:val="16"/>
                <w:szCs w:val="16"/>
              </w:rPr>
              <w:t>0,00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13</w:t>
            </w:r>
          </w:p>
        </w:tc>
        <w:tc>
          <w:tcPr>
            <w:tcW w:w="1472" w:type="dxa"/>
            <w:hideMark/>
          </w:tcPr>
          <w:p w:rsidR="00212B77" w:rsidRPr="00CC6305" w:rsidRDefault="00212B77">
            <w:pPr>
              <w:jc w:val="center"/>
              <w:rPr>
                <w:b/>
                <w:sz w:val="16"/>
                <w:szCs w:val="16"/>
              </w:rPr>
            </w:pPr>
            <w:r w:rsidRPr="00CC6305">
              <w:rPr>
                <w:b/>
                <w:sz w:val="16"/>
                <w:szCs w:val="16"/>
              </w:rPr>
              <w:t>980000000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42,00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межбюджетные трансферты общего характера</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13</w:t>
            </w:r>
          </w:p>
        </w:tc>
        <w:tc>
          <w:tcPr>
            <w:tcW w:w="1472" w:type="dxa"/>
            <w:hideMark/>
          </w:tcPr>
          <w:p w:rsidR="00212B77" w:rsidRPr="00CC6305" w:rsidRDefault="00212B77">
            <w:pPr>
              <w:jc w:val="center"/>
              <w:rPr>
                <w:b/>
                <w:sz w:val="16"/>
                <w:szCs w:val="16"/>
              </w:rPr>
            </w:pPr>
            <w:r w:rsidRPr="00CC6305">
              <w:rPr>
                <w:b/>
                <w:sz w:val="16"/>
                <w:szCs w:val="16"/>
              </w:rPr>
              <w:t>9850000000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42,00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1575"/>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13</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42,00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w:t>
            </w:r>
          </w:p>
        </w:tc>
        <w:tc>
          <w:tcPr>
            <w:tcW w:w="588" w:type="dxa"/>
            <w:hideMark/>
          </w:tcPr>
          <w:p w:rsidR="00212B77" w:rsidRPr="00CC6305" w:rsidRDefault="00212B77">
            <w:pPr>
              <w:jc w:val="center"/>
              <w:rPr>
                <w:b/>
                <w:sz w:val="16"/>
                <w:szCs w:val="16"/>
              </w:rPr>
            </w:pPr>
            <w:r w:rsidRPr="00CC6305">
              <w:rPr>
                <w:b/>
                <w:sz w:val="16"/>
                <w:szCs w:val="16"/>
              </w:rPr>
              <w:t>01</w:t>
            </w:r>
          </w:p>
        </w:tc>
        <w:tc>
          <w:tcPr>
            <w:tcW w:w="627" w:type="dxa"/>
            <w:hideMark/>
          </w:tcPr>
          <w:p w:rsidR="00212B77" w:rsidRPr="00CC6305" w:rsidRDefault="00212B77">
            <w:pPr>
              <w:jc w:val="center"/>
              <w:rPr>
                <w:b/>
                <w:sz w:val="16"/>
                <w:szCs w:val="16"/>
              </w:rPr>
            </w:pPr>
            <w:r w:rsidRPr="00CC6305">
              <w:rPr>
                <w:b/>
                <w:sz w:val="16"/>
                <w:szCs w:val="16"/>
              </w:rPr>
              <w:t>13</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500</w:t>
            </w:r>
          </w:p>
        </w:tc>
        <w:tc>
          <w:tcPr>
            <w:tcW w:w="1329" w:type="dxa"/>
            <w:hideMark/>
          </w:tcPr>
          <w:p w:rsidR="00212B77" w:rsidRPr="00CC6305" w:rsidRDefault="00212B77" w:rsidP="00212B77">
            <w:pPr>
              <w:jc w:val="center"/>
              <w:rPr>
                <w:b/>
                <w:sz w:val="16"/>
                <w:szCs w:val="16"/>
              </w:rPr>
            </w:pPr>
            <w:r w:rsidRPr="00CC6305">
              <w:rPr>
                <w:b/>
                <w:sz w:val="16"/>
                <w:szCs w:val="16"/>
              </w:rPr>
              <w:t>42,00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НАЦИОНАЛЬНАЯ ОБОРОНА</w:t>
            </w:r>
          </w:p>
        </w:tc>
        <w:tc>
          <w:tcPr>
            <w:tcW w:w="588" w:type="dxa"/>
            <w:hideMark/>
          </w:tcPr>
          <w:p w:rsidR="00212B77" w:rsidRPr="00CC6305" w:rsidRDefault="00212B77">
            <w:pPr>
              <w:jc w:val="center"/>
              <w:rPr>
                <w:b/>
                <w:bCs/>
                <w:sz w:val="16"/>
                <w:szCs w:val="16"/>
              </w:rPr>
            </w:pPr>
            <w:r w:rsidRPr="00CC6305">
              <w:rPr>
                <w:b/>
                <w:bCs/>
                <w:sz w:val="16"/>
                <w:szCs w:val="16"/>
              </w:rPr>
              <w:t>02</w:t>
            </w:r>
          </w:p>
        </w:tc>
        <w:tc>
          <w:tcPr>
            <w:tcW w:w="627" w:type="dxa"/>
            <w:hideMark/>
          </w:tcPr>
          <w:p w:rsidR="00212B77" w:rsidRPr="00CC6305" w:rsidRDefault="00212B77">
            <w:pPr>
              <w:jc w:val="center"/>
              <w:rPr>
                <w:b/>
                <w:bCs/>
                <w:sz w:val="16"/>
                <w:szCs w:val="16"/>
              </w:rPr>
            </w:pPr>
            <w:r w:rsidRPr="00CC6305">
              <w:rPr>
                <w:b/>
                <w:bCs/>
                <w:sz w:val="16"/>
                <w:szCs w:val="16"/>
              </w:rPr>
              <w:t> </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107,00</w:t>
            </w:r>
          </w:p>
        </w:tc>
        <w:tc>
          <w:tcPr>
            <w:tcW w:w="1411" w:type="dxa"/>
            <w:hideMark/>
          </w:tcPr>
          <w:p w:rsidR="00212B77" w:rsidRPr="00CC6305" w:rsidRDefault="00212B77" w:rsidP="00212B77">
            <w:pPr>
              <w:jc w:val="center"/>
              <w:rPr>
                <w:b/>
                <w:bCs/>
                <w:sz w:val="16"/>
                <w:szCs w:val="16"/>
              </w:rPr>
            </w:pPr>
            <w:r w:rsidRPr="00CC6305">
              <w:rPr>
                <w:b/>
                <w:bCs/>
                <w:sz w:val="16"/>
                <w:szCs w:val="16"/>
              </w:rPr>
              <w:t>53,30</w:t>
            </w:r>
          </w:p>
        </w:tc>
        <w:tc>
          <w:tcPr>
            <w:tcW w:w="1236" w:type="dxa"/>
            <w:hideMark/>
          </w:tcPr>
          <w:p w:rsidR="00212B77" w:rsidRPr="00CC6305" w:rsidRDefault="00212B77" w:rsidP="00212B77">
            <w:pPr>
              <w:jc w:val="center"/>
              <w:rPr>
                <w:b/>
                <w:bCs/>
                <w:sz w:val="16"/>
                <w:szCs w:val="16"/>
              </w:rPr>
            </w:pPr>
            <w:r w:rsidRPr="00CC6305">
              <w:rPr>
                <w:b/>
                <w:bCs/>
                <w:sz w:val="16"/>
                <w:szCs w:val="16"/>
              </w:rPr>
              <w:t>49,81</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Мобилизационная и вневойсковая подготовка</w:t>
            </w:r>
          </w:p>
        </w:tc>
        <w:tc>
          <w:tcPr>
            <w:tcW w:w="588" w:type="dxa"/>
            <w:hideMark/>
          </w:tcPr>
          <w:p w:rsidR="00212B77" w:rsidRPr="00CC6305" w:rsidRDefault="00212B77">
            <w:pPr>
              <w:jc w:val="center"/>
              <w:rPr>
                <w:b/>
                <w:bCs/>
                <w:sz w:val="16"/>
                <w:szCs w:val="16"/>
              </w:rPr>
            </w:pPr>
            <w:r w:rsidRPr="00CC6305">
              <w:rPr>
                <w:b/>
                <w:bCs/>
                <w:sz w:val="16"/>
                <w:szCs w:val="16"/>
              </w:rPr>
              <w:t>02</w:t>
            </w:r>
          </w:p>
        </w:tc>
        <w:tc>
          <w:tcPr>
            <w:tcW w:w="627" w:type="dxa"/>
            <w:hideMark/>
          </w:tcPr>
          <w:p w:rsidR="00212B77" w:rsidRPr="00CC6305" w:rsidRDefault="00212B77">
            <w:pPr>
              <w:jc w:val="center"/>
              <w:rPr>
                <w:b/>
                <w:bCs/>
                <w:sz w:val="16"/>
                <w:szCs w:val="16"/>
              </w:rPr>
            </w:pPr>
            <w:r w:rsidRPr="00CC6305">
              <w:rPr>
                <w:b/>
                <w:bCs/>
                <w:sz w:val="16"/>
                <w:szCs w:val="16"/>
              </w:rPr>
              <w:t>03</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107,00</w:t>
            </w:r>
          </w:p>
        </w:tc>
        <w:tc>
          <w:tcPr>
            <w:tcW w:w="1411" w:type="dxa"/>
            <w:hideMark/>
          </w:tcPr>
          <w:p w:rsidR="00212B77" w:rsidRPr="00CC6305" w:rsidRDefault="00212B77" w:rsidP="00212B77">
            <w:pPr>
              <w:jc w:val="center"/>
              <w:rPr>
                <w:b/>
                <w:bCs/>
                <w:sz w:val="16"/>
                <w:szCs w:val="16"/>
              </w:rPr>
            </w:pPr>
            <w:r w:rsidRPr="00CC6305">
              <w:rPr>
                <w:b/>
                <w:bCs/>
                <w:sz w:val="16"/>
                <w:szCs w:val="16"/>
              </w:rPr>
              <w:t>53,30</w:t>
            </w:r>
          </w:p>
        </w:tc>
        <w:tc>
          <w:tcPr>
            <w:tcW w:w="1236" w:type="dxa"/>
            <w:hideMark/>
          </w:tcPr>
          <w:p w:rsidR="00212B77" w:rsidRPr="00CC6305" w:rsidRDefault="00212B77" w:rsidP="00212B77">
            <w:pPr>
              <w:jc w:val="center"/>
              <w:rPr>
                <w:b/>
                <w:bCs/>
                <w:sz w:val="16"/>
                <w:szCs w:val="16"/>
              </w:rPr>
            </w:pPr>
            <w:r w:rsidRPr="00CC6305">
              <w:rPr>
                <w:b/>
                <w:bCs/>
                <w:sz w:val="16"/>
                <w:szCs w:val="16"/>
              </w:rPr>
              <w:t>49,81</w:t>
            </w:r>
          </w:p>
        </w:tc>
      </w:tr>
      <w:tr w:rsidR="00F86E79" w:rsidRPr="00CC6305" w:rsidTr="00212B77">
        <w:trPr>
          <w:trHeight w:val="945"/>
        </w:trPr>
        <w:tc>
          <w:tcPr>
            <w:tcW w:w="7469" w:type="dxa"/>
            <w:hideMark/>
          </w:tcPr>
          <w:p w:rsidR="00212B77" w:rsidRPr="00CC6305" w:rsidRDefault="00212B77" w:rsidP="00212B77">
            <w:pPr>
              <w:jc w:val="center"/>
              <w:rPr>
                <w:b/>
                <w:sz w:val="16"/>
                <w:szCs w:val="16"/>
              </w:rPr>
            </w:pPr>
            <w:r w:rsidRPr="00CC6305">
              <w:rPr>
                <w:b/>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88" w:type="dxa"/>
            <w:hideMark/>
          </w:tcPr>
          <w:p w:rsidR="00212B77" w:rsidRPr="00CC6305" w:rsidRDefault="00212B77">
            <w:pPr>
              <w:jc w:val="center"/>
              <w:rPr>
                <w:b/>
                <w:sz w:val="16"/>
                <w:szCs w:val="16"/>
              </w:rPr>
            </w:pPr>
            <w:r w:rsidRPr="00CC6305">
              <w:rPr>
                <w:b/>
                <w:sz w:val="16"/>
                <w:szCs w:val="16"/>
              </w:rPr>
              <w:t>02</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0100000000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107,00</w:t>
            </w:r>
          </w:p>
        </w:tc>
        <w:tc>
          <w:tcPr>
            <w:tcW w:w="1411" w:type="dxa"/>
            <w:hideMark/>
          </w:tcPr>
          <w:p w:rsidR="00212B77" w:rsidRPr="00CC6305" w:rsidRDefault="00212B77" w:rsidP="00212B77">
            <w:pPr>
              <w:jc w:val="center"/>
              <w:rPr>
                <w:b/>
                <w:sz w:val="16"/>
                <w:szCs w:val="16"/>
              </w:rPr>
            </w:pPr>
            <w:r w:rsidRPr="00CC6305">
              <w:rPr>
                <w:b/>
                <w:sz w:val="16"/>
                <w:szCs w:val="16"/>
              </w:rPr>
              <w:t>53,30</w:t>
            </w:r>
          </w:p>
        </w:tc>
        <w:tc>
          <w:tcPr>
            <w:tcW w:w="1236" w:type="dxa"/>
            <w:hideMark/>
          </w:tcPr>
          <w:p w:rsidR="00212B77" w:rsidRPr="00CC6305" w:rsidRDefault="00212B77" w:rsidP="00212B77">
            <w:pPr>
              <w:jc w:val="center"/>
              <w:rPr>
                <w:b/>
                <w:sz w:val="16"/>
                <w:szCs w:val="16"/>
              </w:rPr>
            </w:pPr>
            <w:r w:rsidRPr="00CC6305">
              <w:rPr>
                <w:b/>
                <w:sz w:val="16"/>
                <w:szCs w:val="16"/>
              </w:rPr>
              <w:t>49,81</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Руководство и управление в сфере установленных функций</w:t>
            </w:r>
          </w:p>
        </w:tc>
        <w:tc>
          <w:tcPr>
            <w:tcW w:w="588" w:type="dxa"/>
            <w:hideMark/>
          </w:tcPr>
          <w:p w:rsidR="00212B77" w:rsidRPr="00CC6305" w:rsidRDefault="00212B77">
            <w:pPr>
              <w:jc w:val="center"/>
              <w:rPr>
                <w:b/>
                <w:sz w:val="16"/>
                <w:szCs w:val="16"/>
              </w:rPr>
            </w:pPr>
            <w:r w:rsidRPr="00CC6305">
              <w:rPr>
                <w:b/>
                <w:sz w:val="16"/>
                <w:szCs w:val="16"/>
              </w:rPr>
              <w:t>02</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0140000000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107,00</w:t>
            </w:r>
          </w:p>
        </w:tc>
        <w:tc>
          <w:tcPr>
            <w:tcW w:w="1411" w:type="dxa"/>
            <w:hideMark/>
          </w:tcPr>
          <w:p w:rsidR="00212B77" w:rsidRPr="00CC6305" w:rsidRDefault="00212B77" w:rsidP="00212B77">
            <w:pPr>
              <w:jc w:val="center"/>
              <w:rPr>
                <w:b/>
                <w:sz w:val="16"/>
                <w:szCs w:val="16"/>
              </w:rPr>
            </w:pPr>
            <w:r w:rsidRPr="00CC6305">
              <w:rPr>
                <w:b/>
                <w:sz w:val="16"/>
                <w:szCs w:val="16"/>
              </w:rPr>
              <w:t>53,30</w:t>
            </w:r>
          </w:p>
        </w:tc>
        <w:tc>
          <w:tcPr>
            <w:tcW w:w="1236" w:type="dxa"/>
            <w:hideMark/>
          </w:tcPr>
          <w:p w:rsidR="00212B77" w:rsidRPr="00CC6305" w:rsidRDefault="00212B77" w:rsidP="00212B77">
            <w:pPr>
              <w:jc w:val="center"/>
              <w:rPr>
                <w:b/>
                <w:sz w:val="16"/>
                <w:szCs w:val="16"/>
              </w:rPr>
            </w:pPr>
            <w:r w:rsidRPr="00CC6305">
              <w:rPr>
                <w:b/>
                <w:sz w:val="16"/>
                <w:szCs w:val="16"/>
              </w:rPr>
              <w:t>49,81</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Осуществление первичного воинского учета на территориях, где отсутствуют военные комиссариаты</w:t>
            </w:r>
          </w:p>
        </w:tc>
        <w:tc>
          <w:tcPr>
            <w:tcW w:w="588" w:type="dxa"/>
            <w:hideMark/>
          </w:tcPr>
          <w:p w:rsidR="00212B77" w:rsidRPr="00CC6305" w:rsidRDefault="00212B77">
            <w:pPr>
              <w:jc w:val="center"/>
              <w:rPr>
                <w:b/>
                <w:sz w:val="16"/>
                <w:szCs w:val="16"/>
              </w:rPr>
            </w:pPr>
            <w:r w:rsidRPr="00CC6305">
              <w:rPr>
                <w:b/>
                <w:sz w:val="16"/>
                <w:szCs w:val="16"/>
              </w:rPr>
              <w:t>02</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0140051180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107,00</w:t>
            </w:r>
          </w:p>
        </w:tc>
        <w:tc>
          <w:tcPr>
            <w:tcW w:w="1411" w:type="dxa"/>
            <w:hideMark/>
          </w:tcPr>
          <w:p w:rsidR="00212B77" w:rsidRPr="00CC6305" w:rsidRDefault="00212B77" w:rsidP="00212B77">
            <w:pPr>
              <w:jc w:val="center"/>
              <w:rPr>
                <w:b/>
                <w:sz w:val="16"/>
                <w:szCs w:val="16"/>
              </w:rPr>
            </w:pPr>
            <w:r w:rsidRPr="00CC6305">
              <w:rPr>
                <w:b/>
                <w:sz w:val="16"/>
                <w:szCs w:val="16"/>
              </w:rPr>
              <w:t>53,30</w:t>
            </w:r>
          </w:p>
        </w:tc>
        <w:tc>
          <w:tcPr>
            <w:tcW w:w="1236" w:type="dxa"/>
            <w:hideMark/>
          </w:tcPr>
          <w:p w:rsidR="00212B77" w:rsidRPr="00CC6305" w:rsidRDefault="00212B77" w:rsidP="00212B77">
            <w:pPr>
              <w:jc w:val="center"/>
              <w:rPr>
                <w:b/>
                <w:sz w:val="16"/>
                <w:szCs w:val="16"/>
              </w:rPr>
            </w:pPr>
            <w:r w:rsidRPr="00CC6305">
              <w:rPr>
                <w:b/>
                <w:sz w:val="16"/>
                <w:szCs w:val="16"/>
              </w:rPr>
              <w:t>49,81</w:t>
            </w:r>
          </w:p>
        </w:tc>
      </w:tr>
      <w:tr w:rsidR="00F86E79" w:rsidRPr="00CC6305" w:rsidTr="00212B77">
        <w:trPr>
          <w:trHeight w:val="1260"/>
        </w:trPr>
        <w:tc>
          <w:tcPr>
            <w:tcW w:w="7469" w:type="dxa"/>
            <w:hideMark/>
          </w:tcPr>
          <w:p w:rsidR="00212B77" w:rsidRPr="00CC6305" w:rsidRDefault="00212B77" w:rsidP="00212B77">
            <w:pPr>
              <w:jc w:val="center"/>
              <w:rPr>
                <w:b/>
                <w:sz w:val="16"/>
                <w:szCs w:val="16"/>
              </w:rPr>
            </w:pPr>
            <w:r w:rsidRPr="00CC6305">
              <w:rPr>
                <w:b/>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hideMark/>
          </w:tcPr>
          <w:p w:rsidR="00212B77" w:rsidRPr="00CC6305" w:rsidRDefault="00212B77">
            <w:pPr>
              <w:jc w:val="center"/>
              <w:rPr>
                <w:b/>
                <w:sz w:val="16"/>
                <w:szCs w:val="16"/>
              </w:rPr>
            </w:pPr>
            <w:r w:rsidRPr="00CC6305">
              <w:rPr>
                <w:b/>
                <w:sz w:val="16"/>
                <w:szCs w:val="16"/>
              </w:rPr>
              <w:t>02</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0140051180</w:t>
            </w:r>
          </w:p>
        </w:tc>
        <w:tc>
          <w:tcPr>
            <w:tcW w:w="2328" w:type="dxa"/>
            <w:hideMark/>
          </w:tcPr>
          <w:p w:rsidR="00212B77" w:rsidRPr="00CC6305" w:rsidRDefault="00212B77">
            <w:pPr>
              <w:jc w:val="center"/>
              <w:rPr>
                <w:b/>
                <w:sz w:val="16"/>
                <w:szCs w:val="16"/>
              </w:rPr>
            </w:pPr>
            <w:r w:rsidRPr="00CC6305">
              <w:rPr>
                <w:b/>
                <w:sz w:val="16"/>
                <w:szCs w:val="16"/>
              </w:rPr>
              <w:t>100</w:t>
            </w:r>
          </w:p>
        </w:tc>
        <w:tc>
          <w:tcPr>
            <w:tcW w:w="1329" w:type="dxa"/>
            <w:hideMark/>
          </w:tcPr>
          <w:p w:rsidR="00212B77" w:rsidRPr="00CC6305" w:rsidRDefault="00212B77" w:rsidP="00212B77">
            <w:pPr>
              <w:jc w:val="center"/>
              <w:rPr>
                <w:b/>
                <w:sz w:val="16"/>
                <w:szCs w:val="16"/>
              </w:rPr>
            </w:pPr>
            <w:r w:rsidRPr="00CC6305">
              <w:rPr>
                <w:b/>
                <w:sz w:val="16"/>
                <w:szCs w:val="16"/>
              </w:rPr>
              <w:t>94,80</w:t>
            </w:r>
          </w:p>
        </w:tc>
        <w:tc>
          <w:tcPr>
            <w:tcW w:w="1411" w:type="dxa"/>
            <w:hideMark/>
          </w:tcPr>
          <w:p w:rsidR="00212B77" w:rsidRPr="00CC6305" w:rsidRDefault="00212B77" w:rsidP="00212B77">
            <w:pPr>
              <w:jc w:val="center"/>
              <w:rPr>
                <w:b/>
                <w:sz w:val="16"/>
                <w:szCs w:val="16"/>
              </w:rPr>
            </w:pPr>
            <w:r w:rsidRPr="00CC6305">
              <w:rPr>
                <w:b/>
                <w:sz w:val="16"/>
                <w:szCs w:val="16"/>
              </w:rPr>
              <w:t>48,10</w:t>
            </w:r>
          </w:p>
        </w:tc>
        <w:tc>
          <w:tcPr>
            <w:tcW w:w="1236" w:type="dxa"/>
            <w:hideMark/>
          </w:tcPr>
          <w:p w:rsidR="00212B77" w:rsidRPr="00CC6305" w:rsidRDefault="00212B77" w:rsidP="00212B77">
            <w:pPr>
              <w:jc w:val="center"/>
              <w:rPr>
                <w:b/>
                <w:sz w:val="16"/>
                <w:szCs w:val="16"/>
              </w:rPr>
            </w:pPr>
            <w:r w:rsidRPr="00CC6305">
              <w:rPr>
                <w:b/>
                <w:sz w:val="16"/>
                <w:szCs w:val="16"/>
              </w:rPr>
              <w:t>50,74</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02</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0140051180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12,20</w:t>
            </w:r>
          </w:p>
        </w:tc>
        <w:tc>
          <w:tcPr>
            <w:tcW w:w="1411" w:type="dxa"/>
            <w:hideMark/>
          </w:tcPr>
          <w:p w:rsidR="00212B77" w:rsidRPr="00CC6305" w:rsidRDefault="00212B77" w:rsidP="00212B77">
            <w:pPr>
              <w:jc w:val="center"/>
              <w:rPr>
                <w:b/>
                <w:sz w:val="16"/>
                <w:szCs w:val="16"/>
              </w:rPr>
            </w:pPr>
            <w:r w:rsidRPr="00CC6305">
              <w:rPr>
                <w:b/>
                <w:sz w:val="16"/>
                <w:szCs w:val="16"/>
              </w:rPr>
              <w:t>5,20</w:t>
            </w:r>
          </w:p>
        </w:tc>
        <w:tc>
          <w:tcPr>
            <w:tcW w:w="1236" w:type="dxa"/>
            <w:hideMark/>
          </w:tcPr>
          <w:p w:rsidR="00212B77" w:rsidRPr="00CC6305" w:rsidRDefault="00212B77" w:rsidP="00212B77">
            <w:pPr>
              <w:jc w:val="center"/>
              <w:rPr>
                <w:b/>
                <w:sz w:val="16"/>
                <w:szCs w:val="16"/>
              </w:rPr>
            </w:pPr>
            <w:r w:rsidRPr="00CC6305">
              <w:rPr>
                <w:b/>
                <w:sz w:val="16"/>
                <w:szCs w:val="16"/>
              </w:rPr>
              <w:t>42,62</w:t>
            </w:r>
          </w:p>
        </w:tc>
      </w:tr>
      <w:tr w:rsidR="00F86E79" w:rsidRPr="00CC6305" w:rsidTr="00212B77">
        <w:trPr>
          <w:trHeight w:val="630"/>
        </w:trPr>
        <w:tc>
          <w:tcPr>
            <w:tcW w:w="7469" w:type="dxa"/>
            <w:hideMark/>
          </w:tcPr>
          <w:p w:rsidR="00212B77" w:rsidRPr="00CC6305" w:rsidRDefault="00212B77" w:rsidP="00212B77">
            <w:pPr>
              <w:jc w:val="center"/>
              <w:rPr>
                <w:b/>
                <w:bCs/>
                <w:sz w:val="16"/>
                <w:szCs w:val="16"/>
              </w:rPr>
            </w:pPr>
            <w:r w:rsidRPr="00CC6305">
              <w:rPr>
                <w:b/>
                <w:bCs/>
                <w:sz w:val="16"/>
                <w:szCs w:val="16"/>
              </w:rPr>
              <w:t>НАЦИОНАЛЬНАЯ БЕЗОПАСНОСТЬ И ПРАВООХРАНИТЕЛЬНАЯ ДЕЯТЕЛЬНОСТЬ</w:t>
            </w:r>
          </w:p>
        </w:tc>
        <w:tc>
          <w:tcPr>
            <w:tcW w:w="588" w:type="dxa"/>
            <w:hideMark/>
          </w:tcPr>
          <w:p w:rsidR="00212B77" w:rsidRPr="00CC6305" w:rsidRDefault="00212B77">
            <w:pPr>
              <w:jc w:val="center"/>
              <w:rPr>
                <w:b/>
                <w:bCs/>
                <w:sz w:val="16"/>
                <w:szCs w:val="16"/>
              </w:rPr>
            </w:pPr>
            <w:r w:rsidRPr="00CC6305">
              <w:rPr>
                <w:b/>
                <w:bCs/>
                <w:sz w:val="16"/>
                <w:szCs w:val="16"/>
              </w:rPr>
              <w:t>03</w:t>
            </w:r>
          </w:p>
        </w:tc>
        <w:tc>
          <w:tcPr>
            <w:tcW w:w="627" w:type="dxa"/>
            <w:hideMark/>
          </w:tcPr>
          <w:p w:rsidR="00212B77" w:rsidRPr="00CC6305" w:rsidRDefault="00212B77">
            <w:pPr>
              <w:jc w:val="center"/>
              <w:rPr>
                <w:b/>
                <w:bCs/>
                <w:sz w:val="16"/>
                <w:szCs w:val="16"/>
              </w:rPr>
            </w:pPr>
            <w:r w:rsidRPr="00CC6305">
              <w:rPr>
                <w:b/>
                <w:bCs/>
                <w:sz w:val="16"/>
                <w:szCs w:val="16"/>
              </w:rPr>
              <w:t> </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21,00</w:t>
            </w:r>
          </w:p>
        </w:tc>
        <w:tc>
          <w:tcPr>
            <w:tcW w:w="1411" w:type="dxa"/>
            <w:hideMark/>
          </w:tcPr>
          <w:p w:rsidR="00212B77" w:rsidRPr="00CC6305" w:rsidRDefault="00212B77" w:rsidP="00212B77">
            <w:pPr>
              <w:jc w:val="center"/>
              <w:rPr>
                <w:b/>
                <w:bCs/>
                <w:sz w:val="16"/>
                <w:szCs w:val="16"/>
              </w:rPr>
            </w:pPr>
            <w:r w:rsidRPr="00CC6305">
              <w:rPr>
                <w:b/>
                <w:bCs/>
                <w:sz w:val="16"/>
                <w:szCs w:val="16"/>
              </w:rPr>
              <w:t>2,90</w:t>
            </w:r>
          </w:p>
        </w:tc>
        <w:tc>
          <w:tcPr>
            <w:tcW w:w="1236" w:type="dxa"/>
            <w:hideMark/>
          </w:tcPr>
          <w:p w:rsidR="00212B77" w:rsidRPr="00CC6305" w:rsidRDefault="00212B77" w:rsidP="00212B77">
            <w:pPr>
              <w:jc w:val="center"/>
              <w:rPr>
                <w:b/>
                <w:bCs/>
                <w:sz w:val="16"/>
                <w:szCs w:val="16"/>
              </w:rPr>
            </w:pPr>
            <w:r w:rsidRPr="00CC6305">
              <w:rPr>
                <w:b/>
                <w:bCs/>
                <w:sz w:val="16"/>
                <w:szCs w:val="16"/>
              </w:rPr>
              <w:t>13,81</w:t>
            </w:r>
          </w:p>
        </w:tc>
      </w:tr>
      <w:tr w:rsidR="00F86E79" w:rsidRPr="00CC6305" w:rsidTr="00212B77">
        <w:trPr>
          <w:trHeight w:val="630"/>
        </w:trPr>
        <w:tc>
          <w:tcPr>
            <w:tcW w:w="7469" w:type="dxa"/>
            <w:hideMark/>
          </w:tcPr>
          <w:p w:rsidR="00212B77" w:rsidRPr="00CC6305" w:rsidRDefault="00212B77" w:rsidP="00212B77">
            <w:pPr>
              <w:jc w:val="center"/>
              <w:rPr>
                <w:b/>
                <w:bCs/>
                <w:sz w:val="16"/>
                <w:szCs w:val="16"/>
              </w:rPr>
            </w:pPr>
            <w:r w:rsidRPr="00CC6305">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88" w:type="dxa"/>
            <w:hideMark/>
          </w:tcPr>
          <w:p w:rsidR="00212B77" w:rsidRPr="00CC6305" w:rsidRDefault="00212B77">
            <w:pPr>
              <w:jc w:val="center"/>
              <w:rPr>
                <w:b/>
                <w:bCs/>
                <w:sz w:val="16"/>
                <w:szCs w:val="16"/>
              </w:rPr>
            </w:pPr>
            <w:r w:rsidRPr="00CC6305">
              <w:rPr>
                <w:b/>
                <w:bCs/>
                <w:sz w:val="16"/>
                <w:szCs w:val="16"/>
              </w:rPr>
              <w:t>03</w:t>
            </w:r>
          </w:p>
        </w:tc>
        <w:tc>
          <w:tcPr>
            <w:tcW w:w="627" w:type="dxa"/>
            <w:hideMark/>
          </w:tcPr>
          <w:p w:rsidR="00212B77" w:rsidRPr="00CC6305" w:rsidRDefault="00212B77">
            <w:pPr>
              <w:jc w:val="center"/>
              <w:rPr>
                <w:b/>
                <w:bCs/>
                <w:sz w:val="16"/>
                <w:szCs w:val="16"/>
              </w:rPr>
            </w:pPr>
            <w:r w:rsidRPr="00CC6305">
              <w:rPr>
                <w:b/>
                <w:bCs/>
                <w:sz w:val="16"/>
                <w:szCs w:val="16"/>
              </w:rPr>
              <w:t>10</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20,00</w:t>
            </w:r>
          </w:p>
        </w:tc>
        <w:tc>
          <w:tcPr>
            <w:tcW w:w="1411" w:type="dxa"/>
            <w:hideMark/>
          </w:tcPr>
          <w:p w:rsidR="00212B77" w:rsidRPr="00CC6305" w:rsidRDefault="00212B77" w:rsidP="00212B77">
            <w:pPr>
              <w:jc w:val="center"/>
              <w:rPr>
                <w:b/>
                <w:bCs/>
                <w:sz w:val="16"/>
                <w:szCs w:val="16"/>
              </w:rPr>
            </w:pPr>
            <w:r w:rsidRPr="00CC6305">
              <w:rPr>
                <w:b/>
                <w:bCs/>
                <w:sz w:val="16"/>
                <w:szCs w:val="16"/>
              </w:rPr>
              <w:t>2,90</w:t>
            </w:r>
          </w:p>
        </w:tc>
        <w:tc>
          <w:tcPr>
            <w:tcW w:w="1236" w:type="dxa"/>
            <w:hideMark/>
          </w:tcPr>
          <w:p w:rsidR="00212B77" w:rsidRPr="00CC6305" w:rsidRDefault="00212B77" w:rsidP="00212B77">
            <w:pPr>
              <w:jc w:val="center"/>
              <w:rPr>
                <w:b/>
                <w:bCs/>
                <w:sz w:val="16"/>
                <w:szCs w:val="16"/>
              </w:rPr>
            </w:pPr>
            <w:r w:rsidRPr="00CC6305">
              <w:rPr>
                <w:b/>
                <w:bCs/>
                <w:sz w:val="16"/>
                <w:szCs w:val="16"/>
              </w:rPr>
              <w:t>14,50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212B77" w:rsidRPr="00CC6305" w:rsidRDefault="00212B77">
            <w:pPr>
              <w:jc w:val="center"/>
              <w:rPr>
                <w:b/>
                <w:sz w:val="16"/>
                <w:szCs w:val="16"/>
              </w:rPr>
            </w:pPr>
            <w:r w:rsidRPr="00CC6305">
              <w:rPr>
                <w:b/>
                <w:sz w:val="16"/>
                <w:szCs w:val="16"/>
              </w:rPr>
              <w:t>03</w:t>
            </w:r>
          </w:p>
        </w:tc>
        <w:tc>
          <w:tcPr>
            <w:tcW w:w="627" w:type="dxa"/>
            <w:hideMark/>
          </w:tcPr>
          <w:p w:rsidR="00212B77" w:rsidRPr="00CC6305" w:rsidRDefault="00212B77">
            <w:pPr>
              <w:jc w:val="center"/>
              <w:rPr>
                <w:b/>
                <w:sz w:val="16"/>
                <w:szCs w:val="16"/>
              </w:rPr>
            </w:pPr>
            <w:r w:rsidRPr="00CC6305">
              <w:rPr>
                <w:b/>
                <w:sz w:val="16"/>
                <w:szCs w:val="16"/>
              </w:rPr>
              <w:t>10</w:t>
            </w:r>
          </w:p>
        </w:tc>
        <w:tc>
          <w:tcPr>
            <w:tcW w:w="1472" w:type="dxa"/>
            <w:hideMark/>
          </w:tcPr>
          <w:p w:rsidR="00212B77" w:rsidRPr="00CC6305" w:rsidRDefault="00212B77">
            <w:pPr>
              <w:jc w:val="center"/>
              <w:rPr>
                <w:b/>
                <w:sz w:val="16"/>
                <w:szCs w:val="16"/>
              </w:rPr>
            </w:pPr>
            <w:r w:rsidRPr="00CC6305">
              <w:rPr>
                <w:b/>
                <w:sz w:val="16"/>
                <w:szCs w:val="16"/>
              </w:rPr>
              <w:t>9800000000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20,00</w:t>
            </w:r>
          </w:p>
        </w:tc>
        <w:tc>
          <w:tcPr>
            <w:tcW w:w="1411" w:type="dxa"/>
            <w:hideMark/>
          </w:tcPr>
          <w:p w:rsidR="00212B77" w:rsidRPr="00CC6305" w:rsidRDefault="00212B77" w:rsidP="00212B77">
            <w:pPr>
              <w:jc w:val="center"/>
              <w:rPr>
                <w:b/>
                <w:sz w:val="16"/>
                <w:szCs w:val="16"/>
              </w:rPr>
            </w:pPr>
            <w:r w:rsidRPr="00CC6305">
              <w:rPr>
                <w:b/>
                <w:sz w:val="16"/>
                <w:szCs w:val="16"/>
              </w:rPr>
              <w:t>2,90</w:t>
            </w:r>
          </w:p>
        </w:tc>
        <w:tc>
          <w:tcPr>
            <w:tcW w:w="1236" w:type="dxa"/>
            <w:hideMark/>
          </w:tcPr>
          <w:p w:rsidR="00212B77" w:rsidRPr="00CC6305" w:rsidRDefault="00212B77" w:rsidP="00212B77">
            <w:pPr>
              <w:jc w:val="center"/>
              <w:rPr>
                <w:b/>
                <w:sz w:val="16"/>
                <w:szCs w:val="16"/>
              </w:rPr>
            </w:pPr>
            <w:r w:rsidRPr="00CC6305">
              <w:rPr>
                <w:b/>
                <w:sz w:val="16"/>
                <w:szCs w:val="16"/>
              </w:rPr>
              <w:t>14,50</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межбюджетные трансферты общего характера</w:t>
            </w:r>
          </w:p>
        </w:tc>
        <w:tc>
          <w:tcPr>
            <w:tcW w:w="588" w:type="dxa"/>
            <w:hideMark/>
          </w:tcPr>
          <w:p w:rsidR="00212B77" w:rsidRPr="00CC6305" w:rsidRDefault="00212B77">
            <w:pPr>
              <w:jc w:val="center"/>
              <w:rPr>
                <w:b/>
                <w:sz w:val="16"/>
                <w:szCs w:val="16"/>
              </w:rPr>
            </w:pPr>
            <w:r w:rsidRPr="00CC6305">
              <w:rPr>
                <w:b/>
                <w:sz w:val="16"/>
                <w:szCs w:val="16"/>
              </w:rPr>
              <w:t>03</w:t>
            </w:r>
          </w:p>
        </w:tc>
        <w:tc>
          <w:tcPr>
            <w:tcW w:w="627" w:type="dxa"/>
            <w:hideMark/>
          </w:tcPr>
          <w:p w:rsidR="00212B77" w:rsidRPr="00CC6305" w:rsidRDefault="00212B77">
            <w:pPr>
              <w:jc w:val="center"/>
              <w:rPr>
                <w:b/>
                <w:sz w:val="16"/>
                <w:szCs w:val="16"/>
              </w:rPr>
            </w:pPr>
            <w:r w:rsidRPr="00CC6305">
              <w:rPr>
                <w:b/>
                <w:sz w:val="16"/>
                <w:szCs w:val="16"/>
              </w:rPr>
              <w:t>10</w:t>
            </w:r>
          </w:p>
        </w:tc>
        <w:tc>
          <w:tcPr>
            <w:tcW w:w="1472" w:type="dxa"/>
            <w:hideMark/>
          </w:tcPr>
          <w:p w:rsidR="00212B77" w:rsidRPr="00CC6305" w:rsidRDefault="00212B77">
            <w:pPr>
              <w:jc w:val="center"/>
              <w:rPr>
                <w:b/>
                <w:sz w:val="16"/>
                <w:szCs w:val="16"/>
              </w:rPr>
            </w:pPr>
            <w:r w:rsidRPr="00CC6305">
              <w:rPr>
                <w:b/>
                <w:sz w:val="16"/>
                <w:szCs w:val="16"/>
              </w:rPr>
              <w:t>9850000000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20,00</w:t>
            </w:r>
          </w:p>
        </w:tc>
        <w:tc>
          <w:tcPr>
            <w:tcW w:w="1411" w:type="dxa"/>
            <w:hideMark/>
          </w:tcPr>
          <w:p w:rsidR="00212B77" w:rsidRPr="00CC6305" w:rsidRDefault="00212B77" w:rsidP="00212B77">
            <w:pPr>
              <w:jc w:val="center"/>
              <w:rPr>
                <w:b/>
                <w:sz w:val="16"/>
                <w:szCs w:val="16"/>
              </w:rPr>
            </w:pPr>
            <w:r w:rsidRPr="00CC6305">
              <w:rPr>
                <w:b/>
                <w:sz w:val="16"/>
                <w:szCs w:val="16"/>
              </w:rPr>
              <w:t>2,90</w:t>
            </w:r>
          </w:p>
        </w:tc>
        <w:tc>
          <w:tcPr>
            <w:tcW w:w="1236" w:type="dxa"/>
            <w:hideMark/>
          </w:tcPr>
          <w:p w:rsidR="00212B77" w:rsidRPr="00CC6305" w:rsidRDefault="00212B77" w:rsidP="00212B77">
            <w:pPr>
              <w:jc w:val="center"/>
              <w:rPr>
                <w:b/>
                <w:sz w:val="16"/>
                <w:szCs w:val="16"/>
              </w:rPr>
            </w:pPr>
            <w:r w:rsidRPr="00CC6305">
              <w:rPr>
                <w:b/>
                <w:sz w:val="16"/>
                <w:szCs w:val="16"/>
              </w:rPr>
              <w:t>14,50</w:t>
            </w:r>
          </w:p>
        </w:tc>
      </w:tr>
      <w:tr w:rsidR="00F86E79" w:rsidRPr="00CC6305" w:rsidTr="00212B77">
        <w:trPr>
          <w:trHeight w:val="1575"/>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212B77" w:rsidRPr="00CC6305" w:rsidRDefault="00212B77">
            <w:pPr>
              <w:jc w:val="center"/>
              <w:rPr>
                <w:b/>
                <w:sz w:val="16"/>
                <w:szCs w:val="16"/>
              </w:rPr>
            </w:pPr>
            <w:r w:rsidRPr="00CC6305">
              <w:rPr>
                <w:b/>
                <w:sz w:val="16"/>
                <w:szCs w:val="16"/>
              </w:rPr>
              <w:t>03</w:t>
            </w:r>
          </w:p>
        </w:tc>
        <w:tc>
          <w:tcPr>
            <w:tcW w:w="627" w:type="dxa"/>
            <w:hideMark/>
          </w:tcPr>
          <w:p w:rsidR="00212B77" w:rsidRPr="00CC6305" w:rsidRDefault="00212B77">
            <w:pPr>
              <w:jc w:val="center"/>
              <w:rPr>
                <w:b/>
                <w:sz w:val="16"/>
                <w:szCs w:val="16"/>
              </w:rPr>
            </w:pPr>
            <w:r w:rsidRPr="00CC6305">
              <w:rPr>
                <w:b/>
                <w:sz w:val="16"/>
                <w:szCs w:val="16"/>
              </w:rPr>
              <w:t>10</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20,00</w:t>
            </w:r>
          </w:p>
        </w:tc>
        <w:tc>
          <w:tcPr>
            <w:tcW w:w="1411" w:type="dxa"/>
            <w:hideMark/>
          </w:tcPr>
          <w:p w:rsidR="00212B77" w:rsidRPr="00CC6305" w:rsidRDefault="00212B77" w:rsidP="00212B77">
            <w:pPr>
              <w:jc w:val="center"/>
              <w:rPr>
                <w:b/>
                <w:sz w:val="16"/>
                <w:szCs w:val="16"/>
              </w:rPr>
            </w:pPr>
            <w:r w:rsidRPr="00CC6305">
              <w:rPr>
                <w:b/>
                <w:sz w:val="16"/>
                <w:szCs w:val="16"/>
              </w:rPr>
              <w:t>2,90</w:t>
            </w:r>
          </w:p>
        </w:tc>
        <w:tc>
          <w:tcPr>
            <w:tcW w:w="1236" w:type="dxa"/>
            <w:hideMark/>
          </w:tcPr>
          <w:p w:rsidR="00212B77" w:rsidRPr="00CC6305" w:rsidRDefault="00212B77" w:rsidP="00212B77">
            <w:pPr>
              <w:jc w:val="center"/>
              <w:rPr>
                <w:b/>
                <w:sz w:val="16"/>
                <w:szCs w:val="16"/>
              </w:rPr>
            </w:pPr>
            <w:r w:rsidRPr="00CC6305">
              <w:rPr>
                <w:b/>
                <w:sz w:val="16"/>
                <w:szCs w:val="16"/>
              </w:rPr>
              <w:t>14,50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03</w:t>
            </w:r>
          </w:p>
        </w:tc>
        <w:tc>
          <w:tcPr>
            <w:tcW w:w="627" w:type="dxa"/>
            <w:hideMark/>
          </w:tcPr>
          <w:p w:rsidR="00212B77" w:rsidRPr="00CC6305" w:rsidRDefault="00212B77">
            <w:pPr>
              <w:jc w:val="center"/>
              <w:rPr>
                <w:b/>
                <w:sz w:val="16"/>
                <w:szCs w:val="16"/>
              </w:rPr>
            </w:pPr>
            <w:r w:rsidRPr="00CC6305">
              <w:rPr>
                <w:b/>
                <w:sz w:val="16"/>
                <w:szCs w:val="16"/>
              </w:rPr>
              <w:t>10</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20,00</w:t>
            </w:r>
          </w:p>
        </w:tc>
        <w:tc>
          <w:tcPr>
            <w:tcW w:w="1411" w:type="dxa"/>
            <w:hideMark/>
          </w:tcPr>
          <w:p w:rsidR="00212B77" w:rsidRPr="00CC6305" w:rsidRDefault="00212B77" w:rsidP="00212B77">
            <w:pPr>
              <w:jc w:val="center"/>
              <w:rPr>
                <w:b/>
                <w:sz w:val="16"/>
                <w:szCs w:val="16"/>
              </w:rPr>
            </w:pPr>
            <w:r w:rsidRPr="00CC6305">
              <w:rPr>
                <w:b/>
                <w:sz w:val="16"/>
                <w:szCs w:val="16"/>
              </w:rPr>
              <w:t>2,90</w:t>
            </w:r>
          </w:p>
        </w:tc>
        <w:tc>
          <w:tcPr>
            <w:tcW w:w="1236" w:type="dxa"/>
            <w:hideMark/>
          </w:tcPr>
          <w:p w:rsidR="00212B77" w:rsidRPr="00CC6305" w:rsidRDefault="00212B77" w:rsidP="00212B77">
            <w:pPr>
              <w:jc w:val="center"/>
              <w:rPr>
                <w:b/>
                <w:sz w:val="16"/>
                <w:szCs w:val="16"/>
              </w:rPr>
            </w:pPr>
            <w:r w:rsidRPr="00CC6305">
              <w:rPr>
                <w:b/>
                <w:sz w:val="16"/>
                <w:szCs w:val="16"/>
              </w:rPr>
              <w:t>14,50</w:t>
            </w:r>
          </w:p>
        </w:tc>
      </w:tr>
      <w:tr w:rsidR="00F86E79" w:rsidRPr="00CC6305" w:rsidTr="00212B77">
        <w:trPr>
          <w:trHeight w:val="630"/>
        </w:trPr>
        <w:tc>
          <w:tcPr>
            <w:tcW w:w="7469" w:type="dxa"/>
            <w:hideMark/>
          </w:tcPr>
          <w:p w:rsidR="00212B77" w:rsidRPr="00CC6305" w:rsidRDefault="00212B77" w:rsidP="00212B77">
            <w:pPr>
              <w:jc w:val="center"/>
              <w:rPr>
                <w:b/>
                <w:bCs/>
                <w:sz w:val="16"/>
                <w:szCs w:val="16"/>
              </w:rPr>
            </w:pPr>
            <w:r w:rsidRPr="00CC6305">
              <w:rPr>
                <w:b/>
                <w:bCs/>
                <w:sz w:val="16"/>
                <w:szCs w:val="16"/>
              </w:rPr>
              <w:t>Другие вопросы в области национальной безопасности и правоохранительной деятельности</w:t>
            </w:r>
          </w:p>
        </w:tc>
        <w:tc>
          <w:tcPr>
            <w:tcW w:w="588" w:type="dxa"/>
            <w:hideMark/>
          </w:tcPr>
          <w:p w:rsidR="00212B77" w:rsidRPr="00CC6305" w:rsidRDefault="00212B77">
            <w:pPr>
              <w:jc w:val="center"/>
              <w:rPr>
                <w:b/>
                <w:bCs/>
                <w:sz w:val="16"/>
                <w:szCs w:val="16"/>
              </w:rPr>
            </w:pPr>
            <w:r w:rsidRPr="00CC6305">
              <w:rPr>
                <w:b/>
                <w:bCs/>
                <w:sz w:val="16"/>
                <w:szCs w:val="16"/>
              </w:rPr>
              <w:t>03</w:t>
            </w:r>
          </w:p>
        </w:tc>
        <w:tc>
          <w:tcPr>
            <w:tcW w:w="627" w:type="dxa"/>
            <w:hideMark/>
          </w:tcPr>
          <w:p w:rsidR="00212B77" w:rsidRPr="00CC6305" w:rsidRDefault="00212B77">
            <w:pPr>
              <w:jc w:val="center"/>
              <w:rPr>
                <w:b/>
                <w:bCs/>
                <w:sz w:val="16"/>
                <w:szCs w:val="16"/>
              </w:rPr>
            </w:pPr>
            <w:r w:rsidRPr="00CC6305">
              <w:rPr>
                <w:b/>
                <w:bCs/>
                <w:sz w:val="16"/>
                <w:szCs w:val="16"/>
              </w:rPr>
              <w:t>14</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1,00</w:t>
            </w:r>
          </w:p>
        </w:tc>
        <w:tc>
          <w:tcPr>
            <w:tcW w:w="1411" w:type="dxa"/>
            <w:hideMark/>
          </w:tcPr>
          <w:p w:rsidR="00212B77" w:rsidRPr="00CC6305" w:rsidRDefault="00212B77" w:rsidP="00212B77">
            <w:pPr>
              <w:jc w:val="center"/>
              <w:rPr>
                <w:b/>
                <w:bCs/>
                <w:sz w:val="16"/>
                <w:szCs w:val="16"/>
              </w:rPr>
            </w:pPr>
            <w:r w:rsidRPr="00CC6305">
              <w:rPr>
                <w:b/>
                <w:bCs/>
                <w:sz w:val="16"/>
                <w:szCs w:val="16"/>
              </w:rPr>
              <w:t>0,00</w:t>
            </w:r>
          </w:p>
        </w:tc>
        <w:tc>
          <w:tcPr>
            <w:tcW w:w="1236" w:type="dxa"/>
            <w:hideMark/>
          </w:tcPr>
          <w:p w:rsidR="00212B77" w:rsidRPr="00CC6305" w:rsidRDefault="00212B77" w:rsidP="00212B77">
            <w:pPr>
              <w:jc w:val="center"/>
              <w:rPr>
                <w:b/>
                <w:bCs/>
                <w:sz w:val="16"/>
                <w:szCs w:val="16"/>
              </w:rPr>
            </w:pPr>
            <w:r w:rsidRPr="00CC6305">
              <w:rPr>
                <w:b/>
                <w:bCs/>
                <w:sz w:val="16"/>
                <w:szCs w:val="16"/>
              </w:rPr>
              <w:t>0,00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212B77" w:rsidRPr="00CC6305" w:rsidRDefault="00212B77">
            <w:pPr>
              <w:jc w:val="center"/>
              <w:rPr>
                <w:b/>
                <w:sz w:val="16"/>
                <w:szCs w:val="16"/>
              </w:rPr>
            </w:pPr>
            <w:r w:rsidRPr="00CC6305">
              <w:rPr>
                <w:b/>
                <w:sz w:val="16"/>
                <w:szCs w:val="16"/>
              </w:rPr>
              <w:t>03</w:t>
            </w:r>
          </w:p>
        </w:tc>
        <w:tc>
          <w:tcPr>
            <w:tcW w:w="627" w:type="dxa"/>
            <w:hideMark/>
          </w:tcPr>
          <w:p w:rsidR="00212B77" w:rsidRPr="00CC6305" w:rsidRDefault="00212B77">
            <w:pPr>
              <w:jc w:val="center"/>
              <w:rPr>
                <w:b/>
                <w:sz w:val="16"/>
                <w:szCs w:val="16"/>
              </w:rPr>
            </w:pPr>
            <w:r w:rsidRPr="00CC6305">
              <w:rPr>
                <w:b/>
                <w:sz w:val="16"/>
                <w:szCs w:val="16"/>
              </w:rPr>
              <w:t>14</w:t>
            </w:r>
          </w:p>
        </w:tc>
        <w:tc>
          <w:tcPr>
            <w:tcW w:w="1472" w:type="dxa"/>
            <w:hideMark/>
          </w:tcPr>
          <w:p w:rsidR="00212B77" w:rsidRPr="00CC6305" w:rsidRDefault="00212B77">
            <w:pPr>
              <w:jc w:val="center"/>
              <w:rPr>
                <w:b/>
                <w:sz w:val="16"/>
                <w:szCs w:val="16"/>
              </w:rPr>
            </w:pPr>
            <w:r w:rsidRPr="00CC6305">
              <w:rPr>
                <w:b/>
                <w:sz w:val="16"/>
                <w:szCs w:val="16"/>
              </w:rPr>
              <w:t>9800000000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межбюджетные трансферты общего характера</w:t>
            </w:r>
          </w:p>
        </w:tc>
        <w:tc>
          <w:tcPr>
            <w:tcW w:w="588" w:type="dxa"/>
            <w:hideMark/>
          </w:tcPr>
          <w:p w:rsidR="00212B77" w:rsidRPr="00CC6305" w:rsidRDefault="00212B77">
            <w:pPr>
              <w:jc w:val="center"/>
              <w:rPr>
                <w:b/>
                <w:sz w:val="16"/>
                <w:szCs w:val="16"/>
              </w:rPr>
            </w:pPr>
            <w:r w:rsidRPr="00CC6305">
              <w:rPr>
                <w:b/>
                <w:sz w:val="16"/>
                <w:szCs w:val="16"/>
              </w:rPr>
              <w:t>03</w:t>
            </w:r>
          </w:p>
        </w:tc>
        <w:tc>
          <w:tcPr>
            <w:tcW w:w="627" w:type="dxa"/>
            <w:hideMark/>
          </w:tcPr>
          <w:p w:rsidR="00212B77" w:rsidRPr="00CC6305" w:rsidRDefault="00212B77">
            <w:pPr>
              <w:jc w:val="center"/>
              <w:rPr>
                <w:b/>
                <w:sz w:val="16"/>
                <w:szCs w:val="16"/>
              </w:rPr>
            </w:pPr>
            <w:r w:rsidRPr="00CC6305">
              <w:rPr>
                <w:b/>
                <w:sz w:val="16"/>
                <w:szCs w:val="16"/>
              </w:rPr>
              <w:t>14</w:t>
            </w:r>
          </w:p>
        </w:tc>
        <w:tc>
          <w:tcPr>
            <w:tcW w:w="1472" w:type="dxa"/>
            <w:hideMark/>
          </w:tcPr>
          <w:p w:rsidR="00212B77" w:rsidRPr="00CC6305" w:rsidRDefault="00212B77">
            <w:pPr>
              <w:jc w:val="center"/>
              <w:rPr>
                <w:b/>
                <w:sz w:val="16"/>
                <w:szCs w:val="16"/>
              </w:rPr>
            </w:pPr>
            <w:r w:rsidRPr="00CC6305">
              <w:rPr>
                <w:b/>
                <w:sz w:val="16"/>
                <w:szCs w:val="16"/>
              </w:rPr>
              <w:t>9850000000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1575"/>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212B77" w:rsidRPr="00CC6305" w:rsidRDefault="00212B77">
            <w:pPr>
              <w:jc w:val="center"/>
              <w:rPr>
                <w:b/>
                <w:sz w:val="16"/>
                <w:szCs w:val="16"/>
              </w:rPr>
            </w:pPr>
            <w:r w:rsidRPr="00CC6305">
              <w:rPr>
                <w:b/>
                <w:sz w:val="16"/>
                <w:szCs w:val="16"/>
              </w:rPr>
              <w:t>03</w:t>
            </w:r>
          </w:p>
        </w:tc>
        <w:tc>
          <w:tcPr>
            <w:tcW w:w="627" w:type="dxa"/>
            <w:hideMark/>
          </w:tcPr>
          <w:p w:rsidR="00212B77" w:rsidRPr="00CC6305" w:rsidRDefault="00212B77">
            <w:pPr>
              <w:jc w:val="center"/>
              <w:rPr>
                <w:b/>
                <w:sz w:val="16"/>
                <w:szCs w:val="16"/>
              </w:rPr>
            </w:pPr>
            <w:r w:rsidRPr="00CC6305">
              <w:rPr>
                <w:b/>
                <w:sz w:val="16"/>
                <w:szCs w:val="16"/>
              </w:rPr>
              <w:t>14</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03</w:t>
            </w:r>
          </w:p>
        </w:tc>
        <w:tc>
          <w:tcPr>
            <w:tcW w:w="627" w:type="dxa"/>
            <w:hideMark/>
          </w:tcPr>
          <w:p w:rsidR="00212B77" w:rsidRPr="00CC6305" w:rsidRDefault="00212B77">
            <w:pPr>
              <w:jc w:val="center"/>
              <w:rPr>
                <w:b/>
                <w:sz w:val="16"/>
                <w:szCs w:val="16"/>
              </w:rPr>
            </w:pPr>
            <w:r w:rsidRPr="00CC6305">
              <w:rPr>
                <w:b/>
                <w:sz w:val="16"/>
                <w:szCs w:val="16"/>
              </w:rPr>
              <w:t>14</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1,00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НАЦИОНАЛЬНАЯ ЭКОНОМИКА</w:t>
            </w:r>
          </w:p>
        </w:tc>
        <w:tc>
          <w:tcPr>
            <w:tcW w:w="588" w:type="dxa"/>
            <w:hideMark/>
          </w:tcPr>
          <w:p w:rsidR="00212B77" w:rsidRPr="00CC6305" w:rsidRDefault="00212B77">
            <w:pPr>
              <w:jc w:val="center"/>
              <w:rPr>
                <w:b/>
                <w:bCs/>
                <w:sz w:val="16"/>
                <w:szCs w:val="16"/>
              </w:rPr>
            </w:pPr>
            <w:r w:rsidRPr="00CC6305">
              <w:rPr>
                <w:b/>
                <w:bCs/>
                <w:sz w:val="16"/>
                <w:szCs w:val="16"/>
              </w:rPr>
              <w:t>04</w:t>
            </w:r>
          </w:p>
        </w:tc>
        <w:tc>
          <w:tcPr>
            <w:tcW w:w="627" w:type="dxa"/>
            <w:hideMark/>
          </w:tcPr>
          <w:p w:rsidR="00212B77" w:rsidRPr="00CC6305" w:rsidRDefault="00212B77">
            <w:pPr>
              <w:jc w:val="center"/>
              <w:rPr>
                <w:b/>
                <w:bCs/>
                <w:sz w:val="16"/>
                <w:szCs w:val="16"/>
              </w:rPr>
            </w:pPr>
            <w:r w:rsidRPr="00CC6305">
              <w:rPr>
                <w:b/>
                <w:bCs/>
                <w:sz w:val="16"/>
                <w:szCs w:val="16"/>
              </w:rPr>
              <w:t> </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83,40</w:t>
            </w:r>
          </w:p>
        </w:tc>
        <w:tc>
          <w:tcPr>
            <w:tcW w:w="1411" w:type="dxa"/>
            <w:hideMark/>
          </w:tcPr>
          <w:p w:rsidR="00212B77" w:rsidRPr="00CC6305" w:rsidRDefault="00212B77" w:rsidP="00212B77">
            <w:pPr>
              <w:jc w:val="center"/>
              <w:rPr>
                <w:b/>
                <w:bCs/>
                <w:sz w:val="16"/>
                <w:szCs w:val="16"/>
              </w:rPr>
            </w:pPr>
            <w:r w:rsidRPr="00CC6305">
              <w:rPr>
                <w:b/>
                <w:bCs/>
                <w:sz w:val="16"/>
                <w:szCs w:val="16"/>
              </w:rPr>
              <w:t>69,10</w:t>
            </w:r>
          </w:p>
        </w:tc>
        <w:tc>
          <w:tcPr>
            <w:tcW w:w="1236" w:type="dxa"/>
            <w:hideMark/>
          </w:tcPr>
          <w:p w:rsidR="00212B77" w:rsidRPr="00CC6305" w:rsidRDefault="00212B77" w:rsidP="00212B77">
            <w:pPr>
              <w:jc w:val="center"/>
              <w:rPr>
                <w:b/>
                <w:bCs/>
                <w:sz w:val="16"/>
                <w:szCs w:val="16"/>
              </w:rPr>
            </w:pPr>
            <w:r w:rsidRPr="00CC6305">
              <w:rPr>
                <w:b/>
                <w:bCs/>
                <w:sz w:val="16"/>
                <w:szCs w:val="16"/>
              </w:rPr>
              <w:t>82,85</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lastRenderedPageBreak/>
              <w:t>Дорожное хозяйство (дорожные фонды)</w:t>
            </w:r>
          </w:p>
        </w:tc>
        <w:tc>
          <w:tcPr>
            <w:tcW w:w="588" w:type="dxa"/>
            <w:hideMark/>
          </w:tcPr>
          <w:p w:rsidR="00212B77" w:rsidRPr="00CC6305" w:rsidRDefault="00212B77">
            <w:pPr>
              <w:jc w:val="center"/>
              <w:rPr>
                <w:b/>
                <w:bCs/>
                <w:sz w:val="16"/>
                <w:szCs w:val="16"/>
              </w:rPr>
            </w:pPr>
            <w:r w:rsidRPr="00CC6305">
              <w:rPr>
                <w:b/>
                <w:bCs/>
                <w:sz w:val="16"/>
                <w:szCs w:val="16"/>
              </w:rPr>
              <w:t>04</w:t>
            </w:r>
          </w:p>
        </w:tc>
        <w:tc>
          <w:tcPr>
            <w:tcW w:w="627" w:type="dxa"/>
            <w:hideMark/>
          </w:tcPr>
          <w:p w:rsidR="00212B77" w:rsidRPr="00CC6305" w:rsidRDefault="00212B77">
            <w:pPr>
              <w:jc w:val="center"/>
              <w:rPr>
                <w:b/>
                <w:bCs/>
                <w:sz w:val="16"/>
                <w:szCs w:val="16"/>
              </w:rPr>
            </w:pPr>
            <w:r w:rsidRPr="00CC6305">
              <w:rPr>
                <w:b/>
                <w:bCs/>
                <w:sz w:val="16"/>
                <w:szCs w:val="16"/>
              </w:rPr>
              <w:t>09</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83,40</w:t>
            </w:r>
          </w:p>
        </w:tc>
        <w:tc>
          <w:tcPr>
            <w:tcW w:w="1411" w:type="dxa"/>
            <w:hideMark/>
          </w:tcPr>
          <w:p w:rsidR="00212B77" w:rsidRPr="00CC6305" w:rsidRDefault="00212B77" w:rsidP="00212B77">
            <w:pPr>
              <w:jc w:val="center"/>
              <w:rPr>
                <w:b/>
                <w:bCs/>
                <w:sz w:val="16"/>
                <w:szCs w:val="16"/>
              </w:rPr>
            </w:pPr>
            <w:r w:rsidRPr="00CC6305">
              <w:rPr>
                <w:b/>
                <w:bCs/>
                <w:sz w:val="16"/>
                <w:szCs w:val="16"/>
              </w:rPr>
              <w:t>69,10</w:t>
            </w:r>
          </w:p>
        </w:tc>
        <w:tc>
          <w:tcPr>
            <w:tcW w:w="1236" w:type="dxa"/>
            <w:hideMark/>
          </w:tcPr>
          <w:p w:rsidR="00212B77" w:rsidRPr="00CC6305" w:rsidRDefault="00212B77" w:rsidP="00212B77">
            <w:pPr>
              <w:jc w:val="center"/>
              <w:rPr>
                <w:b/>
                <w:bCs/>
                <w:sz w:val="16"/>
                <w:szCs w:val="16"/>
              </w:rPr>
            </w:pPr>
            <w:r w:rsidRPr="00CC6305">
              <w:rPr>
                <w:b/>
                <w:bCs/>
                <w:sz w:val="16"/>
                <w:szCs w:val="16"/>
              </w:rPr>
              <w:t>82,85</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212B77" w:rsidRPr="00CC6305" w:rsidRDefault="00212B77">
            <w:pPr>
              <w:jc w:val="center"/>
              <w:rPr>
                <w:b/>
                <w:sz w:val="16"/>
                <w:szCs w:val="16"/>
              </w:rPr>
            </w:pPr>
            <w:r w:rsidRPr="00CC6305">
              <w:rPr>
                <w:b/>
                <w:sz w:val="16"/>
                <w:szCs w:val="16"/>
              </w:rPr>
              <w:t>04</w:t>
            </w:r>
          </w:p>
        </w:tc>
        <w:tc>
          <w:tcPr>
            <w:tcW w:w="627" w:type="dxa"/>
            <w:hideMark/>
          </w:tcPr>
          <w:p w:rsidR="00212B77" w:rsidRPr="00CC6305" w:rsidRDefault="00212B77">
            <w:pPr>
              <w:jc w:val="center"/>
              <w:rPr>
                <w:b/>
                <w:sz w:val="16"/>
                <w:szCs w:val="16"/>
              </w:rPr>
            </w:pPr>
            <w:r w:rsidRPr="00CC6305">
              <w:rPr>
                <w:b/>
                <w:sz w:val="16"/>
                <w:szCs w:val="16"/>
              </w:rPr>
              <w:t>09</w:t>
            </w:r>
          </w:p>
        </w:tc>
        <w:tc>
          <w:tcPr>
            <w:tcW w:w="1472" w:type="dxa"/>
            <w:hideMark/>
          </w:tcPr>
          <w:p w:rsidR="00212B77" w:rsidRPr="00CC6305" w:rsidRDefault="00212B77">
            <w:pPr>
              <w:jc w:val="center"/>
              <w:rPr>
                <w:b/>
                <w:sz w:val="16"/>
                <w:szCs w:val="16"/>
              </w:rPr>
            </w:pPr>
            <w:r w:rsidRPr="00CC6305">
              <w:rPr>
                <w:b/>
                <w:sz w:val="16"/>
                <w:szCs w:val="16"/>
              </w:rPr>
              <w:t>9800000000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83,40</w:t>
            </w:r>
          </w:p>
        </w:tc>
        <w:tc>
          <w:tcPr>
            <w:tcW w:w="1411" w:type="dxa"/>
            <w:hideMark/>
          </w:tcPr>
          <w:p w:rsidR="00212B77" w:rsidRPr="00CC6305" w:rsidRDefault="00212B77" w:rsidP="00212B77">
            <w:pPr>
              <w:jc w:val="center"/>
              <w:rPr>
                <w:b/>
                <w:sz w:val="16"/>
                <w:szCs w:val="16"/>
              </w:rPr>
            </w:pPr>
            <w:r w:rsidRPr="00CC6305">
              <w:rPr>
                <w:b/>
                <w:sz w:val="16"/>
                <w:szCs w:val="16"/>
              </w:rPr>
              <w:t>69,10</w:t>
            </w:r>
          </w:p>
        </w:tc>
        <w:tc>
          <w:tcPr>
            <w:tcW w:w="1236" w:type="dxa"/>
            <w:hideMark/>
          </w:tcPr>
          <w:p w:rsidR="00212B77" w:rsidRPr="00CC6305" w:rsidRDefault="00212B77" w:rsidP="00212B77">
            <w:pPr>
              <w:jc w:val="center"/>
              <w:rPr>
                <w:b/>
                <w:sz w:val="16"/>
                <w:szCs w:val="16"/>
              </w:rPr>
            </w:pPr>
            <w:r w:rsidRPr="00CC6305">
              <w:rPr>
                <w:b/>
                <w:sz w:val="16"/>
                <w:szCs w:val="16"/>
              </w:rPr>
              <w:t>82,85</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межбюджетные трансферты общего характера</w:t>
            </w:r>
          </w:p>
        </w:tc>
        <w:tc>
          <w:tcPr>
            <w:tcW w:w="588" w:type="dxa"/>
            <w:hideMark/>
          </w:tcPr>
          <w:p w:rsidR="00212B77" w:rsidRPr="00CC6305" w:rsidRDefault="00212B77">
            <w:pPr>
              <w:jc w:val="center"/>
              <w:rPr>
                <w:b/>
                <w:sz w:val="16"/>
                <w:szCs w:val="16"/>
              </w:rPr>
            </w:pPr>
            <w:r w:rsidRPr="00CC6305">
              <w:rPr>
                <w:b/>
                <w:sz w:val="16"/>
                <w:szCs w:val="16"/>
              </w:rPr>
              <w:t>04</w:t>
            </w:r>
          </w:p>
        </w:tc>
        <w:tc>
          <w:tcPr>
            <w:tcW w:w="627" w:type="dxa"/>
            <w:hideMark/>
          </w:tcPr>
          <w:p w:rsidR="00212B77" w:rsidRPr="00CC6305" w:rsidRDefault="00212B77">
            <w:pPr>
              <w:jc w:val="center"/>
              <w:rPr>
                <w:b/>
                <w:sz w:val="16"/>
                <w:szCs w:val="16"/>
              </w:rPr>
            </w:pPr>
            <w:r w:rsidRPr="00CC6305">
              <w:rPr>
                <w:b/>
                <w:sz w:val="16"/>
                <w:szCs w:val="16"/>
              </w:rPr>
              <w:t>09</w:t>
            </w:r>
          </w:p>
        </w:tc>
        <w:tc>
          <w:tcPr>
            <w:tcW w:w="1472" w:type="dxa"/>
            <w:hideMark/>
          </w:tcPr>
          <w:p w:rsidR="00212B77" w:rsidRPr="00CC6305" w:rsidRDefault="00212B77">
            <w:pPr>
              <w:jc w:val="center"/>
              <w:rPr>
                <w:b/>
                <w:sz w:val="16"/>
                <w:szCs w:val="16"/>
              </w:rPr>
            </w:pPr>
            <w:r w:rsidRPr="00CC6305">
              <w:rPr>
                <w:b/>
                <w:sz w:val="16"/>
                <w:szCs w:val="16"/>
              </w:rPr>
              <w:t>9850000000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83,40</w:t>
            </w:r>
          </w:p>
        </w:tc>
        <w:tc>
          <w:tcPr>
            <w:tcW w:w="1411" w:type="dxa"/>
            <w:hideMark/>
          </w:tcPr>
          <w:p w:rsidR="00212B77" w:rsidRPr="00CC6305" w:rsidRDefault="00212B77" w:rsidP="00212B77">
            <w:pPr>
              <w:jc w:val="center"/>
              <w:rPr>
                <w:b/>
                <w:sz w:val="16"/>
                <w:szCs w:val="16"/>
              </w:rPr>
            </w:pPr>
            <w:r w:rsidRPr="00CC6305">
              <w:rPr>
                <w:b/>
                <w:sz w:val="16"/>
                <w:szCs w:val="16"/>
              </w:rPr>
              <w:t>69,10</w:t>
            </w:r>
          </w:p>
        </w:tc>
        <w:tc>
          <w:tcPr>
            <w:tcW w:w="1236" w:type="dxa"/>
            <w:hideMark/>
          </w:tcPr>
          <w:p w:rsidR="00212B77" w:rsidRPr="00CC6305" w:rsidRDefault="00212B77" w:rsidP="00212B77">
            <w:pPr>
              <w:jc w:val="center"/>
              <w:rPr>
                <w:b/>
                <w:sz w:val="16"/>
                <w:szCs w:val="16"/>
              </w:rPr>
            </w:pPr>
            <w:r w:rsidRPr="00CC6305">
              <w:rPr>
                <w:b/>
                <w:sz w:val="16"/>
                <w:szCs w:val="16"/>
              </w:rPr>
              <w:t>82,85</w:t>
            </w:r>
          </w:p>
        </w:tc>
      </w:tr>
      <w:tr w:rsidR="00F86E79" w:rsidRPr="00CC6305" w:rsidTr="00212B77">
        <w:trPr>
          <w:trHeight w:val="1575"/>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212B77" w:rsidRPr="00CC6305" w:rsidRDefault="00212B77">
            <w:pPr>
              <w:jc w:val="center"/>
              <w:rPr>
                <w:b/>
                <w:sz w:val="16"/>
                <w:szCs w:val="16"/>
              </w:rPr>
            </w:pPr>
            <w:r w:rsidRPr="00CC6305">
              <w:rPr>
                <w:b/>
                <w:sz w:val="16"/>
                <w:szCs w:val="16"/>
              </w:rPr>
              <w:t>04</w:t>
            </w:r>
          </w:p>
        </w:tc>
        <w:tc>
          <w:tcPr>
            <w:tcW w:w="627" w:type="dxa"/>
            <w:hideMark/>
          </w:tcPr>
          <w:p w:rsidR="00212B77" w:rsidRPr="00CC6305" w:rsidRDefault="00212B77">
            <w:pPr>
              <w:jc w:val="center"/>
              <w:rPr>
                <w:b/>
                <w:sz w:val="16"/>
                <w:szCs w:val="16"/>
              </w:rPr>
            </w:pPr>
            <w:r w:rsidRPr="00CC6305">
              <w:rPr>
                <w:b/>
                <w:sz w:val="16"/>
                <w:szCs w:val="16"/>
              </w:rPr>
              <w:t>09</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83,40</w:t>
            </w:r>
          </w:p>
        </w:tc>
        <w:tc>
          <w:tcPr>
            <w:tcW w:w="1411" w:type="dxa"/>
            <w:hideMark/>
          </w:tcPr>
          <w:p w:rsidR="00212B77" w:rsidRPr="00CC6305" w:rsidRDefault="00212B77" w:rsidP="00212B77">
            <w:pPr>
              <w:jc w:val="center"/>
              <w:rPr>
                <w:b/>
                <w:sz w:val="16"/>
                <w:szCs w:val="16"/>
              </w:rPr>
            </w:pPr>
            <w:r w:rsidRPr="00CC6305">
              <w:rPr>
                <w:b/>
                <w:sz w:val="16"/>
                <w:szCs w:val="16"/>
              </w:rPr>
              <w:t>69,10</w:t>
            </w:r>
          </w:p>
        </w:tc>
        <w:tc>
          <w:tcPr>
            <w:tcW w:w="1236" w:type="dxa"/>
            <w:hideMark/>
          </w:tcPr>
          <w:p w:rsidR="00212B77" w:rsidRPr="00CC6305" w:rsidRDefault="00212B77" w:rsidP="00212B77">
            <w:pPr>
              <w:jc w:val="center"/>
              <w:rPr>
                <w:b/>
                <w:sz w:val="16"/>
                <w:szCs w:val="16"/>
              </w:rPr>
            </w:pPr>
            <w:r w:rsidRPr="00CC6305">
              <w:rPr>
                <w:b/>
                <w:sz w:val="16"/>
                <w:szCs w:val="16"/>
              </w:rPr>
              <w:t>82,85</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04</w:t>
            </w:r>
          </w:p>
        </w:tc>
        <w:tc>
          <w:tcPr>
            <w:tcW w:w="627" w:type="dxa"/>
            <w:hideMark/>
          </w:tcPr>
          <w:p w:rsidR="00212B77" w:rsidRPr="00CC6305" w:rsidRDefault="00212B77">
            <w:pPr>
              <w:jc w:val="center"/>
              <w:rPr>
                <w:b/>
                <w:sz w:val="16"/>
                <w:szCs w:val="16"/>
              </w:rPr>
            </w:pPr>
            <w:r w:rsidRPr="00CC6305">
              <w:rPr>
                <w:b/>
                <w:sz w:val="16"/>
                <w:szCs w:val="16"/>
              </w:rPr>
              <w:t>09</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83,40</w:t>
            </w:r>
          </w:p>
        </w:tc>
        <w:tc>
          <w:tcPr>
            <w:tcW w:w="1411" w:type="dxa"/>
            <w:hideMark/>
          </w:tcPr>
          <w:p w:rsidR="00212B77" w:rsidRPr="00CC6305" w:rsidRDefault="00212B77" w:rsidP="00212B77">
            <w:pPr>
              <w:jc w:val="center"/>
              <w:rPr>
                <w:b/>
                <w:sz w:val="16"/>
                <w:szCs w:val="16"/>
              </w:rPr>
            </w:pPr>
            <w:r w:rsidRPr="00CC6305">
              <w:rPr>
                <w:b/>
                <w:sz w:val="16"/>
                <w:szCs w:val="16"/>
              </w:rPr>
              <w:t>69,10</w:t>
            </w:r>
          </w:p>
        </w:tc>
        <w:tc>
          <w:tcPr>
            <w:tcW w:w="1236" w:type="dxa"/>
            <w:hideMark/>
          </w:tcPr>
          <w:p w:rsidR="00212B77" w:rsidRPr="00CC6305" w:rsidRDefault="00212B77" w:rsidP="00212B77">
            <w:pPr>
              <w:jc w:val="center"/>
              <w:rPr>
                <w:b/>
                <w:sz w:val="16"/>
                <w:szCs w:val="16"/>
              </w:rPr>
            </w:pPr>
            <w:r w:rsidRPr="00CC6305">
              <w:rPr>
                <w:b/>
                <w:sz w:val="16"/>
                <w:szCs w:val="16"/>
              </w:rPr>
              <w:t>82,85</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ЖИЛИЩНО-КОММУНАЛЬНОЕ ХОЗЯЙСТВО</w:t>
            </w:r>
          </w:p>
        </w:tc>
        <w:tc>
          <w:tcPr>
            <w:tcW w:w="588" w:type="dxa"/>
            <w:hideMark/>
          </w:tcPr>
          <w:p w:rsidR="00212B77" w:rsidRPr="00CC6305" w:rsidRDefault="00212B77">
            <w:pPr>
              <w:jc w:val="center"/>
              <w:rPr>
                <w:b/>
                <w:bCs/>
                <w:sz w:val="16"/>
                <w:szCs w:val="16"/>
              </w:rPr>
            </w:pPr>
            <w:r w:rsidRPr="00CC6305">
              <w:rPr>
                <w:b/>
                <w:bCs/>
                <w:sz w:val="16"/>
                <w:szCs w:val="16"/>
              </w:rPr>
              <w:t>05</w:t>
            </w:r>
          </w:p>
        </w:tc>
        <w:tc>
          <w:tcPr>
            <w:tcW w:w="627" w:type="dxa"/>
            <w:hideMark/>
          </w:tcPr>
          <w:p w:rsidR="00212B77" w:rsidRPr="00CC6305" w:rsidRDefault="00212B77">
            <w:pPr>
              <w:jc w:val="center"/>
              <w:rPr>
                <w:b/>
                <w:bCs/>
                <w:sz w:val="16"/>
                <w:szCs w:val="16"/>
              </w:rPr>
            </w:pPr>
            <w:r w:rsidRPr="00CC6305">
              <w:rPr>
                <w:b/>
                <w:bCs/>
                <w:sz w:val="16"/>
                <w:szCs w:val="16"/>
              </w:rPr>
              <w:t> </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8 153,40</w:t>
            </w:r>
          </w:p>
        </w:tc>
        <w:tc>
          <w:tcPr>
            <w:tcW w:w="1411" w:type="dxa"/>
            <w:hideMark/>
          </w:tcPr>
          <w:p w:rsidR="00212B77" w:rsidRPr="00CC6305" w:rsidRDefault="00212B77" w:rsidP="00212B77">
            <w:pPr>
              <w:jc w:val="center"/>
              <w:rPr>
                <w:b/>
                <w:bCs/>
                <w:sz w:val="16"/>
                <w:szCs w:val="16"/>
              </w:rPr>
            </w:pPr>
            <w:r w:rsidRPr="00CC6305">
              <w:rPr>
                <w:b/>
                <w:bCs/>
                <w:sz w:val="16"/>
                <w:szCs w:val="16"/>
              </w:rPr>
              <w:t>529,40</w:t>
            </w:r>
          </w:p>
        </w:tc>
        <w:tc>
          <w:tcPr>
            <w:tcW w:w="1236" w:type="dxa"/>
            <w:hideMark/>
          </w:tcPr>
          <w:p w:rsidR="00212B77" w:rsidRPr="00CC6305" w:rsidRDefault="00212B77" w:rsidP="00212B77">
            <w:pPr>
              <w:jc w:val="center"/>
              <w:rPr>
                <w:b/>
                <w:bCs/>
                <w:sz w:val="16"/>
                <w:szCs w:val="16"/>
              </w:rPr>
            </w:pPr>
            <w:r w:rsidRPr="00CC6305">
              <w:rPr>
                <w:b/>
                <w:bCs/>
                <w:sz w:val="16"/>
                <w:szCs w:val="16"/>
              </w:rPr>
              <w:t>6,49</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Коммунальное хозяйство</w:t>
            </w:r>
          </w:p>
        </w:tc>
        <w:tc>
          <w:tcPr>
            <w:tcW w:w="588" w:type="dxa"/>
            <w:hideMark/>
          </w:tcPr>
          <w:p w:rsidR="00212B77" w:rsidRPr="00CC6305" w:rsidRDefault="00212B77">
            <w:pPr>
              <w:jc w:val="center"/>
              <w:rPr>
                <w:b/>
                <w:bCs/>
                <w:sz w:val="16"/>
                <w:szCs w:val="16"/>
              </w:rPr>
            </w:pPr>
            <w:r w:rsidRPr="00CC6305">
              <w:rPr>
                <w:b/>
                <w:bCs/>
                <w:sz w:val="16"/>
                <w:szCs w:val="16"/>
              </w:rPr>
              <w:t>05</w:t>
            </w:r>
          </w:p>
        </w:tc>
        <w:tc>
          <w:tcPr>
            <w:tcW w:w="627" w:type="dxa"/>
            <w:hideMark/>
          </w:tcPr>
          <w:p w:rsidR="00212B77" w:rsidRPr="00CC6305" w:rsidRDefault="00212B77">
            <w:pPr>
              <w:jc w:val="center"/>
              <w:rPr>
                <w:b/>
                <w:bCs/>
                <w:sz w:val="16"/>
                <w:szCs w:val="16"/>
              </w:rPr>
            </w:pPr>
            <w:r w:rsidRPr="00CC6305">
              <w:rPr>
                <w:b/>
                <w:bCs/>
                <w:sz w:val="16"/>
                <w:szCs w:val="16"/>
              </w:rPr>
              <w:t>02</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6 461,30</w:t>
            </w:r>
          </w:p>
        </w:tc>
        <w:tc>
          <w:tcPr>
            <w:tcW w:w="1411" w:type="dxa"/>
            <w:hideMark/>
          </w:tcPr>
          <w:p w:rsidR="00212B77" w:rsidRPr="00CC6305" w:rsidRDefault="00212B77" w:rsidP="00212B77">
            <w:pPr>
              <w:jc w:val="center"/>
              <w:rPr>
                <w:b/>
                <w:bCs/>
                <w:sz w:val="16"/>
                <w:szCs w:val="16"/>
              </w:rPr>
            </w:pPr>
            <w:r w:rsidRPr="00CC6305">
              <w:rPr>
                <w:b/>
                <w:bCs/>
                <w:sz w:val="16"/>
                <w:szCs w:val="16"/>
              </w:rPr>
              <w:t>431,50</w:t>
            </w:r>
          </w:p>
        </w:tc>
        <w:tc>
          <w:tcPr>
            <w:tcW w:w="1236" w:type="dxa"/>
            <w:hideMark/>
          </w:tcPr>
          <w:p w:rsidR="00212B77" w:rsidRPr="00CC6305" w:rsidRDefault="00212B77" w:rsidP="00212B77">
            <w:pPr>
              <w:jc w:val="center"/>
              <w:rPr>
                <w:b/>
                <w:bCs/>
                <w:sz w:val="16"/>
                <w:szCs w:val="16"/>
              </w:rPr>
            </w:pPr>
            <w:r w:rsidRPr="00CC6305">
              <w:rPr>
                <w:b/>
                <w:bCs/>
                <w:sz w:val="16"/>
                <w:szCs w:val="16"/>
              </w:rPr>
              <w:t>6,68</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вопросы в области жилищно-коммунального хозяйства</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9200000000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6 088,20</w:t>
            </w:r>
          </w:p>
        </w:tc>
        <w:tc>
          <w:tcPr>
            <w:tcW w:w="1411" w:type="dxa"/>
            <w:hideMark/>
          </w:tcPr>
          <w:p w:rsidR="00212B77" w:rsidRPr="00CC6305" w:rsidRDefault="00212B77" w:rsidP="00212B77">
            <w:pPr>
              <w:jc w:val="center"/>
              <w:rPr>
                <w:b/>
                <w:sz w:val="16"/>
                <w:szCs w:val="16"/>
              </w:rPr>
            </w:pPr>
            <w:r w:rsidRPr="00CC6305">
              <w:rPr>
                <w:b/>
                <w:sz w:val="16"/>
                <w:szCs w:val="16"/>
              </w:rPr>
              <w:t>58,40</w:t>
            </w:r>
          </w:p>
        </w:tc>
        <w:tc>
          <w:tcPr>
            <w:tcW w:w="1236" w:type="dxa"/>
            <w:hideMark/>
          </w:tcPr>
          <w:p w:rsidR="00212B77" w:rsidRPr="00CC6305" w:rsidRDefault="00212B77" w:rsidP="00212B77">
            <w:pPr>
              <w:jc w:val="center"/>
              <w:rPr>
                <w:b/>
                <w:sz w:val="16"/>
                <w:szCs w:val="16"/>
              </w:rPr>
            </w:pPr>
            <w:r w:rsidRPr="00CC6305">
              <w:rPr>
                <w:b/>
                <w:sz w:val="16"/>
                <w:szCs w:val="16"/>
              </w:rPr>
              <w:t>0,96</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вопросы в области жилищно-коммунального хозяйства</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9290000000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6 088,20</w:t>
            </w:r>
          </w:p>
        </w:tc>
        <w:tc>
          <w:tcPr>
            <w:tcW w:w="1411" w:type="dxa"/>
            <w:hideMark/>
          </w:tcPr>
          <w:p w:rsidR="00212B77" w:rsidRPr="00CC6305" w:rsidRDefault="00212B77" w:rsidP="00212B77">
            <w:pPr>
              <w:jc w:val="center"/>
              <w:rPr>
                <w:b/>
                <w:sz w:val="16"/>
                <w:szCs w:val="16"/>
              </w:rPr>
            </w:pPr>
            <w:r w:rsidRPr="00CC6305">
              <w:rPr>
                <w:b/>
                <w:sz w:val="16"/>
                <w:szCs w:val="16"/>
              </w:rPr>
              <w:t>58,40</w:t>
            </w:r>
          </w:p>
        </w:tc>
        <w:tc>
          <w:tcPr>
            <w:tcW w:w="1236" w:type="dxa"/>
            <w:hideMark/>
          </w:tcPr>
          <w:p w:rsidR="00212B77" w:rsidRPr="00CC6305" w:rsidRDefault="00212B77" w:rsidP="00212B77">
            <w:pPr>
              <w:jc w:val="center"/>
              <w:rPr>
                <w:b/>
                <w:sz w:val="16"/>
                <w:szCs w:val="16"/>
              </w:rPr>
            </w:pPr>
            <w:r w:rsidRPr="00CC6305">
              <w:rPr>
                <w:b/>
                <w:sz w:val="16"/>
                <w:szCs w:val="16"/>
              </w:rPr>
              <w:t>0,96</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Обеспечение стабильного водоснабжения населения</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92900S3020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6 088,20</w:t>
            </w:r>
          </w:p>
        </w:tc>
        <w:tc>
          <w:tcPr>
            <w:tcW w:w="1411" w:type="dxa"/>
            <w:hideMark/>
          </w:tcPr>
          <w:p w:rsidR="00212B77" w:rsidRPr="00CC6305" w:rsidRDefault="00212B77" w:rsidP="00212B77">
            <w:pPr>
              <w:jc w:val="center"/>
              <w:rPr>
                <w:b/>
                <w:sz w:val="16"/>
                <w:szCs w:val="16"/>
              </w:rPr>
            </w:pPr>
            <w:r w:rsidRPr="00CC6305">
              <w:rPr>
                <w:b/>
                <w:sz w:val="16"/>
                <w:szCs w:val="16"/>
              </w:rPr>
              <w:t>58,40</w:t>
            </w:r>
          </w:p>
        </w:tc>
        <w:tc>
          <w:tcPr>
            <w:tcW w:w="1236" w:type="dxa"/>
            <w:hideMark/>
          </w:tcPr>
          <w:p w:rsidR="00212B77" w:rsidRPr="00CC6305" w:rsidRDefault="00212B77" w:rsidP="00212B77">
            <w:pPr>
              <w:jc w:val="center"/>
              <w:rPr>
                <w:b/>
                <w:sz w:val="16"/>
                <w:szCs w:val="16"/>
              </w:rPr>
            </w:pPr>
            <w:r w:rsidRPr="00CC6305">
              <w:rPr>
                <w:b/>
                <w:sz w:val="16"/>
                <w:szCs w:val="16"/>
              </w:rPr>
              <w:t>0,96</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92900S3020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6 088,20</w:t>
            </w:r>
          </w:p>
        </w:tc>
        <w:tc>
          <w:tcPr>
            <w:tcW w:w="1411" w:type="dxa"/>
            <w:hideMark/>
          </w:tcPr>
          <w:p w:rsidR="00212B77" w:rsidRPr="00CC6305" w:rsidRDefault="00212B77" w:rsidP="00212B77">
            <w:pPr>
              <w:jc w:val="center"/>
              <w:rPr>
                <w:b/>
                <w:sz w:val="16"/>
                <w:szCs w:val="16"/>
              </w:rPr>
            </w:pPr>
            <w:r w:rsidRPr="00CC6305">
              <w:rPr>
                <w:b/>
                <w:sz w:val="16"/>
                <w:szCs w:val="16"/>
              </w:rPr>
              <w:t>58,40</w:t>
            </w:r>
          </w:p>
        </w:tc>
        <w:tc>
          <w:tcPr>
            <w:tcW w:w="1236" w:type="dxa"/>
            <w:hideMark/>
          </w:tcPr>
          <w:p w:rsidR="00212B77" w:rsidRPr="00CC6305" w:rsidRDefault="00212B77" w:rsidP="00212B77">
            <w:pPr>
              <w:jc w:val="center"/>
              <w:rPr>
                <w:b/>
                <w:sz w:val="16"/>
                <w:szCs w:val="16"/>
              </w:rPr>
            </w:pPr>
            <w:r w:rsidRPr="00CC6305">
              <w:rPr>
                <w:b/>
                <w:sz w:val="16"/>
                <w:szCs w:val="16"/>
              </w:rPr>
              <w:t>0,96</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9800000000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373,10</w:t>
            </w:r>
          </w:p>
        </w:tc>
        <w:tc>
          <w:tcPr>
            <w:tcW w:w="1411" w:type="dxa"/>
            <w:hideMark/>
          </w:tcPr>
          <w:p w:rsidR="00212B77" w:rsidRPr="00CC6305" w:rsidRDefault="00212B77" w:rsidP="00212B77">
            <w:pPr>
              <w:jc w:val="center"/>
              <w:rPr>
                <w:b/>
                <w:sz w:val="16"/>
                <w:szCs w:val="16"/>
              </w:rPr>
            </w:pPr>
            <w:r w:rsidRPr="00CC6305">
              <w:rPr>
                <w:b/>
                <w:sz w:val="16"/>
                <w:szCs w:val="16"/>
              </w:rPr>
              <w:t>373,10</w:t>
            </w:r>
          </w:p>
        </w:tc>
        <w:tc>
          <w:tcPr>
            <w:tcW w:w="1236" w:type="dxa"/>
            <w:hideMark/>
          </w:tcPr>
          <w:p w:rsidR="00212B77" w:rsidRPr="00CC6305" w:rsidRDefault="00212B77" w:rsidP="00212B77">
            <w:pPr>
              <w:jc w:val="center"/>
              <w:rPr>
                <w:b/>
                <w:sz w:val="16"/>
                <w:szCs w:val="16"/>
              </w:rPr>
            </w:pPr>
            <w:r w:rsidRPr="00CC6305">
              <w:rPr>
                <w:b/>
                <w:sz w:val="16"/>
                <w:szCs w:val="16"/>
              </w:rPr>
              <w:t>100,00</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межбюджетные трансферты общего характера</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9800000000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373,10</w:t>
            </w:r>
          </w:p>
        </w:tc>
        <w:tc>
          <w:tcPr>
            <w:tcW w:w="1411" w:type="dxa"/>
            <w:hideMark/>
          </w:tcPr>
          <w:p w:rsidR="00212B77" w:rsidRPr="00CC6305" w:rsidRDefault="00212B77" w:rsidP="00212B77">
            <w:pPr>
              <w:jc w:val="center"/>
              <w:rPr>
                <w:b/>
                <w:sz w:val="16"/>
                <w:szCs w:val="16"/>
              </w:rPr>
            </w:pPr>
            <w:r w:rsidRPr="00CC6305">
              <w:rPr>
                <w:b/>
                <w:sz w:val="16"/>
                <w:szCs w:val="16"/>
              </w:rPr>
              <w:t>373,10</w:t>
            </w:r>
          </w:p>
        </w:tc>
        <w:tc>
          <w:tcPr>
            <w:tcW w:w="1236" w:type="dxa"/>
            <w:hideMark/>
          </w:tcPr>
          <w:p w:rsidR="00212B77" w:rsidRPr="00CC6305" w:rsidRDefault="00212B77" w:rsidP="00212B77">
            <w:pPr>
              <w:jc w:val="center"/>
              <w:rPr>
                <w:b/>
                <w:sz w:val="16"/>
                <w:szCs w:val="16"/>
              </w:rPr>
            </w:pPr>
            <w:r w:rsidRPr="00CC6305">
              <w:rPr>
                <w:b/>
                <w:sz w:val="16"/>
                <w:szCs w:val="16"/>
              </w:rPr>
              <w:t>100,00</w:t>
            </w:r>
          </w:p>
        </w:tc>
      </w:tr>
      <w:tr w:rsidR="00F86E79" w:rsidRPr="00CC6305" w:rsidTr="00212B77">
        <w:trPr>
          <w:trHeight w:val="1575"/>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9850000000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373,10</w:t>
            </w:r>
          </w:p>
        </w:tc>
        <w:tc>
          <w:tcPr>
            <w:tcW w:w="1411" w:type="dxa"/>
            <w:hideMark/>
          </w:tcPr>
          <w:p w:rsidR="00212B77" w:rsidRPr="00CC6305" w:rsidRDefault="00212B77" w:rsidP="00212B77">
            <w:pPr>
              <w:jc w:val="center"/>
              <w:rPr>
                <w:b/>
                <w:sz w:val="16"/>
                <w:szCs w:val="16"/>
              </w:rPr>
            </w:pPr>
            <w:r w:rsidRPr="00CC6305">
              <w:rPr>
                <w:b/>
                <w:sz w:val="16"/>
                <w:szCs w:val="16"/>
              </w:rPr>
              <w:t>373,10</w:t>
            </w:r>
          </w:p>
        </w:tc>
        <w:tc>
          <w:tcPr>
            <w:tcW w:w="1236" w:type="dxa"/>
            <w:hideMark/>
          </w:tcPr>
          <w:p w:rsidR="00212B77" w:rsidRPr="00CC6305" w:rsidRDefault="00212B77" w:rsidP="00212B77">
            <w:pPr>
              <w:jc w:val="center"/>
              <w:rPr>
                <w:b/>
                <w:sz w:val="16"/>
                <w:szCs w:val="16"/>
              </w:rPr>
            </w:pPr>
            <w:r w:rsidRPr="00CC6305">
              <w:rPr>
                <w:b/>
                <w:sz w:val="16"/>
                <w:szCs w:val="16"/>
              </w:rPr>
              <w:t>100,00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02</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373,10</w:t>
            </w:r>
          </w:p>
        </w:tc>
        <w:tc>
          <w:tcPr>
            <w:tcW w:w="1411" w:type="dxa"/>
            <w:hideMark/>
          </w:tcPr>
          <w:p w:rsidR="00212B77" w:rsidRPr="00CC6305" w:rsidRDefault="00212B77" w:rsidP="00212B77">
            <w:pPr>
              <w:jc w:val="center"/>
              <w:rPr>
                <w:b/>
                <w:sz w:val="16"/>
                <w:szCs w:val="16"/>
              </w:rPr>
            </w:pPr>
            <w:r w:rsidRPr="00CC6305">
              <w:rPr>
                <w:b/>
                <w:sz w:val="16"/>
                <w:szCs w:val="16"/>
              </w:rPr>
              <w:t>373,10</w:t>
            </w:r>
          </w:p>
        </w:tc>
        <w:tc>
          <w:tcPr>
            <w:tcW w:w="1236" w:type="dxa"/>
            <w:hideMark/>
          </w:tcPr>
          <w:p w:rsidR="00212B77" w:rsidRPr="00CC6305" w:rsidRDefault="00212B77" w:rsidP="00212B77">
            <w:pPr>
              <w:jc w:val="center"/>
              <w:rPr>
                <w:b/>
                <w:sz w:val="16"/>
                <w:szCs w:val="16"/>
              </w:rPr>
            </w:pPr>
            <w:r w:rsidRPr="00CC6305">
              <w:rPr>
                <w:b/>
                <w:sz w:val="16"/>
                <w:szCs w:val="16"/>
              </w:rPr>
              <w:t>100,00</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Благоустройство</w:t>
            </w:r>
          </w:p>
        </w:tc>
        <w:tc>
          <w:tcPr>
            <w:tcW w:w="588" w:type="dxa"/>
            <w:hideMark/>
          </w:tcPr>
          <w:p w:rsidR="00212B77" w:rsidRPr="00CC6305" w:rsidRDefault="00212B77">
            <w:pPr>
              <w:jc w:val="center"/>
              <w:rPr>
                <w:b/>
                <w:bCs/>
                <w:sz w:val="16"/>
                <w:szCs w:val="16"/>
              </w:rPr>
            </w:pPr>
            <w:r w:rsidRPr="00CC6305">
              <w:rPr>
                <w:b/>
                <w:bCs/>
                <w:sz w:val="16"/>
                <w:szCs w:val="16"/>
              </w:rPr>
              <w:t>05</w:t>
            </w:r>
          </w:p>
        </w:tc>
        <w:tc>
          <w:tcPr>
            <w:tcW w:w="627" w:type="dxa"/>
            <w:hideMark/>
          </w:tcPr>
          <w:p w:rsidR="00212B77" w:rsidRPr="00CC6305" w:rsidRDefault="00212B77">
            <w:pPr>
              <w:jc w:val="center"/>
              <w:rPr>
                <w:b/>
                <w:bCs/>
                <w:sz w:val="16"/>
                <w:szCs w:val="16"/>
              </w:rPr>
            </w:pPr>
            <w:r w:rsidRPr="00CC6305">
              <w:rPr>
                <w:b/>
                <w:bCs/>
                <w:sz w:val="16"/>
                <w:szCs w:val="16"/>
              </w:rPr>
              <w:t>03</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1 692,10</w:t>
            </w:r>
          </w:p>
        </w:tc>
        <w:tc>
          <w:tcPr>
            <w:tcW w:w="1411" w:type="dxa"/>
            <w:hideMark/>
          </w:tcPr>
          <w:p w:rsidR="00212B77" w:rsidRPr="00CC6305" w:rsidRDefault="00212B77" w:rsidP="00212B77">
            <w:pPr>
              <w:jc w:val="center"/>
              <w:rPr>
                <w:b/>
                <w:bCs/>
                <w:sz w:val="16"/>
                <w:szCs w:val="16"/>
              </w:rPr>
            </w:pPr>
            <w:r w:rsidRPr="00CC6305">
              <w:rPr>
                <w:b/>
                <w:bCs/>
                <w:sz w:val="16"/>
                <w:szCs w:val="16"/>
              </w:rPr>
              <w:t>97,90</w:t>
            </w:r>
          </w:p>
        </w:tc>
        <w:tc>
          <w:tcPr>
            <w:tcW w:w="1236" w:type="dxa"/>
            <w:hideMark/>
          </w:tcPr>
          <w:p w:rsidR="00212B77" w:rsidRPr="00CC6305" w:rsidRDefault="00212B77" w:rsidP="00212B77">
            <w:pPr>
              <w:jc w:val="center"/>
              <w:rPr>
                <w:b/>
                <w:bCs/>
                <w:sz w:val="16"/>
                <w:szCs w:val="16"/>
              </w:rPr>
            </w:pPr>
            <w:r w:rsidRPr="00CC6305">
              <w:rPr>
                <w:b/>
                <w:bCs/>
                <w:sz w:val="16"/>
                <w:szCs w:val="16"/>
              </w:rPr>
              <w:t>5,79</w:t>
            </w:r>
          </w:p>
        </w:tc>
      </w:tr>
      <w:tr w:rsidR="00F86E79" w:rsidRPr="00CC6305" w:rsidTr="00212B77">
        <w:trPr>
          <w:trHeight w:val="945"/>
        </w:trPr>
        <w:tc>
          <w:tcPr>
            <w:tcW w:w="7469" w:type="dxa"/>
            <w:hideMark/>
          </w:tcPr>
          <w:p w:rsidR="00212B77" w:rsidRPr="00CC6305" w:rsidRDefault="00212B77" w:rsidP="00212B77">
            <w:pPr>
              <w:jc w:val="center"/>
              <w:rPr>
                <w:b/>
                <w:sz w:val="16"/>
                <w:szCs w:val="16"/>
              </w:rPr>
            </w:pPr>
            <w:r w:rsidRPr="00CC6305">
              <w:rPr>
                <w:b/>
                <w:sz w:val="16"/>
                <w:szCs w:val="16"/>
              </w:rPr>
              <w:t>Муниципальная программа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1000000000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1 579,90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lastRenderedPageBreak/>
              <w:t>Монтаж уличного освещения в с. Ильинка Шелаболихинского района Алтайского края</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10000S0265</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1 579,90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10000S0265</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1 579,90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вопросы в области жилищно-коммунального хозяйства</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9200000000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5,00</w:t>
            </w:r>
          </w:p>
        </w:tc>
        <w:tc>
          <w:tcPr>
            <w:tcW w:w="1411" w:type="dxa"/>
            <w:hideMark/>
          </w:tcPr>
          <w:p w:rsidR="00212B77" w:rsidRPr="00CC6305" w:rsidRDefault="00212B77" w:rsidP="00212B77">
            <w:pPr>
              <w:jc w:val="center"/>
              <w:rPr>
                <w:b/>
                <w:sz w:val="16"/>
                <w:szCs w:val="16"/>
              </w:rPr>
            </w:pPr>
            <w:r w:rsidRPr="00CC6305">
              <w:rPr>
                <w:b/>
                <w:sz w:val="16"/>
                <w:szCs w:val="16"/>
              </w:rPr>
              <w:t>0,70</w:t>
            </w:r>
          </w:p>
        </w:tc>
        <w:tc>
          <w:tcPr>
            <w:tcW w:w="1236" w:type="dxa"/>
            <w:hideMark/>
          </w:tcPr>
          <w:p w:rsidR="00212B77" w:rsidRPr="00CC6305" w:rsidRDefault="00212B77" w:rsidP="00212B77">
            <w:pPr>
              <w:jc w:val="center"/>
              <w:rPr>
                <w:b/>
                <w:sz w:val="16"/>
                <w:szCs w:val="16"/>
              </w:rPr>
            </w:pPr>
            <w:r w:rsidRPr="00CC6305">
              <w:rPr>
                <w:b/>
                <w:sz w:val="16"/>
                <w:szCs w:val="16"/>
              </w:rPr>
              <w:t>14,00</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расходы в области жилищно-коммунального хозяйства</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9290000000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5,00</w:t>
            </w:r>
          </w:p>
        </w:tc>
        <w:tc>
          <w:tcPr>
            <w:tcW w:w="1411" w:type="dxa"/>
            <w:hideMark/>
          </w:tcPr>
          <w:p w:rsidR="00212B77" w:rsidRPr="00CC6305" w:rsidRDefault="00212B77" w:rsidP="00212B77">
            <w:pPr>
              <w:jc w:val="center"/>
              <w:rPr>
                <w:b/>
                <w:sz w:val="16"/>
                <w:szCs w:val="16"/>
              </w:rPr>
            </w:pPr>
            <w:r w:rsidRPr="00CC6305">
              <w:rPr>
                <w:b/>
                <w:sz w:val="16"/>
                <w:szCs w:val="16"/>
              </w:rPr>
              <w:t>0,70</w:t>
            </w:r>
          </w:p>
        </w:tc>
        <w:tc>
          <w:tcPr>
            <w:tcW w:w="1236" w:type="dxa"/>
            <w:hideMark/>
          </w:tcPr>
          <w:p w:rsidR="00212B77" w:rsidRPr="00CC6305" w:rsidRDefault="00212B77" w:rsidP="00212B77">
            <w:pPr>
              <w:jc w:val="center"/>
              <w:rPr>
                <w:b/>
                <w:sz w:val="16"/>
                <w:szCs w:val="16"/>
              </w:rPr>
            </w:pPr>
            <w:r w:rsidRPr="00CC6305">
              <w:rPr>
                <w:b/>
                <w:sz w:val="16"/>
                <w:szCs w:val="16"/>
              </w:rPr>
              <w:t>14,00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Прочие мероприятия по благоустройству городских округов и поселений</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9290018080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5,00</w:t>
            </w:r>
          </w:p>
        </w:tc>
        <w:tc>
          <w:tcPr>
            <w:tcW w:w="1411" w:type="dxa"/>
            <w:hideMark/>
          </w:tcPr>
          <w:p w:rsidR="00212B77" w:rsidRPr="00CC6305" w:rsidRDefault="00212B77" w:rsidP="00212B77">
            <w:pPr>
              <w:jc w:val="center"/>
              <w:rPr>
                <w:b/>
                <w:sz w:val="16"/>
                <w:szCs w:val="16"/>
              </w:rPr>
            </w:pPr>
            <w:r w:rsidRPr="00CC6305">
              <w:rPr>
                <w:b/>
                <w:sz w:val="16"/>
                <w:szCs w:val="16"/>
              </w:rPr>
              <w:t>0,70</w:t>
            </w:r>
          </w:p>
        </w:tc>
        <w:tc>
          <w:tcPr>
            <w:tcW w:w="1236" w:type="dxa"/>
            <w:hideMark/>
          </w:tcPr>
          <w:p w:rsidR="00212B77" w:rsidRPr="00CC6305" w:rsidRDefault="00212B77" w:rsidP="00212B77">
            <w:pPr>
              <w:jc w:val="center"/>
              <w:rPr>
                <w:b/>
                <w:sz w:val="16"/>
                <w:szCs w:val="16"/>
              </w:rPr>
            </w:pPr>
            <w:r w:rsidRPr="00CC6305">
              <w:rPr>
                <w:b/>
                <w:sz w:val="16"/>
                <w:szCs w:val="16"/>
              </w:rPr>
              <w:t>14,00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9290018080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5,00</w:t>
            </w:r>
          </w:p>
        </w:tc>
        <w:tc>
          <w:tcPr>
            <w:tcW w:w="1411" w:type="dxa"/>
            <w:hideMark/>
          </w:tcPr>
          <w:p w:rsidR="00212B77" w:rsidRPr="00CC6305" w:rsidRDefault="00212B77" w:rsidP="00212B77">
            <w:pPr>
              <w:jc w:val="center"/>
              <w:rPr>
                <w:b/>
                <w:sz w:val="16"/>
                <w:szCs w:val="16"/>
              </w:rPr>
            </w:pPr>
            <w:r w:rsidRPr="00CC6305">
              <w:rPr>
                <w:b/>
                <w:sz w:val="16"/>
                <w:szCs w:val="16"/>
              </w:rPr>
              <w:t>0,70</w:t>
            </w:r>
          </w:p>
        </w:tc>
        <w:tc>
          <w:tcPr>
            <w:tcW w:w="1236" w:type="dxa"/>
            <w:hideMark/>
          </w:tcPr>
          <w:p w:rsidR="00212B77" w:rsidRPr="00CC6305" w:rsidRDefault="00212B77" w:rsidP="00212B77">
            <w:pPr>
              <w:jc w:val="center"/>
              <w:rPr>
                <w:b/>
                <w:sz w:val="16"/>
                <w:szCs w:val="16"/>
              </w:rPr>
            </w:pPr>
            <w:r w:rsidRPr="00CC6305">
              <w:rPr>
                <w:b/>
                <w:sz w:val="16"/>
                <w:szCs w:val="16"/>
              </w:rPr>
              <w:t>14,00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9800000000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107,20</w:t>
            </w:r>
          </w:p>
        </w:tc>
        <w:tc>
          <w:tcPr>
            <w:tcW w:w="1411" w:type="dxa"/>
            <w:hideMark/>
          </w:tcPr>
          <w:p w:rsidR="00212B77" w:rsidRPr="00CC6305" w:rsidRDefault="00212B77" w:rsidP="00212B77">
            <w:pPr>
              <w:jc w:val="center"/>
              <w:rPr>
                <w:b/>
                <w:sz w:val="16"/>
                <w:szCs w:val="16"/>
              </w:rPr>
            </w:pPr>
            <w:r w:rsidRPr="00CC6305">
              <w:rPr>
                <w:b/>
                <w:sz w:val="16"/>
                <w:szCs w:val="16"/>
              </w:rPr>
              <w:t>97,20</w:t>
            </w:r>
          </w:p>
        </w:tc>
        <w:tc>
          <w:tcPr>
            <w:tcW w:w="1236" w:type="dxa"/>
            <w:hideMark/>
          </w:tcPr>
          <w:p w:rsidR="00212B77" w:rsidRPr="00CC6305" w:rsidRDefault="00212B77" w:rsidP="00212B77">
            <w:pPr>
              <w:jc w:val="center"/>
              <w:rPr>
                <w:b/>
                <w:sz w:val="16"/>
                <w:szCs w:val="16"/>
              </w:rPr>
            </w:pPr>
            <w:r w:rsidRPr="00CC6305">
              <w:rPr>
                <w:b/>
                <w:sz w:val="16"/>
                <w:szCs w:val="16"/>
              </w:rPr>
              <w:t>90,67</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межбюджетные трансферты общего характера</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9850000000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107,20</w:t>
            </w:r>
          </w:p>
        </w:tc>
        <w:tc>
          <w:tcPr>
            <w:tcW w:w="1411" w:type="dxa"/>
            <w:hideMark/>
          </w:tcPr>
          <w:p w:rsidR="00212B77" w:rsidRPr="00CC6305" w:rsidRDefault="00212B77" w:rsidP="00212B77">
            <w:pPr>
              <w:jc w:val="center"/>
              <w:rPr>
                <w:b/>
                <w:sz w:val="16"/>
                <w:szCs w:val="16"/>
              </w:rPr>
            </w:pPr>
            <w:r w:rsidRPr="00CC6305">
              <w:rPr>
                <w:b/>
                <w:sz w:val="16"/>
                <w:szCs w:val="16"/>
              </w:rPr>
              <w:t>97,20</w:t>
            </w:r>
          </w:p>
        </w:tc>
        <w:tc>
          <w:tcPr>
            <w:tcW w:w="1236" w:type="dxa"/>
            <w:hideMark/>
          </w:tcPr>
          <w:p w:rsidR="00212B77" w:rsidRPr="00CC6305" w:rsidRDefault="00212B77" w:rsidP="00212B77">
            <w:pPr>
              <w:jc w:val="center"/>
              <w:rPr>
                <w:b/>
                <w:sz w:val="16"/>
                <w:szCs w:val="16"/>
              </w:rPr>
            </w:pPr>
            <w:r w:rsidRPr="00CC6305">
              <w:rPr>
                <w:b/>
                <w:sz w:val="16"/>
                <w:szCs w:val="16"/>
              </w:rPr>
              <w:t>90,67</w:t>
            </w:r>
          </w:p>
        </w:tc>
      </w:tr>
      <w:tr w:rsidR="00F86E79" w:rsidRPr="00CC6305" w:rsidTr="00212B77">
        <w:trPr>
          <w:trHeight w:val="1575"/>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107,20</w:t>
            </w:r>
          </w:p>
        </w:tc>
        <w:tc>
          <w:tcPr>
            <w:tcW w:w="1411" w:type="dxa"/>
            <w:hideMark/>
          </w:tcPr>
          <w:p w:rsidR="00212B77" w:rsidRPr="00CC6305" w:rsidRDefault="00212B77" w:rsidP="00212B77">
            <w:pPr>
              <w:jc w:val="center"/>
              <w:rPr>
                <w:b/>
                <w:sz w:val="16"/>
                <w:szCs w:val="16"/>
              </w:rPr>
            </w:pPr>
            <w:r w:rsidRPr="00CC6305">
              <w:rPr>
                <w:b/>
                <w:sz w:val="16"/>
                <w:szCs w:val="16"/>
              </w:rPr>
              <w:t>97,20</w:t>
            </w:r>
          </w:p>
        </w:tc>
        <w:tc>
          <w:tcPr>
            <w:tcW w:w="1236" w:type="dxa"/>
            <w:hideMark/>
          </w:tcPr>
          <w:p w:rsidR="00212B77" w:rsidRPr="00CC6305" w:rsidRDefault="00212B77" w:rsidP="00212B77">
            <w:pPr>
              <w:jc w:val="center"/>
              <w:rPr>
                <w:b/>
                <w:sz w:val="16"/>
                <w:szCs w:val="16"/>
              </w:rPr>
            </w:pPr>
            <w:r w:rsidRPr="00CC6305">
              <w:rPr>
                <w:b/>
                <w:sz w:val="16"/>
                <w:szCs w:val="16"/>
              </w:rPr>
              <w:t>90,67</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05</w:t>
            </w:r>
          </w:p>
        </w:tc>
        <w:tc>
          <w:tcPr>
            <w:tcW w:w="627" w:type="dxa"/>
            <w:hideMark/>
          </w:tcPr>
          <w:p w:rsidR="00212B77" w:rsidRPr="00CC6305" w:rsidRDefault="00212B77">
            <w:pPr>
              <w:jc w:val="center"/>
              <w:rPr>
                <w:b/>
                <w:sz w:val="16"/>
                <w:szCs w:val="16"/>
              </w:rPr>
            </w:pPr>
            <w:r w:rsidRPr="00CC6305">
              <w:rPr>
                <w:b/>
                <w:sz w:val="16"/>
                <w:szCs w:val="16"/>
              </w:rPr>
              <w:t>03</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107,20</w:t>
            </w:r>
          </w:p>
        </w:tc>
        <w:tc>
          <w:tcPr>
            <w:tcW w:w="1411" w:type="dxa"/>
            <w:hideMark/>
          </w:tcPr>
          <w:p w:rsidR="00212B77" w:rsidRPr="00CC6305" w:rsidRDefault="00212B77" w:rsidP="00212B77">
            <w:pPr>
              <w:jc w:val="center"/>
              <w:rPr>
                <w:b/>
                <w:sz w:val="16"/>
                <w:szCs w:val="16"/>
              </w:rPr>
            </w:pPr>
            <w:r w:rsidRPr="00CC6305">
              <w:rPr>
                <w:b/>
                <w:sz w:val="16"/>
                <w:szCs w:val="16"/>
              </w:rPr>
              <w:t>97,20</w:t>
            </w:r>
          </w:p>
        </w:tc>
        <w:tc>
          <w:tcPr>
            <w:tcW w:w="1236" w:type="dxa"/>
            <w:hideMark/>
          </w:tcPr>
          <w:p w:rsidR="00212B77" w:rsidRPr="00CC6305" w:rsidRDefault="00212B77" w:rsidP="00212B77">
            <w:pPr>
              <w:jc w:val="center"/>
              <w:rPr>
                <w:b/>
                <w:sz w:val="16"/>
                <w:szCs w:val="16"/>
              </w:rPr>
            </w:pPr>
            <w:r w:rsidRPr="00CC6305">
              <w:rPr>
                <w:b/>
                <w:sz w:val="16"/>
                <w:szCs w:val="16"/>
              </w:rPr>
              <w:t>90,67</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КУЛЬТУРА, КИНЕМАТОГРАФИЯ</w:t>
            </w:r>
          </w:p>
        </w:tc>
        <w:tc>
          <w:tcPr>
            <w:tcW w:w="588" w:type="dxa"/>
            <w:hideMark/>
          </w:tcPr>
          <w:p w:rsidR="00212B77" w:rsidRPr="00CC6305" w:rsidRDefault="00212B77">
            <w:pPr>
              <w:jc w:val="center"/>
              <w:rPr>
                <w:b/>
                <w:bCs/>
                <w:sz w:val="16"/>
                <w:szCs w:val="16"/>
              </w:rPr>
            </w:pPr>
            <w:r w:rsidRPr="00CC6305">
              <w:rPr>
                <w:b/>
                <w:bCs/>
                <w:sz w:val="16"/>
                <w:szCs w:val="16"/>
              </w:rPr>
              <w:t>08</w:t>
            </w:r>
          </w:p>
        </w:tc>
        <w:tc>
          <w:tcPr>
            <w:tcW w:w="627" w:type="dxa"/>
            <w:hideMark/>
          </w:tcPr>
          <w:p w:rsidR="00212B77" w:rsidRPr="00CC6305" w:rsidRDefault="00212B77">
            <w:pPr>
              <w:jc w:val="center"/>
              <w:rPr>
                <w:b/>
                <w:bCs/>
                <w:sz w:val="16"/>
                <w:szCs w:val="16"/>
              </w:rPr>
            </w:pPr>
            <w:r w:rsidRPr="00CC6305">
              <w:rPr>
                <w:b/>
                <w:bCs/>
                <w:sz w:val="16"/>
                <w:szCs w:val="16"/>
              </w:rPr>
              <w:t> </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580,70</w:t>
            </w:r>
          </w:p>
        </w:tc>
        <w:tc>
          <w:tcPr>
            <w:tcW w:w="1411" w:type="dxa"/>
            <w:hideMark/>
          </w:tcPr>
          <w:p w:rsidR="00212B77" w:rsidRPr="00CC6305" w:rsidRDefault="00212B77" w:rsidP="00212B77">
            <w:pPr>
              <w:jc w:val="center"/>
              <w:rPr>
                <w:b/>
                <w:bCs/>
                <w:sz w:val="16"/>
                <w:szCs w:val="16"/>
              </w:rPr>
            </w:pPr>
            <w:r w:rsidRPr="00CC6305">
              <w:rPr>
                <w:b/>
                <w:bCs/>
                <w:sz w:val="16"/>
                <w:szCs w:val="16"/>
              </w:rPr>
              <w:t>352,70</w:t>
            </w:r>
          </w:p>
        </w:tc>
        <w:tc>
          <w:tcPr>
            <w:tcW w:w="1236" w:type="dxa"/>
            <w:hideMark/>
          </w:tcPr>
          <w:p w:rsidR="00212B77" w:rsidRPr="00CC6305" w:rsidRDefault="00212B77" w:rsidP="00212B77">
            <w:pPr>
              <w:jc w:val="center"/>
              <w:rPr>
                <w:b/>
                <w:bCs/>
                <w:sz w:val="16"/>
                <w:szCs w:val="16"/>
              </w:rPr>
            </w:pPr>
            <w:r w:rsidRPr="00CC6305">
              <w:rPr>
                <w:b/>
                <w:bCs/>
                <w:sz w:val="16"/>
                <w:szCs w:val="16"/>
              </w:rPr>
              <w:t>60,74</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Культура</w:t>
            </w:r>
          </w:p>
        </w:tc>
        <w:tc>
          <w:tcPr>
            <w:tcW w:w="588" w:type="dxa"/>
            <w:hideMark/>
          </w:tcPr>
          <w:p w:rsidR="00212B77" w:rsidRPr="00CC6305" w:rsidRDefault="00212B77">
            <w:pPr>
              <w:jc w:val="center"/>
              <w:rPr>
                <w:b/>
                <w:bCs/>
                <w:sz w:val="16"/>
                <w:szCs w:val="16"/>
              </w:rPr>
            </w:pPr>
            <w:r w:rsidRPr="00CC6305">
              <w:rPr>
                <w:b/>
                <w:bCs/>
                <w:sz w:val="16"/>
                <w:szCs w:val="16"/>
              </w:rPr>
              <w:t>08</w:t>
            </w:r>
          </w:p>
        </w:tc>
        <w:tc>
          <w:tcPr>
            <w:tcW w:w="627" w:type="dxa"/>
            <w:hideMark/>
          </w:tcPr>
          <w:p w:rsidR="00212B77" w:rsidRPr="00CC6305" w:rsidRDefault="00212B77">
            <w:pPr>
              <w:jc w:val="center"/>
              <w:rPr>
                <w:b/>
                <w:bCs/>
                <w:sz w:val="16"/>
                <w:szCs w:val="16"/>
              </w:rPr>
            </w:pPr>
            <w:r w:rsidRPr="00CC6305">
              <w:rPr>
                <w:b/>
                <w:bCs/>
                <w:sz w:val="16"/>
                <w:szCs w:val="16"/>
              </w:rPr>
              <w:t>01</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550,20</w:t>
            </w:r>
          </w:p>
        </w:tc>
        <w:tc>
          <w:tcPr>
            <w:tcW w:w="1411" w:type="dxa"/>
            <w:hideMark/>
          </w:tcPr>
          <w:p w:rsidR="00212B77" w:rsidRPr="00CC6305" w:rsidRDefault="00212B77" w:rsidP="00212B77">
            <w:pPr>
              <w:jc w:val="center"/>
              <w:rPr>
                <w:b/>
                <w:bCs/>
                <w:sz w:val="16"/>
                <w:szCs w:val="16"/>
              </w:rPr>
            </w:pPr>
            <w:r w:rsidRPr="00CC6305">
              <w:rPr>
                <w:b/>
                <w:bCs/>
                <w:sz w:val="16"/>
                <w:szCs w:val="16"/>
              </w:rPr>
              <w:t>352,70</w:t>
            </w:r>
          </w:p>
        </w:tc>
        <w:tc>
          <w:tcPr>
            <w:tcW w:w="1236" w:type="dxa"/>
            <w:hideMark/>
          </w:tcPr>
          <w:p w:rsidR="00212B77" w:rsidRPr="00CC6305" w:rsidRDefault="00212B77" w:rsidP="00212B77">
            <w:pPr>
              <w:jc w:val="center"/>
              <w:rPr>
                <w:b/>
                <w:bCs/>
                <w:sz w:val="16"/>
                <w:szCs w:val="16"/>
              </w:rPr>
            </w:pPr>
            <w:r w:rsidRPr="00CC6305">
              <w:rPr>
                <w:b/>
                <w:bCs/>
                <w:sz w:val="16"/>
                <w:szCs w:val="16"/>
              </w:rPr>
              <w:t>64,10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Расходы на обеспечение деятельности (оказание услуг) подведомственных учреждений</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01</w:t>
            </w:r>
          </w:p>
        </w:tc>
        <w:tc>
          <w:tcPr>
            <w:tcW w:w="1472" w:type="dxa"/>
            <w:hideMark/>
          </w:tcPr>
          <w:p w:rsidR="00212B77" w:rsidRPr="00CC6305" w:rsidRDefault="00212B77">
            <w:pPr>
              <w:jc w:val="center"/>
              <w:rPr>
                <w:b/>
                <w:sz w:val="16"/>
                <w:szCs w:val="16"/>
              </w:rPr>
            </w:pPr>
            <w:r w:rsidRPr="00CC6305">
              <w:rPr>
                <w:b/>
                <w:sz w:val="16"/>
                <w:szCs w:val="16"/>
              </w:rPr>
              <w:t>0200000000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441,20</w:t>
            </w:r>
          </w:p>
        </w:tc>
        <w:tc>
          <w:tcPr>
            <w:tcW w:w="1411" w:type="dxa"/>
            <w:hideMark/>
          </w:tcPr>
          <w:p w:rsidR="00212B77" w:rsidRPr="00CC6305" w:rsidRDefault="00212B77" w:rsidP="00212B77">
            <w:pPr>
              <w:jc w:val="center"/>
              <w:rPr>
                <w:b/>
                <w:sz w:val="16"/>
                <w:szCs w:val="16"/>
              </w:rPr>
            </w:pPr>
            <w:r w:rsidRPr="00CC6305">
              <w:rPr>
                <w:b/>
                <w:sz w:val="16"/>
                <w:szCs w:val="16"/>
              </w:rPr>
              <w:t>352,70</w:t>
            </w:r>
          </w:p>
        </w:tc>
        <w:tc>
          <w:tcPr>
            <w:tcW w:w="1236" w:type="dxa"/>
            <w:hideMark/>
          </w:tcPr>
          <w:p w:rsidR="00212B77" w:rsidRPr="00CC6305" w:rsidRDefault="00212B77" w:rsidP="00212B77">
            <w:pPr>
              <w:jc w:val="center"/>
              <w:rPr>
                <w:b/>
                <w:sz w:val="16"/>
                <w:szCs w:val="16"/>
              </w:rPr>
            </w:pPr>
            <w:r w:rsidRPr="00CC6305">
              <w:rPr>
                <w:b/>
                <w:sz w:val="16"/>
                <w:szCs w:val="16"/>
              </w:rPr>
              <w:t>79,94</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Расходы на обеспечение деятельности (оказание услуг) подведомственных учреждений в сфере культуры</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01</w:t>
            </w:r>
          </w:p>
        </w:tc>
        <w:tc>
          <w:tcPr>
            <w:tcW w:w="1472" w:type="dxa"/>
            <w:hideMark/>
          </w:tcPr>
          <w:p w:rsidR="00212B77" w:rsidRPr="00CC6305" w:rsidRDefault="00212B77">
            <w:pPr>
              <w:jc w:val="center"/>
              <w:rPr>
                <w:b/>
                <w:sz w:val="16"/>
                <w:szCs w:val="16"/>
              </w:rPr>
            </w:pPr>
            <w:r w:rsidRPr="00CC6305">
              <w:rPr>
                <w:b/>
                <w:sz w:val="16"/>
                <w:szCs w:val="16"/>
              </w:rPr>
              <w:t>0220000000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441,20</w:t>
            </w:r>
          </w:p>
        </w:tc>
        <w:tc>
          <w:tcPr>
            <w:tcW w:w="1411" w:type="dxa"/>
            <w:hideMark/>
          </w:tcPr>
          <w:p w:rsidR="00212B77" w:rsidRPr="00CC6305" w:rsidRDefault="00212B77" w:rsidP="00212B77">
            <w:pPr>
              <w:jc w:val="center"/>
              <w:rPr>
                <w:b/>
                <w:sz w:val="16"/>
                <w:szCs w:val="16"/>
              </w:rPr>
            </w:pPr>
            <w:r w:rsidRPr="00CC6305">
              <w:rPr>
                <w:b/>
                <w:sz w:val="16"/>
                <w:szCs w:val="16"/>
              </w:rPr>
              <w:t>352,70</w:t>
            </w:r>
          </w:p>
        </w:tc>
        <w:tc>
          <w:tcPr>
            <w:tcW w:w="1236" w:type="dxa"/>
            <w:hideMark/>
          </w:tcPr>
          <w:p w:rsidR="00212B77" w:rsidRPr="00CC6305" w:rsidRDefault="00212B77" w:rsidP="00212B77">
            <w:pPr>
              <w:jc w:val="center"/>
              <w:rPr>
                <w:b/>
                <w:sz w:val="16"/>
                <w:szCs w:val="16"/>
              </w:rPr>
            </w:pPr>
            <w:r w:rsidRPr="00CC6305">
              <w:rPr>
                <w:b/>
                <w:sz w:val="16"/>
                <w:szCs w:val="16"/>
              </w:rPr>
              <w:t>79,94</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Учреждения культуры</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01</w:t>
            </w:r>
          </w:p>
        </w:tc>
        <w:tc>
          <w:tcPr>
            <w:tcW w:w="1472" w:type="dxa"/>
            <w:hideMark/>
          </w:tcPr>
          <w:p w:rsidR="00212B77" w:rsidRPr="00CC6305" w:rsidRDefault="00212B77">
            <w:pPr>
              <w:jc w:val="center"/>
              <w:rPr>
                <w:b/>
                <w:sz w:val="16"/>
                <w:szCs w:val="16"/>
              </w:rPr>
            </w:pPr>
            <w:r w:rsidRPr="00CC6305">
              <w:rPr>
                <w:b/>
                <w:sz w:val="16"/>
                <w:szCs w:val="16"/>
              </w:rPr>
              <w:t>0220010530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441,20</w:t>
            </w:r>
          </w:p>
        </w:tc>
        <w:tc>
          <w:tcPr>
            <w:tcW w:w="1411" w:type="dxa"/>
            <w:hideMark/>
          </w:tcPr>
          <w:p w:rsidR="00212B77" w:rsidRPr="00CC6305" w:rsidRDefault="00212B77" w:rsidP="00212B77">
            <w:pPr>
              <w:jc w:val="center"/>
              <w:rPr>
                <w:b/>
                <w:sz w:val="16"/>
                <w:szCs w:val="16"/>
              </w:rPr>
            </w:pPr>
            <w:r w:rsidRPr="00CC6305">
              <w:rPr>
                <w:b/>
                <w:sz w:val="16"/>
                <w:szCs w:val="16"/>
              </w:rPr>
              <w:t>352,70</w:t>
            </w:r>
          </w:p>
        </w:tc>
        <w:tc>
          <w:tcPr>
            <w:tcW w:w="1236" w:type="dxa"/>
            <w:hideMark/>
          </w:tcPr>
          <w:p w:rsidR="00212B77" w:rsidRPr="00CC6305" w:rsidRDefault="00212B77" w:rsidP="00212B77">
            <w:pPr>
              <w:jc w:val="center"/>
              <w:rPr>
                <w:b/>
                <w:sz w:val="16"/>
                <w:szCs w:val="16"/>
              </w:rPr>
            </w:pPr>
            <w:r w:rsidRPr="00CC6305">
              <w:rPr>
                <w:b/>
                <w:sz w:val="16"/>
                <w:szCs w:val="16"/>
              </w:rPr>
              <w:t>79,94</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01</w:t>
            </w:r>
          </w:p>
        </w:tc>
        <w:tc>
          <w:tcPr>
            <w:tcW w:w="1472" w:type="dxa"/>
            <w:hideMark/>
          </w:tcPr>
          <w:p w:rsidR="00212B77" w:rsidRPr="00CC6305" w:rsidRDefault="00212B77">
            <w:pPr>
              <w:jc w:val="center"/>
              <w:rPr>
                <w:b/>
                <w:sz w:val="16"/>
                <w:szCs w:val="16"/>
              </w:rPr>
            </w:pPr>
            <w:r w:rsidRPr="00CC6305">
              <w:rPr>
                <w:b/>
                <w:sz w:val="16"/>
                <w:szCs w:val="16"/>
              </w:rPr>
              <w:t>0220010530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430,00</w:t>
            </w:r>
          </w:p>
        </w:tc>
        <w:tc>
          <w:tcPr>
            <w:tcW w:w="1411" w:type="dxa"/>
            <w:hideMark/>
          </w:tcPr>
          <w:p w:rsidR="00212B77" w:rsidRPr="00CC6305" w:rsidRDefault="00212B77" w:rsidP="00212B77">
            <w:pPr>
              <w:jc w:val="center"/>
              <w:rPr>
                <w:b/>
                <w:sz w:val="16"/>
                <w:szCs w:val="16"/>
              </w:rPr>
            </w:pPr>
            <w:r w:rsidRPr="00CC6305">
              <w:rPr>
                <w:b/>
                <w:sz w:val="16"/>
                <w:szCs w:val="16"/>
              </w:rPr>
              <w:t>347,10</w:t>
            </w:r>
          </w:p>
        </w:tc>
        <w:tc>
          <w:tcPr>
            <w:tcW w:w="1236" w:type="dxa"/>
            <w:hideMark/>
          </w:tcPr>
          <w:p w:rsidR="00212B77" w:rsidRPr="00CC6305" w:rsidRDefault="00212B77" w:rsidP="00212B77">
            <w:pPr>
              <w:jc w:val="center"/>
              <w:rPr>
                <w:b/>
                <w:sz w:val="16"/>
                <w:szCs w:val="16"/>
              </w:rPr>
            </w:pPr>
            <w:r w:rsidRPr="00CC6305">
              <w:rPr>
                <w:b/>
                <w:sz w:val="16"/>
                <w:szCs w:val="16"/>
              </w:rPr>
              <w:t>80,72</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бюджетные ассигнования</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01</w:t>
            </w:r>
          </w:p>
        </w:tc>
        <w:tc>
          <w:tcPr>
            <w:tcW w:w="1472" w:type="dxa"/>
            <w:hideMark/>
          </w:tcPr>
          <w:p w:rsidR="00212B77" w:rsidRPr="00CC6305" w:rsidRDefault="00212B77">
            <w:pPr>
              <w:jc w:val="center"/>
              <w:rPr>
                <w:b/>
                <w:sz w:val="16"/>
                <w:szCs w:val="16"/>
              </w:rPr>
            </w:pPr>
            <w:r w:rsidRPr="00CC6305">
              <w:rPr>
                <w:b/>
                <w:sz w:val="16"/>
                <w:szCs w:val="16"/>
              </w:rPr>
              <w:t>0220010530</w:t>
            </w:r>
          </w:p>
        </w:tc>
        <w:tc>
          <w:tcPr>
            <w:tcW w:w="2328" w:type="dxa"/>
            <w:hideMark/>
          </w:tcPr>
          <w:p w:rsidR="00212B77" w:rsidRPr="00CC6305" w:rsidRDefault="00212B77">
            <w:pPr>
              <w:jc w:val="center"/>
              <w:rPr>
                <w:b/>
                <w:sz w:val="16"/>
                <w:szCs w:val="16"/>
              </w:rPr>
            </w:pPr>
            <w:r w:rsidRPr="00CC6305">
              <w:rPr>
                <w:b/>
                <w:sz w:val="16"/>
                <w:szCs w:val="16"/>
              </w:rPr>
              <w:t>800</w:t>
            </w:r>
          </w:p>
        </w:tc>
        <w:tc>
          <w:tcPr>
            <w:tcW w:w="1329" w:type="dxa"/>
            <w:hideMark/>
          </w:tcPr>
          <w:p w:rsidR="00212B77" w:rsidRPr="00CC6305" w:rsidRDefault="00212B77" w:rsidP="00212B77">
            <w:pPr>
              <w:jc w:val="center"/>
              <w:rPr>
                <w:b/>
                <w:sz w:val="16"/>
                <w:szCs w:val="16"/>
              </w:rPr>
            </w:pPr>
            <w:r w:rsidRPr="00CC6305">
              <w:rPr>
                <w:b/>
                <w:sz w:val="16"/>
                <w:szCs w:val="16"/>
              </w:rPr>
              <w:t>11,20</w:t>
            </w:r>
          </w:p>
        </w:tc>
        <w:tc>
          <w:tcPr>
            <w:tcW w:w="1411" w:type="dxa"/>
            <w:hideMark/>
          </w:tcPr>
          <w:p w:rsidR="00212B77" w:rsidRPr="00CC6305" w:rsidRDefault="00212B77" w:rsidP="00212B77">
            <w:pPr>
              <w:jc w:val="center"/>
              <w:rPr>
                <w:b/>
                <w:sz w:val="16"/>
                <w:szCs w:val="16"/>
              </w:rPr>
            </w:pPr>
            <w:r w:rsidRPr="00CC6305">
              <w:rPr>
                <w:b/>
                <w:sz w:val="16"/>
                <w:szCs w:val="16"/>
              </w:rPr>
              <w:t>5,60</w:t>
            </w:r>
          </w:p>
        </w:tc>
        <w:tc>
          <w:tcPr>
            <w:tcW w:w="1236" w:type="dxa"/>
            <w:hideMark/>
          </w:tcPr>
          <w:p w:rsidR="00212B77" w:rsidRPr="00CC6305" w:rsidRDefault="00212B77" w:rsidP="00212B77">
            <w:pPr>
              <w:jc w:val="center"/>
              <w:rPr>
                <w:b/>
                <w:sz w:val="16"/>
                <w:szCs w:val="16"/>
              </w:rPr>
            </w:pPr>
            <w:r w:rsidRPr="00CC6305">
              <w:rPr>
                <w:b/>
                <w:sz w:val="16"/>
                <w:szCs w:val="16"/>
              </w:rPr>
              <w:t>50,00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01</w:t>
            </w:r>
          </w:p>
        </w:tc>
        <w:tc>
          <w:tcPr>
            <w:tcW w:w="1472" w:type="dxa"/>
            <w:hideMark/>
          </w:tcPr>
          <w:p w:rsidR="00212B77" w:rsidRPr="00CC6305" w:rsidRDefault="00212B77">
            <w:pPr>
              <w:jc w:val="center"/>
              <w:rPr>
                <w:b/>
                <w:sz w:val="16"/>
                <w:szCs w:val="16"/>
              </w:rPr>
            </w:pPr>
            <w:r w:rsidRPr="00CC6305">
              <w:rPr>
                <w:b/>
                <w:sz w:val="16"/>
                <w:szCs w:val="16"/>
              </w:rPr>
              <w:t>9800000000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109,00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межбюджетные трансферты общего характера</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01</w:t>
            </w:r>
          </w:p>
        </w:tc>
        <w:tc>
          <w:tcPr>
            <w:tcW w:w="1472" w:type="dxa"/>
            <w:hideMark/>
          </w:tcPr>
          <w:p w:rsidR="00212B77" w:rsidRPr="00CC6305" w:rsidRDefault="00212B77">
            <w:pPr>
              <w:jc w:val="center"/>
              <w:rPr>
                <w:b/>
                <w:sz w:val="16"/>
                <w:szCs w:val="16"/>
              </w:rPr>
            </w:pPr>
            <w:r w:rsidRPr="00CC6305">
              <w:rPr>
                <w:b/>
                <w:sz w:val="16"/>
                <w:szCs w:val="16"/>
              </w:rPr>
              <w:t>9850000000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109,00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1575"/>
        </w:trPr>
        <w:tc>
          <w:tcPr>
            <w:tcW w:w="7469" w:type="dxa"/>
            <w:hideMark/>
          </w:tcPr>
          <w:p w:rsidR="00212B77" w:rsidRPr="00CC6305" w:rsidRDefault="00212B77" w:rsidP="00212B77">
            <w:pPr>
              <w:jc w:val="center"/>
              <w:rPr>
                <w:b/>
                <w:sz w:val="16"/>
                <w:szCs w:val="16"/>
              </w:rPr>
            </w:pPr>
            <w:r w:rsidRPr="00CC6305">
              <w:rPr>
                <w:b/>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01</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109,00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01</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500</w:t>
            </w:r>
          </w:p>
        </w:tc>
        <w:tc>
          <w:tcPr>
            <w:tcW w:w="1329" w:type="dxa"/>
            <w:hideMark/>
          </w:tcPr>
          <w:p w:rsidR="00212B77" w:rsidRPr="00CC6305" w:rsidRDefault="00212B77" w:rsidP="00212B77">
            <w:pPr>
              <w:jc w:val="center"/>
              <w:rPr>
                <w:b/>
                <w:sz w:val="16"/>
                <w:szCs w:val="16"/>
              </w:rPr>
            </w:pPr>
            <w:r w:rsidRPr="00CC6305">
              <w:rPr>
                <w:b/>
                <w:sz w:val="16"/>
                <w:szCs w:val="16"/>
              </w:rPr>
              <w:t>109,00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Другие вопросы в области культуры, кинематографии</w:t>
            </w:r>
          </w:p>
        </w:tc>
        <w:tc>
          <w:tcPr>
            <w:tcW w:w="588" w:type="dxa"/>
            <w:hideMark/>
          </w:tcPr>
          <w:p w:rsidR="00212B77" w:rsidRPr="00CC6305" w:rsidRDefault="00212B77">
            <w:pPr>
              <w:jc w:val="center"/>
              <w:rPr>
                <w:b/>
                <w:bCs/>
                <w:sz w:val="16"/>
                <w:szCs w:val="16"/>
              </w:rPr>
            </w:pPr>
            <w:r w:rsidRPr="00CC6305">
              <w:rPr>
                <w:b/>
                <w:bCs/>
                <w:sz w:val="16"/>
                <w:szCs w:val="16"/>
              </w:rPr>
              <w:t>08</w:t>
            </w:r>
          </w:p>
        </w:tc>
        <w:tc>
          <w:tcPr>
            <w:tcW w:w="627" w:type="dxa"/>
            <w:hideMark/>
          </w:tcPr>
          <w:p w:rsidR="00212B77" w:rsidRPr="00CC6305" w:rsidRDefault="00212B77">
            <w:pPr>
              <w:jc w:val="center"/>
              <w:rPr>
                <w:b/>
                <w:bCs/>
                <w:sz w:val="16"/>
                <w:szCs w:val="16"/>
              </w:rPr>
            </w:pPr>
            <w:r w:rsidRPr="00CC6305">
              <w:rPr>
                <w:b/>
                <w:bCs/>
                <w:sz w:val="16"/>
                <w:szCs w:val="16"/>
              </w:rPr>
              <w:t>04</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30,50</w:t>
            </w:r>
          </w:p>
        </w:tc>
        <w:tc>
          <w:tcPr>
            <w:tcW w:w="1411" w:type="dxa"/>
            <w:hideMark/>
          </w:tcPr>
          <w:p w:rsidR="00212B77" w:rsidRPr="00CC6305" w:rsidRDefault="00212B77" w:rsidP="00212B77">
            <w:pPr>
              <w:jc w:val="center"/>
              <w:rPr>
                <w:b/>
                <w:bCs/>
                <w:sz w:val="16"/>
                <w:szCs w:val="16"/>
              </w:rPr>
            </w:pPr>
            <w:r w:rsidRPr="00CC6305">
              <w:rPr>
                <w:b/>
                <w:bCs/>
                <w:sz w:val="16"/>
                <w:szCs w:val="16"/>
              </w:rPr>
              <w:t>0,00</w:t>
            </w:r>
          </w:p>
        </w:tc>
        <w:tc>
          <w:tcPr>
            <w:tcW w:w="1236" w:type="dxa"/>
            <w:hideMark/>
          </w:tcPr>
          <w:p w:rsidR="00212B77" w:rsidRPr="00CC6305" w:rsidRDefault="00212B77" w:rsidP="00212B77">
            <w:pPr>
              <w:jc w:val="center"/>
              <w:rPr>
                <w:b/>
                <w:bCs/>
                <w:sz w:val="16"/>
                <w:szCs w:val="16"/>
              </w:rPr>
            </w:pPr>
            <w:r w:rsidRPr="00CC6305">
              <w:rPr>
                <w:b/>
                <w:bCs/>
                <w:sz w:val="16"/>
                <w:szCs w:val="16"/>
              </w:rPr>
              <w:t>0,00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общего характера бюджетам субъектов Российской Федерации и муниципальных образований</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04</w:t>
            </w:r>
          </w:p>
        </w:tc>
        <w:tc>
          <w:tcPr>
            <w:tcW w:w="1472" w:type="dxa"/>
            <w:hideMark/>
          </w:tcPr>
          <w:p w:rsidR="00212B77" w:rsidRPr="00CC6305" w:rsidRDefault="00212B77">
            <w:pPr>
              <w:jc w:val="center"/>
              <w:rPr>
                <w:b/>
                <w:sz w:val="16"/>
                <w:szCs w:val="16"/>
              </w:rPr>
            </w:pPr>
            <w:r w:rsidRPr="00CC6305">
              <w:rPr>
                <w:b/>
                <w:sz w:val="16"/>
                <w:szCs w:val="16"/>
              </w:rPr>
              <w:t>9800000000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30,50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sz w:val="16"/>
                <w:szCs w:val="16"/>
              </w:rPr>
            </w:pPr>
            <w:r w:rsidRPr="00CC6305">
              <w:rPr>
                <w:b/>
                <w:sz w:val="16"/>
                <w:szCs w:val="16"/>
              </w:rPr>
              <w:t>Иные межбюджетные трансферты общего характера</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04</w:t>
            </w:r>
          </w:p>
        </w:tc>
        <w:tc>
          <w:tcPr>
            <w:tcW w:w="1472" w:type="dxa"/>
            <w:hideMark/>
          </w:tcPr>
          <w:p w:rsidR="00212B77" w:rsidRPr="00CC6305" w:rsidRDefault="00212B77">
            <w:pPr>
              <w:jc w:val="center"/>
              <w:rPr>
                <w:b/>
                <w:sz w:val="16"/>
                <w:szCs w:val="16"/>
              </w:rPr>
            </w:pPr>
            <w:r w:rsidRPr="00CC6305">
              <w:rPr>
                <w:b/>
                <w:sz w:val="16"/>
                <w:szCs w:val="16"/>
              </w:rPr>
              <w:t>9850000000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30,50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1575"/>
        </w:trPr>
        <w:tc>
          <w:tcPr>
            <w:tcW w:w="7469" w:type="dxa"/>
            <w:hideMark/>
          </w:tcPr>
          <w:p w:rsidR="00212B77" w:rsidRPr="00CC6305" w:rsidRDefault="00212B77" w:rsidP="00212B77">
            <w:pPr>
              <w:jc w:val="center"/>
              <w:rPr>
                <w:b/>
                <w:sz w:val="16"/>
                <w:szCs w:val="16"/>
              </w:rPr>
            </w:pPr>
            <w:r w:rsidRPr="00CC6305">
              <w:rPr>
                <w:b/>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04</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 </w:t>
            </w:r>
          </w:p>
        </w:tc>
        <w:tc>
          <w:tcPr>
            <w:tcW w:w="1329" w:type="dxa"/>
            <w:hideMark/>
          </w:tcPr>
          <w:p w:rsidR="00212B77" w:rsidRPr="00CC6305" w:rsidRDefault="00212B77" w:rsidP="00212B77">
            <w:pPr>
              <w:jc w:val="center"/>
              <w:rPr>
                <w:b/>
                <w:sz w:val="16"/>
                <w:szCs w:val="16"/>
              </w:rPr>
            </w:pPr>
            <w:r w:rsidRPr="00CC6305">
              <w:rPr>
                <w:b/>
                <w:sz w:val="16"/>
                <w:szCs w:val="16"/>
              </w:rPr>
              <w:t>30,50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630"/>
        </w:trPr>
        <w:tc>
          <w:tcPr>
            <w:tcW w:w="7469" w:type="dxa"/>
            <w:hideMark/>
          </w:tcPr>
          <w:p w:rsidR="00212B77" w:rsidRPr="00CC6305" w:rsidRDefault="00212B77" w:rsidP="00212B77">
            <w:pPr>
              <w:jc w:val="center"/>
              <w:rPr>
                <w:b/>
                <w:sz w:val="16"/>
                <w:szCs w:val="16"/>
              </w:rPr>
            </w:pPr>
            <w:r w:rsidRPr="00CC6305">
              <w:rPr>
                <w:b/>
                <w:sz w:val="16"/>
                <w:szCs w:val="16"/>
              </w:rPr>
              <w:t>Закупка товаров, работ и услуг для обеспечения государственных (муниципальных) нужд</w:t>
            </w:r>
          </w:p>
        </w:tc>
        <w:tc>
          <w:tcPr>
            <w:tcW w:w="588" w:type="dxa"/>
            <w:hideMark/>
          </w:tcPr>
          <w:p w:rsidR="00212B77" w:rsidRPr="00CC6305" w:rsidRDefault="00212B77">
            <w:pPr>
              <w:jc w:val="center"/>
              <w:rPr>
                <w:b/>
                <w:sz w:val="16"/>
                <w:szCs w:val="16"/>
              </w:rPr>
            </w:pPr>
            <w:r w:rsidRPr="00CC6305">
              <w:rPr>
                <w:b/>
                <w:sz w:val="16"/>
                <w:szCs w:val="16"/>
              </w:rPr>
              <w:t>08</w:t>
            </w:r>
          </w:p>
        </w:tc>
        <w:tc>
          <w:tcPr>
            <w:tcW w:w="627" w:type="dxa"/>
            <w:hideMark/>
          </w:tcPr>
          <w:p w:rsidR="00212B77" w:rsidRPr="00CC6305" w:rsidRDefault="00212B77">
            <w:pPr>
              <w:jc w:val="center"/>
              <w:rPr>
                <w:b/>
                <w:sz w:val="16"/>
                <w:szCs w:val="16"/>
              </w:rPr>
            </w:pPr>
            <w:r w:rsidRPr="00CC6305">
              <w:rPr>
                <w:b/>
                <w:sz w:val="16"/>
                <w:szCs w:val="16"/>
              </w:rPr>
              <w:t>04</w:t>
            </w:r>
          </w:p>
        </w:tc>
        <w:tc>
          <w:tcPr>
            <w:tcW w:w="1472" w:type="dxa"/>
            <w:hideMark/>
          </w:tcPr>
          <w:p w:rsidR="00212B77" w:rsidRPr="00CC6305" w:rsidRDefault="00212B77">
            <w:pPr>
              <w:jc w:val="center"/>
              <w:rPr>
                <w:b/>
                <w:sz w:val="16"/>
                <w:szCs w:val="16"/>
              </w:rPr>
            </w:pPr>
            <w:r w:rsidRPr="00CC6305">
              <w:rPr>
                <w:b/>
                <w:sz w:val="16"/>
                <w:szCs w:val="16"/>
              </w:rPr>
              <w:t>9850060510</w:t>
            </w:r>
          </w:p>
        </w:tc>
        <w:tc>
          <w:tcPr>
            <w:tcW w:w="2328" w:type="dxa"/>
            <w:hideMark/>
          </w:tcPr>
          <w:p w:rsidR="00212B77" w:rsidRPr="00CC6305" w:rsidRDefault="00212B77">
            <w:pPr>
              <w:jc w:val="center"/>
              <w:rPr>
                <w:b/>
                <w:sz w:val="16"/>
                <w:szCs w:val="16"/>
              </w:rPr>
            </w:pPr>
            <w:r w:rsidRPr="00CC6305">
              <w:rPr>
                <w:b/>
                <w:sz w:val="16"/>
                <w:szCs w:val="16"/>
              </w:rPr>
              <w:t>200</w:t>
            </w:r>
          </w:p>
        </w:tc>
        <w:tc>
          <w:tcPr>
            <w:tcW w:w="1329" w:type="dxa"/>
            <w:hideMark/>
          </w:tcPr>
          <w:p w:rsidR="00212B77" w:rsidRPr="00CC6305" w:rsidRDefault="00212B77" w:rsidP="00212B77">
            <w:pPr>
              <w:jc w:val="center"/>
              <w:rPr>
                <w:b/>
                <w:sz w:val="16"/>
                <w:szCs w:val="16"/>
              </w:rPr>
            </w:pPr>
            <w:r w:rsidRPr="00CC6305">
              <w:rPr>
                <w:b/>
                <w:sz w:val="16"/>
                <w:szCs w:val="16"/>
              </w:rPr>
              <w:t>30,50</w:t>
            </w:r>
          </w:p>
        </w:tc>
        <w:tc>
          <w:tcPr>
            <w:tcW w:w="1411" w:type="dxa"/>
            <w:hideMark/>
          </w:tcPr>
          <w:p w:rsidR="00212B77" w:rsidRPr="00CC6305" w:rsidRDefault="00212B77" w:rsidP="00212B77">
            <w:pPr>
              <w:jc w:val="center"/>
              <w:rPr>
                <w:b/>
                <w:sz w:val="16"/>
                <w:szCs w:val="16"/>
              </w:rPr>
            </w:pPr>
            <w:r w:rsidRPr="00CC6305">
              <w:rPr>
                <w:b/>
                <w:sz w:val="16"/>
                <w:szCs w:val="16"/>
              </w:rPr>
              <w:t>0,00</w:t>
            </w:r>
          </w:p>
        </w:tc>
        <w:tc>
          <w:tcPr>
            <w:tcW w:w="1236" w:type="dxa"/>
            <w:hideMark/>
          </w:tcPr>
          <w:p w:rsidR="00212B77" w:rsidRPr="00CC6305" w:rsidRDefault="00212B77" w:rsidP="00212B77">
            <w:pPr>
              <w:jc w:val="center"/>
              <w:rPr>
                <w:b/>
                <w:sz w:val="16"/>
                <w:szCs w:val="16"/>
              </w:rPr>
            </w:pPr>
            <w:r w:rsidRPr="00CC6305">
              <w:rPr>
                <w:b/>
                <w:sz w:val="16"/>
                <w:szCs w:val="16"/>
              </w:rPr>
              <w:t>0,00</w:t>
            </w:r>
          </w:p>
        </w:tc>
      </w:tr>
      <w:tr w:rsidR="00F86E79" w:rsidRPr="00CC6305" w:rsidTr="00212B77">
        <w:trPr>
          <w:trHeight w:val="315"/>
        </w:trPr>
        <w:tc>
          <w:tcPr>
            <w:tcW w:w="7469" w:type="dxa"/>
            <w:hideMark/>
          </w:tcPr>
          <w:p w:rsidR="00212B77" w:rsidRPr="00CC6305" w:rsidRDefault="00212B77" w:rsidP="00212B77">
            <w:pPr>
              <w:jc w:val="center"/>
              <w:rPr>
                <w:b/>
                <w:bCs/>
                <w:sz w:val="16"/>
                <w:szCs w:val="16"/>
              </w:rPr>
            </w:pPr>
            <w:r w:rsidRPr="00CC6305">
              <w:rPr>
                <w:b/>
                <w:bCs/>
                <w:sz w:val="16"/>
                <w:szCs w:val="16"/>
              </w:rPr>
              <w:t>ИТОГО РАСХОДОВ</w:t>
            </w:r>
          </w:p>
        </w:tc>
        <w:tc>
          <w:tcPr>
            <w:tcW w:w="588" w:type="dxa"/>
            <w:hideMark/>
          </w:tcPr>
          <w:p w:rsidR="00212B77" w:rsidRPr="00CC6305" w:rsidRDefault="00212B77">
            <w:pPr>
              <w:jc w:val="center"/>
              <w:rPr>
                <w:b/>
                <w:bCs/>
                <w:sz w:val="16"/>
                <w:szCs w:val="16"/>
              </w:rPr>
            </w:pPr>
            <w:r w:rsidRPr="00CC6305">
              <w:rPr>
                <w:b/>
                <w:bCs/>
                <w:sz w:val="16"/>
                <w:szCs w:val="16"/>
              </w:rPr>
              <w:t> </w:t>
            </w:r>
          </w:p>
        </w:tc>
        <w:tc>
          <w:tcPr>
            <w:tcW w:w="627" w:type="dxa"/>
            <w:hideMark/>
          </w:tcPr>
          <w:p w:rsidR="00212B77" w:rsidRPr="00CC6305" w:rsidRDefault="00212B77">
            <w:pPr>
              <w:jc w:val="center"/>
              <w:rPr>
                <w:b/>
                <w:bCs/>
                <w:sz w:val="16"/>
                <w:szCs w:val="16"/>
              </w:rPr>
            </w:pPr>
            <w:r w:rsidRPr="00CC6305">
              <w:rPr>
                <w:b/>
                <w:bCs/>
                <w:sz w:val="16"/>
                <w:szCs w:val="16"/>
              </w:rPr>
              <w:t> </w:t>
            </w:r>
          </w:p>
        </w:tc>
        <w:tc>
          <w:tcPr>
            <w:tcW w:w="1472" w:type="dxa"/>
            <w:hideMark/>
          </w:tcPr>
          <w:p w:rsidR="00212B77" w:rsidRPr="00CC6305" w:rsidRDefault="00212B77">
            <w:pPr>
              <w:jc w:val="center"/>
              <w:rPr>
                <w:b/>
                <w:bCs/>
                <w:sz w:val="16"/>
                <w:szCs w:val="16"/>
              </w:rPr>
            </w:pPr>
            <w:r w:rsidRPr="00CC6305">
              <w:rPr>
                <w:b/>
                <w:bCs/>
                <w:sz w:val="16"/>
                <w:szCs w:val="16"/>
              </w:rPr>
              <w:t> </w:t>
            </w:r>
          </w:p>
        </w:tc>
        <w:tc>
          <w:tcPr>
            <w:tcW w:w="2328" w:type="dxa"/>
            <w:hideMark/>
          </w:tcPr>
          <w:p w:rsidR="00212B77" w:rsidRPr="00CC6305" w:rsidRDefault="00212B77">
            <w:pPr>
              <w:jc w:val="center"/>
              <w:rPr>
                <w:b/>
                <w:bCs/>
                <w:sz w:val="16"/>
                <w:szCs w:val="16"/>
              </w:rPr>
            </w:pPr>
            <w:r w:rsidRPr="00CC6305">
              <w:rPr>
                <w:b/>
                <w:bCs/>
                <w:sz w:val="16"/>
                <w:szCs w:val="16"/>
              </w:rPr>
              <w:t> </w:t>
            </w:r>
          </w:p>
        </w:tc>
        <w:tc>
          <w:tcPr>
            <w:tcW w:w="1329" w:type="dxa"/>
            <w:hideMark/>
          </w:tcPr>
          <w:p w:rsidR="00212B77" w:rsidRPr="00CC6305" w:rsidRDefault="00212B77" w:rsidP="00212B77">
            <w:pPr>
              <w:jc w:val="center"/>
              <w:rPr>
                <w:b/>
                <w:bCs/>
                <w:sz w:val="16"/>
                <w:szCs w:val="16"/>
              </w:rPr>
            </w:pPr>
            <w:r w:rsidRPr="00CC6305">
              <w:rPr>
                <w:b/>
                <w:bCs/>
                <w:sz w:val="16"/>
                <w:szCs w:val="16"/>
              </w:rPr>
              <w:t>9 900,60</w:t>
            </w:r>
          </w:p>
        </w:tc>
        <w:tc>
          <w:tcPr>
            <w:tcW w:w="1411" w:type="dxa"/>
            <w:hideMark/>
          </w:tcPr>
          <w:p w:rsidR="00212B77" w:rsidRPr="00CC6305" w:rsidRDefault="00212B77" w:rsidP="00212B77">
            <w:pPr>
              <w:jc w:val="center"/>
              <w:rPr>
                <w:b/>
                <w:bCs/>
                <w:sz w:val="16"/>
                <w:szCs w:val="16"/>
              </w:rPr>
            </w:pPr>
            <w:r w:rsidRPr="00CC6305">
              <w:rPr>
                <w:b/>
                <w:bCs/>
                <w:sz w:val="16"/>
                <w:szCs w:val="16"/>
              </w:rPr>
              <w:t>1 459,60</w:t>
            </w:r>
          </w:p>
        </w:tc>
        <w:tc>
          <w:tcPr>
            <w:tcW w:w="1236" w:type="dxa"/>
            <w:hideMark/>
          </w:tcPr>
          <w:p w:rsidR="00212B77" w:rsidRPr="00CC6305" w:rsidRDefault="00212B77" w:rsidP="00212B77">
            <w:pPr>
              <w:jc w:val="center"/>
              <w:rPr>
                <w:b/>
                <w:sz w:val="16"/>
                <w:szCs w:val="16"/>
              </w:rPr>
            </w:pPr>
            <w:r w:rsidRPr="00CC6305">
              <w:rPr>
                <w:b/>
                <w:sz w:val="16"/>
                <w:szCs w:val="16"/>
              </w:rPr>
              <w:t> </w:t>
            </w:r>
          </w:p>
        </w:tc>
      </w:tr>
      <w:tr w:rsidR="00F86E79" w:rsidRPr="00CC6305" w:rsidTr="00212B77">
        <w:trPr>
          <w:trHeight w:val="255"/>
        </w:trPr>
        <w:tc>
          <w:tcPr>
            <w:tcW w:w="7469" w:type="dxa"/>
            <w:hideMark/>
          </w:tcPr>
          <w:p w:rsidR="00212B77" w:rsidRPr="00CC6305" w:rsidRDefault="00212B77" w:rsidP="00212B77">
            <w:pPr>
              <w:jc w:val="center"/>
              <w:rPr>
                <w:b/>
                <w:sz w:val="16"/>
                <w:szCs w:val="16"/>
              </w:rPr>
            </w:pPr>
            <w:r w:rsidRPr="00CC6305">
              <w:rPr>
                <w:b/>
                <w:sz w:val="16"/>
                <w:szCs w:val="16"/>
              </w:rPr>
              <w:t> </w:t>
            </w:r>
          </w:p>
        </w:tc>
        <w:tc>
          <w:tcPr>
            <w:tcW w:w="588" w:type="dxa"/>
            <w:hideMark/>
          </w:tcPr>
          <w:p w:rsidR="00212B77" w:rsidRPr="00CC6305" w:rsidRDefault="00212B77" w:rsidP="00212B77">
            <w:pPr>
              <w:jc w:val="center"/>
              <w:rPr>
                <w:b/>
                <w:sz w:val="16"/>
                <w:szCs w:val="16"/>
              </w:rPr>
            </w:pPr>
          </w:p>
        </w:tc>
        <w:tc>
          <w:tcPr>
            <w:tcW w:w="627" w:type="dxa"/>
            <w:hideMark/>
          </w:tcPr>
          <w:p w:rsidR="00212B77" w:rsidRPr="00CC6305" w:rsidRDefault="00212B77" w:rsidP="00212B77">
            <w:pPr>
              <w:jc w:val="center"/>
              <w:rPr>
                <w:b/>
                <w:sz w:val="16"/>
                <w:szCs w:val="16"/>
              </w:rPr>
            </w:pPr>
          </w:p>
        </w:tc>
        <w:tc>
          <w:tcPr>
            <w:tcW w:w="1472" w:type="dxa"/>
            <w:hideMark/>
          </w:tcPr>
          <w:p w:rsidR="00212B77" w:rsidRPr="00CC6305" w:rsidRDefault="00212B77" w:rsidP="00212B77">
            <w:pPr>
              <w:jc w:val="center"/>
              <w:rPr>
                <w:b/>
                <w:sz w:val="16"/>
                <w:szCs w:val="16"/>
              </w:rPr>
            </w:pPr>
          </w:p>
        </w:tc>
        <w:tc>
          <w:tcPr>
            <w:tcW w:w="2328" w:type="dxa"/>
            <w:hideMark/>
          </w:tcPr>
          <w:p w:rsidR="00212B77" w:rsidRPr="00CC6305" w:rsidRDefault="00212B77">
            <w:pPr>
              <w:jc w:val="center"/>
              <w:rPr>
                <w:b/>
                <w:sz w:val="16"/>
                <w:szCs w:val="16"/>
              </w:rPr>
            </w:pPr>
          </w:p>
        </w:tc>
        <w:tc>
          <w:tcPr>
            <w:tcW w:w="1329" w:type="dxa"/>
            <w:hideMark/>
          </w:tcPr>
          <w:p w:rsidR="00212B77" w:rsidRPr="00CC6305" w:rsidRDefault="00212B77">
            <w:pPr>
              <w:jc w:val="center"/>
              <w:rPr>
                <w:b/>
                <w:sz w:val="16"/>
                <w:szCs w:val="16"/>
              </w:rPr>
            </w:pPr>
          </w:p>
        </w:tc>
        <w:tc>
          <w:tcPr>
            <w:tcW w:w="1411" w:type="dxa"/>
            <w:hideMark/>
          </w:tcPr>
          <w:p w:rsidR="00212B77" w:rsidRPr="00CC6305" w:rsidRDefault="00212B77" w:rsidP="00212B77">
            <w:pPr>
              <w:jc w:val="center"/>
              <w:rPr>
                <w:b/>
                <w:sz w:val="16"/>
                <w:szCs w:val="16"/>
              </w:rPr>
            </w:pPr>
          </w:p>
        </w:tc>
        <w:tc>
          <w:tcPr>
            <w:tcW w:w="1236" w:type="dxa"/>
            <w:hideMark/>
          </w:tcPr>
          <w:p w:rsidR="00212B77" w:rsidRPr="00CC6305" w:rsidRDefault="00212B77" w:rsidP="00212B77">
            <w:pPr>
              <w:jc w:val="center"/>
              <w:rPr>
                <w:b/>
                <w:sz w:val="16"/>
                <w:szCs w:val="16"/>
              </w:rPr>
            </w:pPr>
          </w:p>
        </w:tc>
      </w:tr>
      <w:tr w:rsidR="00212B77" w:rsidRPr="00CC6305" w:rsidTr="00212B77">
        <w:trPr>
          <w:trHeight w:val="315"/>
        </w:trPr>
        <w:tc>
          <w:tcPr>
            <w:tcW w:w="16460" w:type="dxa"/>
            <w:gridSpan w:val="8"/>
            <w:noWrap/>
            <w:hideMark/>
          </w:tcPr>
          <w:p w:rsidR="00212B77" w:rsidRPr="00CC6305" w:rsidRDefault="00212B77">
            <w:pPr>
              <w:jc w:val="center"/>
              <w:rPr>
                <w:b/>
                <w:sz w:val="16"/>
                <w:szCs w:val="16"/>
              </w:rPr>
            </w:pPr>
            <w:r w:rsidRPr="00CC6305">
              <w:rPr>
                <w:b/>
                <w:sz w:val="16"/>
                <w:szCs w:val="16"/>
              </w:rPr>
              <w:t>Источники финансирования дефицита бюджета</w:t>
            </w:r>
          </w:p>
        </w:tc>
      </w:tr>
      <w:tr w:rsidR="00212B77" w:rsidRPr="00CC6305" w:rsidTr="00212B77">
        <w:trPr>
          <w:trHeight w:val="315"/>
        </w:trPr>
        <w:tc>
          <w:tcPr>
            <w:tcW w:w="7469" w:type="dxa"/>
            <w:vMerge w:val="restart"/>
            <w:noWrap/>
            <w:hideMark/>
          </w:tcPr>
          <w:p w:rsidR="00212B77" w:rsidRPr="00CC6305" w:rsidRDefault="00212B77">
            <w:pPr>
              <w:jc w:val="center"/>
              <w:rPr>
                <w:b/>
                <w:sz w:val="16"/>
                <w:szCs w:val="16"/>
              </w:rPr>
            </w:pPr>
            <w:r w:rsidRPr="00CC6305">
              <w:rPr>
                <w:b/>
                <w:sz w:val="16"/>
                <w:szCs w:val="16"/>
              </w:rPr>
              <w:t>Наименование источников финансирования</w:t>
            </w:r>
          </w:p>
        </w:tc>
        <w:tc>
          <w:tcPr>
            <w:tcW w:w="5015" w:type="dxa"/>
            <w:gridSpan w:val="4"/>
            <w:vMerge w:val="restart"/>
            <w:noWrap/>
            <w:hideMark/>
          </w:tcPr>
          <w:p w:rsidR="00212B77" w:rsidRPr="00CC6305" w:rsidRDefault="00212B77">
            <w:pPr>
              <w:jc w:val="center"/>
              <w:rPr>
                <w:b/>
                <w:sz w:val="16"/>
                <w:szCs w:val="16"/>
              </w:rPr>
            </w:pPr>
            <w:r w:rsidRPr="00CC6305">
              <w:rPr>
                <w:b/>
                <w:sz w:val="16"/>
                <w:szCs w:val="16"/>
              </w:rPr>
              <w:t>Код БК</w:t>
            </w:r>
          </w:p>
        </w:tc>
        <w:tc>
          <w:tcPr>
            <w:tcW w:w="2740" w:type="dxa"/>
            <w:gridSpan w:val="2"/>
            <w:noWrap/>
            <w:hideMark/>
          </w:tcPr>
          <w:p w:rsidR="00212B77" w:rsidRPr="00CC6305" w:rsidRDefault="00212B77">
            <w:pPr>
              <w:jc w:val="center"/>
              <w:rPr>
                <w:b/>
                <w:sz w:val="16"/>
                <w:szCs w:val="16"/>
              </w:rPr>
            </w:pPr>
            <w:r w:rsidRPr="00CC6305">
              <w:rPr>
                <w:b/>
                <w:sz w:val="16"/>
                <w:szCs w:val="16"/>
              </w:rPr>
              <w:t>Сумма, тыс. руб.</w:t>
            </w:r>
          </w:p>
        </w:tc>
        <w:tc>
          <w:tcPr>
            <w:tcW w:w="1236" w:type="dxa"/>
            <w:vMerge w:val="restart"/>
            <w:hideMark/>
          </w:tcPr>
          <w:p w:rsidR="00212B77" w:rsidRPr="00CC6305" w:rsidRDefault="00212B77">
            <w:pPr>
              <w:jc w:val="center"/>
              <w:rPr>
                <w:b/>
                <w:sz w:val="16"/>
                <w:szCs w:val="16"/>
              </w:rPr>
            </w:pPr>
            <w:r w:rsidRPr="00CC6305">
              <w:rPr>
                <w:b/>
                <w:sz w:val="16"/>
                <w:szCs w:val="16"/>
              </w:rPr>
              <w:t>% исполнения</w:t>
            </w:r>
          </w:p>
        </w:tc>
      </w:tr>
      <w:tr w:rsidR="00212B77" w:rsidRPr="00CC6305" w:rsidTr="00212B77">
        <w:trPr>
          <w:trHeight w:val="675"/>
        </w:trPr>
        <w:tc>
          <w:tcPr>
            <w:tcW w:w="7469" w:type="dxa"/>
            <w:vMerge/>
            <w:hideMark/>
          </w:tcPr>
          <w:p w:rsidR="00212B77" w:rsidRPr="00CC6305" w:rsidRDefault="00212B77" w:rsidP="00212B77">
            <w:pPr>
              <w:jc w:val="center"/>
              <w:rPr>
                <w:b/>
                <w:sz w:val="16"/>
                <w:szCs w:val="16"/>
              </w:rPr>
            </w:pPr>
          </w:p>
        </w:tc>
        <w:tc>
          <w:tcPr>
            <w:tcW w:w="5015" w:type="dxa"/>
            <w:gridSpan w:val="4"/>
            <w:vMerge/>
            <w:hideMark/>
          </w:tcPr>
          <w:p w:rsidR="00212B77" w:rsidRPr="00CC6305" w:rsidRDefault="00212B77" w:rsidP="00212B77">
            <w:pPr>
              <w:jc w:val="center"/>
              <w:rPr>
                <w:b/>
                <w:sz w:val="16"/>
                <w:szCs w:val="16"/>
              </w:rPr>
            </w:pPr>
          </w:p>
        </w:tc>
        <w:tc>
          <w:tcPr>
            <w:tcW w:w="1329" w:type="dxa"/>
            <w:hideMark/>
          </w:tcPr>
          <w:p w:rsidR="00212B77" w:rsidRPr="00CC6305" w:rsidRDefault="00212B77">
            <w:pPr>
              <w:jc w:val="center"/>
              <w:rPr>
                <w:b/>
                <w:sz w:val="16"/>
                <w:szCs w:val="16"/>
              </w:rPr>
            </w:pPr>
            <w:r w:rsidRPr="00CC6305">
              <w:rPr>
                <w:b/>
                <w:sz w:val="16"/>
                <w:szCs w:val="16"/>
              </w:rPr>
              <w:t>план на 2023 год</w:t>
            </w:r>
          </w:p>
        </w:tc>
        <w:tc>
          <w:tcPr>
            <w:tcW w:w="1411" w:type="dxa"/>
            <w:hideMark/>
          </w:tcPr>
          <w:p w:rsidR="00212B77" w:rsidRPr="00CC6305" w:rsidRDefault="00212B77">
            <w:pPr>
              <w:jc w:val="center"/>
              <w:rPr>
                <w:b/>
                <w:sz w:val="16"/>
                <w:szCs w:val="16"/>
              </w:rPr>
            </w:pPr>
            <w:r w:rsidRPr="00CC6305">
              <w:rPr>
                <w:b/>
                <w:sz w:val="16"/>
                <w:szCs w:val="16"/>
              </w:rPr>
              <w:t xml:space="preserve">исполнение за 1 квартал </w:t>
            </w:r>
          </w:p>
        </w:tc>
        <w:tc>
          <w:tcPr>
            <w:tcW w:w="1236" w:type="dxa"/>
            <w:vMerge/>
            <w:hideMark/>
          </w:tcPr>
          <w:p w:rsidR="00212B77" w:rsidRPr="00CC6305" w:rsidRDefault="00212B77" w:rsidP="00212B77">
            <w:pPr>
              <w:jc w:val="center"/>
              <w:rPr>
                <w:b/>
                <w:sz w:val="16"/>
                <w:szCs w:val="16"/>
              </w:rPr>
            </w:pPr>
          </w:p>
        </w:tc>
      </w:tr>
      <w:tr w:rsidR="00212B77" w:rsidRPr="00CC6305" w:rsidTr="00212B77">
        <w:trPr>
          <w:trHeight w:val="315"/>
        </w:trPr>
        <w:tc>
          <w:tcPr>
            <w:tcW w:w="7469" w:type="dxa"/>
            <w:noWrap/>
            <w:hideMark/>
          </w:tcPr>
          <w:p w:rsidR="00212B77" w:rsidRPr="00CC6305" w:rsidRDefault="00212B77" w:rsidP="00212B77">
            <w:pPr>
              <w:jc w:val="center"/>
              <w:rPr>
                <w:b/>
                <w:sz w:val="16"/>
                <w:szCs w:val="16"/>
              </w:rPr>
            </w:pPr>
            <w:r w:rsidRPr="00CC6305">
              <w:rPr>
                <w:b/>
                <w:sz w:val="16"/>
                <w:szCs w:val="16"/>
              </w:rPr>
              <w:t>Всего источников финансирования дефицита бюджета</w:t>
            </w:r>
          </w:p>
        </w:tc>
        <w:tc>
          <w:tcPr>
            <w:tcW w:w="5015" w:type="dxa"/>
            <w:gridSpan w:val="4"/>
            <w:noWrap/>
            <w:hideMark/>
          </w:tcPr>
          <w:p w:rsidR="00212B77" w:rsidRPr="00CC6305" w:rsidRDefault="00212B77" w:rsidP="00212B77">
            <w:pPr>
              <w:jc w:val="center"/>
              <w:rPr>
                <w:b/>
                <w:sz w:val="16"/>
                <w:szCs w:val="16"/>
              </w:rPr>
            </w:pPr>
            <w:r w:rsidRPr="00CC6305">
              <w:rPr>
                <w:b/>
                <w:sz w:val="16"/>
                <w:szCs w:val="16"/>
              </w:rPr>
              <w:t> </w:t>
            </w:r>
          </w:p>
        </w:tc>
        <w:tc>
          <w:tcPr>
            <w:tcW w:w="1329" w:type="dxa"/>
            <w:noWrap/>
            <w:hideMark/>
          </w:tcPr>
          <w:p w:rsidR="00212B77" w:rsidRPr="00CC6305" w:rsidRDefault="00212B77" w:rsidP="00212B77">
            <w:pPr>
              <w:jc w:val="center"/>
              <w:rPr>
                <w:b/>
                <w:sz w:val="16"/>
                <w:szCs w:val="16"/>
              </w:rPr>
            </w:pPr>
            <w:r w:rsidRPr="00CC6305">
              <w:rPr>
                <w:b/>
                <w:sz w:val="16"/>
                <w:szCs w:val="16"/>
              </w:rPr>
              <w:t>240</w:t>
            </w:r>
          </w:p>
        </w:tc>
        <w:tc>
          <w:tcPr>
            <w:tcW w:w="1411" w:type="dxa"/>
            <w:noWrap/>
            <w:hideMark/>
          </w:tcPr>
          <w:p w:rsidR="00212B77" w:rsidRPr="00CC6305" w:rsidRDefault="00212B77" w:rsidP="00212B77">
            <w:pPr>
              <w:jc w:val="center"/>
              <w:rPr>
                <w:b/>
                <w:sz w:val="16"/>
                <w:szCs w:val="16"/>
              </w:rPr>
            </w:pPr>
            <w:r w:rsidRPr="00CC6305">
              <w:rPr>
                <w:b/>
                <w:sz w:val="16"/>
                <w:szCs w:val="16"/>
              </w:rPr>
              <w:t>-177,1</w:t>
            </w:r>
          </w:p>
        </w:tc>
        <w:tc>
          <w:tcPr>
            <w:tcW w:w="1236" w:type="dxa"/>
            <w:noWrap/>
            <w:hideMark/>
          </w:tcPr>
          <w:p w:rsidR="00212B77" w:rsidRPr="00CC6305" w:rsidRDefault="00212B77" w:rsidP="00212B77">
            <w:pPr>
              <w:jc w:val="center"/>
              <w:rPr>
                <w:b/>
                <w:sz w:val="16"/>
                <w:szCs w:val="16"/>
              </w:rPr>
            </w:pPr>
            <w:r w:rsidRPr="00CC6305">
              <w:rPr>
                <w:b/>
                <w:sz w:val="16"/>
                <w:szCs w:val="16"/>
              </w:rPr>
              <w:t>-</w:t>
            </w:r>
          </w:p>
        </w:tc>
      </w:tr>
      <w:tr w:rsidR="00212B77" w:rsidRPr="00CC6305" w:rsidTr="00212B77">
        <w:trPr>
          <w:trHeight w:val="315"/>
        </w:trPr>
        <w:tc>
          <w:tcPr>
            <w:tcW w:w="7469" w:type="dxa"/>
            <w:noWrap/>
            <w:hideMark/>
          </w:tcPr>
          <w:p w:rsidR="00212B77" w:rsidRPr="00CC6305" w:rsidRDefault="00212B77" w:rsidP="00212B77">
            <w:pPr>
              <w:jc w:val="center"/>
              <w:rPr>
                <w:b/>
                <w:sz w:val="16"/>
                <w:szCs w:val="16"/>
              </w:rPr>
            </w:pPr>
            <w:r w:rsidRPr="00CC6305">
              <w:rPr>
                <w:b/>
                <w:sz w:val="16"/>
                <w:szCs w:val="16"/>
              </w:rPr>
              <w:t>Изменение остатков средств на счетах по учету средств бюджетов</w:t>
            </w:r>
          </w:p>
        </w:tc>
        <w:tc>
          <w:tcPr>
            <w:tcW w:w="5015" w:type="dxa"/>
            <w:gridSpan w:val="4"/>
            <w:noWrap/>
            <w:hideMark/>
          </w:tcPr>
          <w:p w:rsidR="00212B77" w:rsidRPr="00CC6305" w:rsidRDefault="00212B77">
            <w:pPr>
              <w:jc w:val="center"/>
              <w:rPr>
                <w:b/>
                <w:sz w:val="16"/>
                <w:szCs w:val="16"/>
              </w:rPr>
            </w:pPr>
            <w:r w:rsidRPr="00CC6305">
              <w:rPr>
                <w:b/>
                <w:sz w:val="16"/>
                <w:szCs w:val="16"/>
              </w:rPr>
              <w:t>00001050000000000000</w:t>
            </w:r>
          </w:p>
        </w:tc>
        <w:tc>
          <w:tcPr>
            <w:tcW w:w="1329" w:type="dxa"/>
            <w:noWrap/>
            <w:hideMark/>
          </w:tcPr>
          <w:p w:rsidR="00212B77" w:rsidRPr="00CC6305" w:rsidRDefault="00212B77" w:rsidP="00212B77">
            <w:pPr>
              <w:jc w:val="center"/>
              <w:rPr>
                <w:b/>
                <w:sz w:val="16"/>
                <w:szCs w:val="16"/>
              </w:rPr>
            </w:pPr>
            <w:r w:rsidRPr="00CC6305">
              <w:rPr>
                <w:b/>
                <w:sz w:val="16"/>
                <w:szCs w:val="16"/>
              </w:rPr>
              <w:t>240</w:t>
            </w:r>
          </w:p>
        </w:tc>
        <w:tc>
          <w:tcPr>
            <w:tcW w:w="1411" w:type="dxa"/>
            <w:noWrap/>
            <w:hideMark/>
          </w:tcPr>
          <w:p w:rsidR="00212B77" w:rsidRPr="00CC6305" w:rsidRDefault="00212B77" w:rsidP="00212B77">
            <w:pPr>
              <w:jc w:val="center"/>
              <w:rPr>
                <w:b/>
                <w:sz w:val="16"/>
                <w:szCs w:val="16"/>
              </w:rPr>
            </w:pPr>
            <w:r w:rsidRPr="00CC6305">
              <w:rPr>
                <w:b/>
                <w:sz w:val="16"/>
                <w:szCs w:val="16"/>
              </w:rPr>
              <w:t>-177,1</w:t>
            </w:r>
          </w:p>
        </w:tc>
        <w:tc>
          <w:tcPr>
            <w:tcW w:w="1236" w:type="dxa"/>
            <w:noWrap/>
            <w:hideMark/>
          </w:tcPr>
          <w:p w:rsidR="00212B77" w:rsidRPr="00CC6305" w:rsidRDefault="00212B77" w:rsidP="00212B77">
            <w:pPr>
              <w:jc w:val="center"/>
              <w:rPr>
                <w:b/>
                <w:sz w:val="16"/>
                <w:szCs w:val="16"/>
              </w:rPr>
            </w:pPr>
            <w:r w:rsidRPr="00CC6305">
              <w:rPr>
                <w:b/>
                <w:sz w:val="16"/>
                <w:szCs w:val="16"/>
              </w:rPr>
              <w:t>-</w:t>
            </w:r>
          </w:p>
        </w:tc>
      </w:tr>
    </w:tbl>
    <w:p w:rsidR="003075DD" w:rsidRPr="00CC6305" w:rsidRDefault="003075DD" w:rsidP="00A46606">
      <w:pPr>
        <w:jc w:val="center"/>
        <w:rPr>
          <w:b/>
          <w:sz w:val="16"/>
          <w:szCs w:val="16"/>
        </w:rPr>
      </w:pPr>
    </w:p>
    <w:p w:rsidR="00212B77" w:rsidRPr="00CC6305" w:rsidRDefault="00212B77" w:rsidP="00A46606">
      <w:pPr>
        <w:jc w:val="center"/>
        <w:rPr>
          <w:b/>
          <w:sz w:val="16"/>
          <w:szCs w:val="16"/>
        </w:rPr>
      </w:pPr>
    </w:p>
    <w:p w:rsidR="00212B77" w:rsidRPr="00CC6305" w:rsidRDefault="00212B77" w:rsidP="0011612E">
      <w:pPr>
        <w:rPr>
          <w:b/>
          <w:sz w:val="16"/>
          <w:szCs w:val="16"/>
        </w:rPr>
      </w:pPr>
    </w:p>
    <w:tbl>
      <w:tblPr>
        <w:tblStyle w:val="a3"/>
        <w:tblW w:w="0" w:type="auto"/>
        <w:tblLook w:val="04A0" w:firstRow="1" w:lastRow="0" w:firstColumn="1" w:lastColumn="0" w:noHBand="0" w:noVBand="1"/>
      </w:tblPr>
      <w:tblGrid>
        <w:gridCol w:w="960"/>
        <w:gridCol w:w="960"/>
        <w:gridCol w:w="960"/>
        <w:gridCol w:w="960"/>
        <w:gridCol w:w="960"/>
        <w:gridCol w:w="340"/>
        <w:gridCol w:w="1120"/>
        <w:gridCol w:w="1220"/>
        <w:gridCol w:w="1340"/>
      </w:tblGrid>
      <w:tr w:rsidR="000C792F" w:rsidRPr="00CC6305" w:rsidTr="000C792F">
        <w:trPr>
          <w:trHeight w:val="705"/>
        </w:trPr>
        <w:tc>
          <w:tcPr>
            <w:tcW w:w="8820" w:type="dxa"/>
            <w:gridSpan w:val="9"/>
            <w:hideMark/>
          </w:tcPr>
          <w:p w:rsidR="000C792F" w:rsidRPr="00CC6305" w:rsidRDefault="000C792F">
            <w:pPr>
              <w:jc w:val="center"/>
              <w:rPr>
                <w:b/>
                <w:sz w:val="16"/>
                <w:szCs w:val="16"/>
              </w:rPr>
            </w:pPr>
            <w:r w:rsidRPr="00CC6305">
              <w:rPr>
                <w:b/>
                <w:sz w:val="16"/>
                <w:szCs w:val="16"/>
              </w:rPr>
              <w:t>Предоставление межбюджетных трансфертов бюджету муниципального района</w:t>
            </w:r>
          </w:p>
        </w:tc>
      </w:tr>
      <w:tr w:rsidR="000C792F" w:rsidRPr="00CC6305" w:rsidTr="000C792F">
        <w:trPr>
          <w:trHeight w:val="375"/>
        </w:trPr>
        <w:tc>
          <w:tcPr>
            <w:tcW w:w="960" w:type="dxa"/>
            <w:hideMark/>
          </w:tcPr>
          <w:p w:rsidR="000C792F" w:rsidRPr="00CC6305" w:rsidRDefault="000C792F">
            <w:pPr>
              <w:jc w:val="center"/>
              <w:rPr>
                <w:b/>
                <w:sz w:val="16"/>
                <w:szCs w:val="16"/>
              </w:rPr>
            </w:pPr>
          </w:p>
        </w:tc>
        <w:tc>
          <w:tcPr>
            <w:tcW w:w="960" w:type="dxa"/>
            <w:hideMark/>
          </w:tcPr>
          <w:p w:rsidR="000C792F" w:rsidRPr="00CC6305" w:rsidRDefault="000C792F">
            <w:pPr>
              <w:jc w:val="center"/>
              <w:rPr>
                <w:b/>
                <w:sz w:val="16"/>
                <w:szCs w:val="16"/>
              </w:rPr>
            </w:pPr>
          </w:p>
        </w:tc>
        <w:tc>
          <w:tcPr>
            <w:tcW w:w="960" w:type="dxa"/>
            <w:hideMark/>
          </w:tcPr>
          <w:p w:rsidR="000C792F" w:rsidRPr="00CC6305" w:rsidRDefault="000C792F">
            <w:pPr>
              <w:jc w:val="center"/>
              <w:rPr>
                <w:b/>
                <w:sz w:val="16"/>
                <w:szCs w:val="16"/>
              </w:rPr>
            </w:pPr>
          </w:p>
        </w:tc>
        <w:tc>
          <w:tcPr>
            <w:tcW w:w="960" w:type="dxa"/>
            <w:hideMark/>
          </w:tcPr>
          <w:p w:rsidR="000C792F" w:rsidRPr="00CC6305" w:rsidRDefault="000C792F">
            <w:pPr>
              <w:jc w:val="center"/>
              <w:rPr>
                <w:b/>
                <w:sz w:val="16"/>
                <w:szCs w:val="16"/>
              </w:rPr>
            </w:pPr>
          </w:p>
        </w:tc>
        <w:tc>
          <w:tcPr>
            <w:tcW w:w="960" w:type="dxa"/>
            <w:hideMark/>
          </w:tcPr>
          <w:p w:rsidR="000C792F" w:rsidRPr="00CC6305" w:rsidRDefault="000C792F">
            <w:pPr>
              <w:jc w:val="center"/>
              <w:rPr>
                <w:b/>
                <w:sz w:val="16"/>
                <w:szCs w:val="16"/>
              </w:rPr>
            </w:pPr>
          </w:p>
        </w:tc>
        <w:tc>
          <w:tcPr>
            <w:tcW w:w="340" w:type="dxa"/>
            <w:hideMark/>
          </w:tcPr>
          <w:p w:rsidR="000C792F" w:rsidRPr="00CC6305" w:rsidRDefault="000C792F">
            <w:pPr>
              <w:jc w:val="center"/>
              <w:rPr>
                <w:b/>
                <w:sz w:val="16"/>
                <w:szCs w:val="16"/>
              </w:rPr>
            </w:pPr>
          </w:p>
        </w:tc>
        <w:tc>
          <w:tcPr>
            <w:tcW w:w="1120" w:type="dxa"/>
            <w:hideMark/>
          </w:tcPr>
          <w:p w:rsidR="000C792F" w:rsidRPr="00CC6305" w:rsidRDefault="000C792F">
            <w:pPr>
              <w:jc w:val="center"/>
              <w:rPr>
                <w:b/>
                <w:sz w:val="16"/>
                <w:szCs w:val="16"/>
              </w:rPr>
            </w:pPr>
          </w:p>
        </w:tc>
        <w:tc>
          <w:tcPr>
            <w:tcW w:w="1220" w:type="dxa"/>
            <w:hideMark/>
          </w:tcPr>
          <w:p w:rsidR="000C792F" w:rsidRPr="00CC6305" w:rsidRDefault="000C792F">
            <w:pPr>
              <w:jc w:val="center"/>
              <w:rPr>
                <w:b/>
                <w:sz w:val="16"/>
                <w:szCs w:val="16"/>
              </w:rPr>
            </w:pPr>
          </w:p>
        </w:tc>
        <w:tc>
          <w:tcPr>
            <w:tcW w:w="1340" w:type="dxa"/>
            <w:hideMark/>
          </w:tcPr>
          <w:p w:rsidR="000C792F" w:rsidRPr="00CC6305" w:rsidRDefault="000C792F">
            <w:pPr>
              <w:jc w:val="center"/>
              <w:rPr>
                <w:b/>
                <w:sz w:val="16"/>
                <w:szCs w:val="16"/>
              </w:rPr>
            </w:pPr>
          </w:p>
        </w:tc>
      </w:tr>
      <w:tr w:rsidR="000C792F" w:rsidRPr="00CC6305" w:rsidTr="000C792F">
        <w:trPr>
          <w:trHeight w:val="1050"/>
        </w:trPr>
        <w:tc>
          <w:tcPr>
            <w:tcW w:w="8820" w:type="dxa"/>
            <w:gridSpan w:val="9"/>
            <w:hideMark/>
          </w:tcPr>
          <w:p w:rsidR="000C792F" w:rsidRPr="00CC6305" w:rsidRDefault="009A6091">
            <w:pPr>
              <w:jc w:val="center"/>
              <w:rPr>
                <w:b/>
                <w:sz w:val="16"/>
                <w:szCs w:val="16"/>
              </w:rPr>
            </w:pPr>
            <w:r>
              <w:rPr>
                <w:b/>
                <w:sz w:val="16"/>
                <w:szCs w:val="16"/>
              </w:rPr>
              <w:lastRenderedPageBreak/>
              <w:t xml:space="preserve"> </w:t>
            </w:r>
            <w:r w:rsidR="000C792F" w:rsidRPr="00CC6305">
              <w:rPr>
                <w:b/>
                <w:sz w:val="16"/>
                <w:szCs w:val="16"/>
              </w:rPr>
              <w:t>Иные межбюджетные трансферты на осуществление полномочий по составлению проекта бюджета поселения, исполнению бюджета поселения, составлению отчета об исполнении бюджета поселения</w:t>
            </w:r>
          </w:p>
        </w:tc>
      </w:tr>
      <w:tr w:rsidR="000C792F" w:rsidRPr="00CC6305" w:rsidTr="000C792F">
        <w:trPr>
          <w:trHeight w:val="315"/>
        </w:trPr>
        <w:tc>
          <w:tcPr>
            <w:tcW w:w="960" w:type="dxa"/>
            <w:hideMark/>
          </w:tcPr>
          <w:p w:rsidR="000C792F" w:rsidRPr="00CC6305" w:rsidRDefault="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340" w:type="dxa"/>
            <w:hideMark/>
          </w:tcPr>
          <w:p w:rsidR="000C792F" w:rsidRPr="00CC6305" w:rsidRDefault="000C792F" w:rsidP="000C792F">
            <w:pPr>
              <w:jc w:val="center"/>
              <w:rPr>
                <w:b/>
                <w:sz w:val="16"/>
                <w:szCs w:val="16"/>
              </w:rPr>
            </w:pPr>
          </w:p>
        </w:tc>
        <w:tc>
          <w:tcPr>
            <w:tcW w:w="1120" w:type="dxa"/>
            <w:hideMark/>
          </w:tcPr>
          <w:p w:rsidR="000C792F" w:rsidRPr="00CC6305" w:rsidRDefault="000C792F" w:rsidP="000C792F">
            <w:pPr>
              <w:jc w:val="center"/>
              <w:rPr>
                <w:b/>
                <w:sz w:val="16"/>
                <w:szCs w:val="16"/>
              </w:rPr>
            </w:pPr>
          </w:p>
        </w:tc>
        <w:tc>
          <w:tcPr>
            <w:tcW w:w="2560" w:type="dxa"/>
            <w:gridSpan w:val="2"/>
            <w:hideMark/>
          </w:tcPr>
          <w:p w:rsidR="000C792F" w:rsidRPr="00CC6305" w:rsidRDefault="000C792F" w:rsidP="000C792F">
            <w:pPr>
              <w:jc w:val="center"/>
              <w:rPr>
                <w:b/>
                <w:sz w:val="16"/>
                <w:szCs w:val="16"/>
              </w:rPr>
            </w:pPr>
            <w:r w:rsidRPr="00CC6305">
              <w:rPr>
                <w:b/>
                <w:sz w:val="16"/>
                <w:szCs w:val="16"/>
              </w:rPr>
              <w:t> </w:t>
            </w:r>
          </w:p>
        </w:tc>
      </w:tr>
      <w:tr w:rsidR="000C792F" w:rsidRPr="00CC6305" w:rsidTr="000C792F">
        <w:trPr>
          <w:trHeight w:val="315"/>
        </w:trPr>
        <w:tc>
          <w:tcPr>
            <w:tcW w:w="5140" w:type="dxa"/>
            <w:gridSpan w:val="6"/>
            <w:vMerge w:val="restart"/>
            <w:hideMark/>
          </w:tcPr>
          <w:p w:rsidR="000C792F" w:rsidRPr="00CC6305" w:rsidRDefault="000C792F">
            <w:pPr>
              <w:jc w:val="center"/>
              <w:rPr>
                <w:b/>
                <w:sz w:val="16"/>
                <w:szCs w:val="16"/>
              </w:rPr>
            </w:pPr>
            <w:r w:rsidRPr="00CC6305">
              <w:rPr>
                <w:b/>
                <w:sz w:val="16"/>
                <w:szCs w:val="16"/>
              </w:rPr>
              <w:t>Наименование муниципального образования</w:t>
            </w:r>
          </w:p>
        </w:tc>
        <w:tc>
          <w:tcPr>
            <w:tcW w:w="2340" w:type="dxa"/>
            <w:gridSpan w:val="2"/>
            <w:hideMark/>
          </w:tcPr>
          <w:p w:rsidR="000C792F" w:rsidRPr="00CC6305" w:rsidRDefault="000C792F">
            <w:pPr>
              <w:jc w:val="center"/>
              <w:rPr>
                <w:b/>
                <w:sz w:val="16"/>
                <w:szCs w:val="16"/>
              </w:rPr>
            </w:pPr>
            <w:r w:rsidRPr="00CC6305">
              <w:rPr>
                <w:b/>
                <w:sz w:val="16"/>
                <w:szCs w:val="16"/>
              </w:rPr>
              <w:t>Сумма,тыс.руб.</w:t>
            </w:r>
          </w:p>
        </w:tc>
        <w:tc>
          <w:tcPr>
            <w:tcW w:w="1340" w:type="dxa"/>
            <w:vMerge w:val="restart"/>
            <w:hideMark/>
          </w:tcPr>
          <w:p w:rsidR="000C792F" w:rsidRPr="00CC6305" w:rsidRDefault="000C792F">
            <w:pPr>
              <w:jc w:val="center"/>
              <w:rPr>
                <w:b/>
                <w:sz w:val="16"/>
                <w:szCs w:val="16"/>
              </w:rPr>
            </w:pPr>
            <w:r w:rsidRPr="00CC6305">
              <w:rPr>
                <w:b/>
                <w:sz w:val="16"/>
                <w:szCs w:val="16"/>
              </w:rPr>
              <w:t>% исполнения</w:t>
            </w:r>
          </w:p>
        </w:tc>
      </w:tr>
      <w:tr w:rsidR="000C792F" w:rsidRPr="00CC6305" w:rsidTr="000C792F">
        <w:trPr>
          <w:trHeight w:val="315"/>
        </w:trPr>
        <w:tc>
          <w:tcPr>
            <w:tcW w:w="5140" w:type="dxa"/>
            <w:gridSpan w:val="6"/>
            <w:vMerge/>
            <w:hideMark/>
          </w:tcPr>
          <w:p w:rsidR="000C792F" w:rsidRPr="00CC6305" w:rsidRDefault="000C792F" w:rsidP="000C792F">
            <w:pPr>
              <w:jc w:val="center"/>
              <w:rPr>
                <w:b/>
                <w:sz w:val="16"/>
                <w:szCs w:val="16"/>
              </w:rPr>
            </w:pPr>
          </w:p>
        </w:tc>
        <w:tc>
          <w:tcPr>
            <w:tcW w:w="1120" w:type="dxa"/>
            <w:hideMark/>
          </w:tcPr>
          <w:p w:rsidR="000C792F" w:rsidRPr="00CC6305" w:rsidRDefault="000C792F">
            <w:pPr>
              <w:jc w:val="center"/>
              <w:rPr>
                <w:b/>
                <w:sz w:val="16"/>
                <w:szCs w:val="16"/>
              </w:rPr>
            </w:pPr>
            <w:r w:rsidRPr="00CC6305">
              <w:rPr>
                <w:b/>
                <w:sz w:val="16"/>
                <w:szCs w:val="16"/>
              </w:rPr>
              <w:t>план</w:t>
            </w:r>
          </w:p>
        </w:tc>
        <w:tc>
          <w:tcPr>
            <w:tcW w:w="1220" w:type="dxa"/>
            <w:hideMark/>
          </w:tcPr>
          <w:p w:rsidR="000C792F" w:rsidRPr="00CC6305" w:rsidRDefault="000C792F">
            <w:pPr>
              <w:jc w:val="center"/>
              <w:rPr>
                <w:b/>
                <w:sz w:val="16"/>
                <w:szCs w:val="16"/>
              </w:rPr>
            </w:pPr>
            <w:r w:rsidRPr="00CC6305">
              <w:rPr>
                <w:b/>
                <w:sz w:val="16"/>
                <w:szCs w:val="16"/>
              </w:rPr>
              <w:t>факт</w:t>
            </w:r>
          </w:p>
        </w:tc>
        <w:tc>
          <w:tcPr>
            <w:tcW w:w="1340" w:type="dxa"/>
            <w:vMerge/>
            <w:hideMark/>
          </w:tcPr>
          <w:p w:rsidR="000C792F" w:rsidRPr="00CC6305" w:rsidRDefault="000C792F" w:rsidP="000C792F">
            <w:pPr>
              <w:jc w:val="center"/>
              <w:rPr>
                <w:b/>
                <w:sz w:val="16"/>
                <w:szCs w:val="16"/>
              </w:rPr>
            </w:pPr>
          </w:p>
        </w:tc>
      </w:tr>
      <w:tr w:rsidR="000C792F" w:rsidRPr="00CC6305" w:rsidTr="000C792F">
        <w:trPr>
          <w:trHeight w:val="315"/>
        </w:trPr>
        <w:tc>
          <w:tcPr>
            <w:tcW w:w="5140" w:type="dxa"/>
            <w:gridSpan w:val="6"/>
            <w:hideMark/>
          </w:tcPr>
          <w:p w:rsidR="000C792F" w:rsidRPr="00CC6305" w:rsidRDefault="000C792F" w:rsidP="000C792F">
            <w:pPr>
              <w:jc w:val="center"/>
              <w:rPr>
                <w:b/>
                <w:sz w:val="16"/>
                <w:szCs w:val="16"/>
              </w:rPr>
            </w:pPr>
            <w:r w:rsidRPr="00CC6305">
              <w:rPr>
                <w:b/>
                <w:sz w:val="16"/>
                <w:szCs w:val="16"/>
              </w:rPr>
              <w:t>Шелаболихинский район</w:t>
            </w:r>
          </w:p>
        </w:tc>
        <w:tc>
          <w:tcPr>
            <w:tcW w:w="1120" w:type="dxa"/>
            <w:hideMark/>
          </w:tcPr>
          <w:p w:rsidR="000C792F" w:rsidRPr="00CC6305" w:rsidRDefault="000C792F" w:rsidP="000C792F">
            <w:pPr>
              <w:jc w:val="center"/>
              <w:rPr>
                <w:b/>
                <w:sz w:val="16"/>
                <w:szCs w:val="16"/>
              </w:rPr>
            </w:pPr>
            <w:r w:rsidRPr="00CC6305">
              <w:rPr>
                <w:b/>
                <w:sz w:val="16"/>
                <w:szCs w:val="16"/>
              </w:rPr>
              <w:t>42,0</w:t>
            </w:r>
          </w:p>
        </w:tc>
        <w:tc>
          <w:tcPr>
            <w:tcW w:w="1220" w:type="dxa"/>
            <w:hideMark/>
          </w:tcPr>
          <w:p w:rsidR="000C792F" w:rsidRPr="00CC6305" w:rsidRDefault="000C792F" w:rsidP="000C792F">
            <w:pPr>
              <w:jc w:val="center"/>
              <w:rPr>
                <w:b/>
                <w:sz w:val="16"/>
                <w:szCs w:val="16"/>
              </w:rPr>
            </w:pPr>
            <w:r w:rsidRPr="00CC6305">
              <w:rPr>
                <w:b/>
                <w:sz w:val="16"/>
                <w:szCs w:val="16"/>
              </w:rPr>
              <w:t>0,0</w:t>
            </w:r>
          </w:p>
        </w:tc>
        <w:tc>
          <w:tcPr>
            <w:tcW w:w="1340" w:type="dxa"/>
            <w:hideMark/>
          </w:tcPr>
          <w:p w:rsidR="000C792F" w:rsidRPr="00CC6305" w:rsidRDefault="000C792F" w:rsidP="000C792F">
            <w:pPr>
              <w:jc w:val="center"/>
              <w:rPr>
                <w:b/>
                <w:sz w:val="16"/>
                <w:szCs w:val="16"/>
              </w:rPr>
            </w:pPr>
            <w:r w:rsidRPr="00CC6305">
              <w:rPr>
                <w:b/>
                <w:sz w:val="16"/>
                <w:szCs w:val="16"/>
              </w:rPr>
              <w:t>0,0</w:t>
            </w:r>
          </w:p>
        </w:tc>
      </w:tr>
      <w:tr w:rsidR="000C792F" w:rsidRPr="00CC6305" w:rsidTr="000C792F">
        <w:trPr>
          <w:trHeight w:val="315"/>
        </w:trPr>
        <w:tc>
          <w:tcPr>
            <w:tcW w:w="5140" w:type="dxa"/>
            <w:gridSpan w:val="6"/>
            <w:hideMark/>
          </w:tcPr>
          <w:p w:rsidR="000C792F" w:rsidRPr="00CC6305" w:rsidRDefault="000C792F" w:rsidP="000C792F">
            <w:pPr>
              <w:jc w:val="center"/>
              <w:rPr>
                <w:b/>
                <w:sz w:val="16"/>
                <w:szCs w:val="16"/>
              </w:rPr>
            </w:pPr>
            <w:r w:rsidRPr="00CC6305">
              <w:rPr>
                <w:b/>
                <w:sz w:val="16"/>
                <w:szCs w:val="16"/>
              </w:rPr>
              <w:t>ВСЕГО</w:t>
            </w:r>
          </w:p>
        </w:tc>
        <w:tc>
          <w:tcPr>
            <w:tcW w:w="1120" w:type="dxa"/>
            <w:hideMark/>
          </w:tcPr>
          <w:p w:rsidR="000C792F" w:rsidRPr="00CC6305" w:rsidRDefault="000C792F" w:rsidP="000C792F">
            <w:pPr>
              <w:jc w:val="center"/>
              <w:rPr>
                <w:b/>
                <w:sz w:val="16"/>
                <w:szCs w:val="16"/>
              </w:rPr>
            </w:pPr>
            <w:r w:rsidRPr="00CC6305">
              <w:rPr>
                <w:b/>
                <w:sz w:val="16"/>
                <w:szCs w:val="16"/>
              </w:rPr>
              <w:t>42,0</w:t>
            </w:r>
          </w:p>
        </w:tc>
        <w:tc>
          <w:tcPr>
            <w:tcW w:w="1220" w:type="dxa"/>
            <w:hideMark/>
          </w:tcPr>
          <w:p w:rsidR="000C792F" w:rsidRPr="00CC6305" w:rsidRDefault="000C792F" w:rsidP="000C792F">
            <w:pPr>
              <w:jc w:val="center"/>
              <w:rPr>
                <w:b/>
                <w:sz w:val="16"/>
                <w:szCs w:val="16"/>
              </w:rPr>
            </w:pPr>
            <w:r w:rsidRPr="00CC6305">
              <w:rPr>
                <w:b/>
                <w:sz w:val="16"/>
                <w:szCs w:val="16"/>
              </w:rPr>
              <w:t>0,0</w:t>
            </w:r>
          </w:p>
        </w:tc>
        <w:tc>
          <w:tcPr>
            <w:tcW w:w="1340" w:type="dxa"/>
            <w:hideMark/>
          </w:tcPr>
          <w:p w:rsidR="000C792F" w:rsidRPr="00CC6305" w:rsidRDefault="000C792F" w:rsidP="000C792F">
            <w:pPr>
              <w:jc w:val="center"/>
              <w:rPr>
                <w:b/>
                <w:sz w:val="16"/>
                <w:szCs w:val="16"/>
              </w:rPr>
            </w:pPr>
            <w:r w:rsidRPr="00CC6305">
              <w:rPr>
                <w:b/>
                <w:sz w:val="16"/>
                <w:szCs w:val="16"/>
              </w:rPr>
              <w:t>0,0</w:t>
            </w:r>
          </w:p>
        </w:tc>
      </w:tr>
      <w:tr w:rsidR="000C792F" w:rsidRPr="00CC6305" w:rsidTr="000C792F">
        <w:trPr>
          <w:trHeight w:val="315"/>
        </w:trPr>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340" w:type="dxa"/>
            <w:hideMark/>
          </w:tcPr>
          <w:p w:rsidR="000C792F" w:rsidRPr="00CC6305" w:rsidRDefault="000C792F" w:rsidP="000C792F">
            <w:pPr>
              <w:jc w:val="center"/>
              <w:rPr>
                <w:b/>
                <w:sz w:val="16"/>
                <w:szCs w:val="16"/>
              </w:rPr>
            </w:pPr>
          </w:p>
        </w:tc>
        <w:tc>
          <w:tcPr>
            <w:tcW w:w="1120" w:type="dxa"/>
            <w:hideMark/>
          </w:tcPr>
          <w:p w:rsidR="000C792F" w:rsidRPr="00CC6305" w:rsidRDefault="000C792F" w:rsidP="000C792F">
            <w:pPr>
              <w:jc w:val="center"/>
              <w:rPr>
                <w:b/>
                <w:sz w:val="16"/>
                <w:szCs w:val="16"/>
              </w:rPr>
            </w:pPr>
          </w:p>
        </w:tc>
        <w:tc>
          <w:tcPr>
            <w:tcW w:w="1220" w:type="dxa"/>
            <w:hideMark/>
          </w:tcPr>
          <w:p w:rsidR="000C792F" w:rsidRPr="00CC6305" w:rsidRDefault="000C792F" w:rsidP="000C792F">
            <w:pPr>
              <w:jc w:val="center"/>
              <w:rPr>
                <w:b/>
                <w:sz w:val="16"/>
                <w:szCs w:val="16"/>
              </w:rPr>
            </w:pPr>
          </w:p>
        </w:tc>
        <w:tc>
          <w:tcPr>
            <w:tcW w:w="1340" w:type="dxa"/>
            <w:hideMark/>
          </w:tcPr>
          <w:p w:rsidR="000C792F" w:rsidRPr="00CC6305" w:rsidRDefault="000C792F" w:rsidP="000C792F">
            <w:pPr>
              <w:jc w:val="center"/>
              <w:rPr>
                <w:b/>
                <w:sz w:val="16"/>
                <w:szCs w:val="16"/>
              </w:rPr>
            </w:pPr>
          </w:p>
        </w:tc>
      </w:tr>
      <w:tr w:rsidR="000C792F" w:rsidRPr="00CC6305" w:rsidTr="000C792F">
        <w:trPr>
          <w:trHeight w:val="975"/>
        </w:trPr>
        <w:tc>
          <w:tcPr>
            <w:tcW w:w="8820" w:type="dxa"/>
            <w:gridSpan w:val="9"/>
            <w:hideMark/>
          </w:tcPr>
          <w:p w:rsidR="000C792F" w:rsidRPr="00CC6305" w:rsidRDefault="000C792F">
            <w:pPr>
              <w:jc w:val="center"/>
              <w:rPr>
                <w:b/>
                <w:sz w:val="16"/>
                <w:szCs w:val="16"/>
              </w:rPr>
            </w:pPr>
            <w:r w:rsidRPr="00CC6305">
              <w:rPr>
                <w:b/>
                <w:sz w:val="16"/>
                <w:szCs w:val="16"/>
              </w:rPr>
              <w:t>Иные межбюджетные трансферты на осуществление полномочий по созданию условий для организации досуга и обеспечение жителей поселения услугами организаций культуры</w:t>
            </w:r>
          </w:p>
        </w:tc>
      </w:tr>
      <w:tr w:rsidR="000C792F" w:rsidRPr="00CC6305" w:rsidTr="000C792F">
        <w:trPr>
          <w:trHeight w:val="315"/>
        </w:trPr>
        <w:tc>
          <w:tcPr>
            <w:tcW w:w="960" w:type="dxa"/>
            <w:hideMark/>
          </w:tcPr>
          <w:p w:rsidR="000C792F" w:rsidRPr="00CC6305" w:rsidRDefault="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340" w:type="dxa"/>
            <w:hideMark/>
          </w:tcPr>
          <w:p w:rsidR="000C792F" w:rsidRPr="00CC6305" w:rsidRDefault="000C792F" w:rsidP="000C792F">
            <w:pPr>
              <w:jc w:val="center"/>
              <w:rPr>
                <w:b/>
                <w:sz w:val="16"/>
                <w:szCs w:val="16"/>
              </w:rPr>
            </w:pPr>
          </w:p>
        </w:tc>
        <w:tc>
          <w:tcPr>
            <w:tcW w:w="1120" w:type="dxa"/>
            <w:hideMark/>
          </w:tcPr>
          <w:p w:rsidR="000C792F" w:rsidRPr="00CC6305" w:rsidRDefault="000C792F" w:rsidP="000C792F">
            <w:pPr>
              <w:jc w:val="center"/>
              <w:rPr>
                <w:b/>
                <w:sz w:val="16"/>
                <w:szCs w:val="16"/>
              </w:rPr>
            </w:pPr>
          </w:p>
        </w:tc>
        <w:tc>
          <w:tcPr>
            <w:tcW w:w="2560" w:type="dxa"/>
            <w:gridSpan w:val="2"/>
            <w:hideMark/>
          </w:tcPr>
          <w:p w:rsidR="000C792F" w:rsidRPr="00CC6305" w:rsidRDefault="000C792F" w:rsidP="000C792F">
            <w:pPr>
              <w:jc w:val="center"/>
              <w:rPr>
                <w:b/>
                <w:sz w:val="16"/>
                <w:szCs w:val="16"/>
              </w:rPr>
            </w:pPr>
            <w:r w:rsidRPr="00CC6305">
              <w:rPr>
                <w:b/>
                <w:sz w:val="16"/>
                <w:szCs w:val="16"/>
              </w:rPr>
              <w:t> </w:t>
            </w:r>
          </w:p>
        </w:tc>
      </w:tr>
      <w:tr w:rsidR="000C792F" w:rsidRPr="00CC6305" w:rsidTr="000C792F">
        <w:trPr>
          <w:trHeight w:val="315"/>
        </w:trPr>
        <w:tc>
          <w:tcPr>
            <w:tcW w:w="5140" w:type="dxa"/>
            <w:gridSpan w:val="6"/>
            <w:vMerge w:val="restart"/>
            <w:hideMark/>
          </w:tcPr>
          <w:p w:rsidR="000C792F" w:rsidRPr="00CC6305" w:rsidRDefault="000C792F">
            <w:pPr>
              <w:jc w:val="center"/>
              <w:rPr>
                <w:b/>
                <w:sz w:val="16"/>
                <w:szCs w:val="16"/>
              </w:rPr>
            </w:pPr>
            <w:r w:rsidRPr="00CC6305">
              <w:rPr>
                <w:b/>
                <w:sz w:val="16"/>
                <w:szCs w:val="16"/>
              </w:rPr>
              <w:t>Наименование муниципального образования</w:t>
            </w:r>
          </w:p>
        </w:tc>
        <w:tc>
          <w:tcPr>
            <w:tcW w:w="2340" w:type="dxa"/>
            <w:gridSpan w:val="2"/>
            <w:hideMark/>
          </w:tcPr>
          <w:p w:rsidR="000C792F" w:rsidRPr="00CC6305" w:rsidRDefault="000C792F">
            <w:pPr>
              <w:jc w:val="center"/>
              <w:rPr>
                <w:b/>
                <w:sz w:val="16"/>
                <w:szCs w:val="16"/>
              </w:rPr>
            </w:pPr>
            <w:r w:rsidRPr="00CC6305">
              <w:rPr>
                <w:b/>
                <w:sz w:val="16"/>
                <w:szCs w:val="16"/>
              </w:rPr>
              <w:t>Сумма,тыс.руб.</w:t>
            </w:r>
          </w:p>
        </w:tc>
        <w:tc>
          <w:tcPr>
            <w:tcW w:w="1340" w:type="dxa"/>
            <w:vMerge w:val="restart"/>
            <w:hideMark/>
          </w:tcPr>
          <w:p w:rsidR="000C792F" w:rsidRPr="00CC6305" w:rsidRDefault="000C792F">
            <w:pPr>
              <w:jc w:val="center"/>
              <w:rPr>
                <w:b/>
                <w:sz w:val="16"/>
                <w:szCs w:val="16"/>
              </w:rPr>
            </w:pPr>
            <w:r w:rsidRPr="00CC6305">
              <w:rPr>
                <w:b/>
                <w:sz w:val="16"/>
                <w:szCs w:val="16"/>
              </w:rPr>
              <w:t>% исполнения</w:t>
            </w:r>
          </w:p>
        </w:tc>
      </w:tr>
      <w:tr w:rsidR="000C792F" w:rsidRPr="00CC6305" w:rsidTr="000C792F">
        <w:trPr>
          <w:trHeight w:val="315"/>
        </w:trPr>
        <w:tc>
          <w:tcPr>
            <w:tcW w:w="5140" w:type="dxa"/>
            <w:gridSpan w:val="6"/>
            <w:vMerge/>
            <w:hideMark/>
          </w:tcPr>
          <w:p w:rsidR="000C792F" w:rsidRPr="00CC6305" w:rsidRDefault="000C792F" w:rsidP="000C792F">
            <w:pPr>
              <w:jc w:val="center"/>
              <w:rPr>
                <w:b/>
                <w:sz w:val="16"/>
                <w:szCs w:val="16"/>
              </w:rPr>
            </w:pPr>
          </w:p>
        </w:tc>
        <w:tc>
          <w:tcPr>
            <w:tcW w:w="1120" w:type="dxa"/>
            <w:hideMark/>
          </w:tcPr>
          <w:p w:rsidR="000C792F" w:rsidRPr="00CC6305" w:rsidRDefault="000C792F">
            <w:pPr>
              <w:jc w:val="center"/>
              <w:rPr>
                <w:b/>
                <w:sz w:val="16"/>
                <w:szCs w:val="16"/>
              </w:rPr>
            </w:pPr>
            <w:r w:rsidRPr="00CC6305">
              <w:rPr>
                <w:b/>
                <w:sz w:val="16"/>
                <w:szCs w:val="16"/>
              </w:rPr>
              <w:t>план</w:t>
            </w:r>
          </w:p>
        </w:tc>
        <w:tc>
          <w:tcPr>
            <w:tcW w:w="1220" w:type="dxa"/>
            <w:hideMark/>
          </w:tcPr>
          <w:p w:rsidR="000C792F" w:rsidRPr="00CC6305" w:rsidRDefault="000C792F">
            <w:pPr>
              <w:jc w:val="center"/>
              <w:rPr>
                <w:b/>
                <w:sz w:val="16"/>
                <w:szCs w:val="16"/>
              </w:rPr>
            </w:pPr>
            <w:r w:rsidRPr="00CC6305">
              <w:rPr>
                <w:b/>
                <w:sz w:val="16"/>
                <w:szCs w:val="16"/>
              </w:rPr>
              <w:t>факт</w:t>
            </w:r>
          </w:p>
        </w:tc>
        <w:tc>
          <w:tcPr>
            <w:tcW w:w="1340" w:type="dxa"/>
            <w:vMerge/>
            <w:hideMark/>
          </w:tcPr>
          <w:p w:rsidR="000C792F" w:rsidRPr="00CC6305" w:rsidRDefault="000C792F" w:rsidP="000C792F">
            <w:pPr>
              <w:jc w:val="center"/>
              <w:rPr>
                <w:b/>
                <w:sz w:val="16"/>
                <w:szCs w:val="16"/>
              </w:rPr>
            </w:pPr>
          </w:p>
        </w:tc>
      </w:tr>
      <w:tr w:rsidR="000C792F" w:rsidRPr="00CC6305" w:rsidTr="000C792F">
        <w:trPr>
          <w:trHeight w:val="315"/>
        </w:trPr>
        <w:tc>
          <w:tcPr>
            <w:tcW w:w="5140" w:type="dxa"/>
            <w:gridSpan w:val="6"/>
            <w:hideMark/>
          </w:tcPr>
          <w:p w:rsidR="000C792F" w:rsidRPr="00CC6305" w:rsidRDefault="000C792F" w:rsidP="000C792F">
            <w:pPr>
              <w:jc w:val="center"/>
              <w:rPr>
                <w:b/>
                <w:sz w:val="16"/>
                <w:szCs w:val="16"/>
              </w:rPr>
            </w:pPr>
            <w:r w:rsidRPr="00CC6305">
              <w:rPr>
                <w:b/>
                <w:sz w:val="16"/>
                <w:szCs w:val="16"/>
              </w:rPr>
              <w:t>Шелаболихинский район</w:t>
            </w:r>
          </w:p>
        </w:tc>
        <w:tc>
          <w:tcPr>
            <w:tcW w:w="1120" w:type="dxa"/>
            <w:hideMark/>
          </w:tcPr>
          <w:p w:rsidR="000C792F" w:rsidRPr="00CC6305" w:rsidRDefault="000C792F" w:rsidP="000C792F">
            <w:pPr>
              <w:jc w:val="center"/>
              <w:rPr>
                <w:b/>
                <w:sz w:val="16"/>
                <w:szCs w:val="16"/>
              </w:rPr>
            </w:pPr>
            <w:r w:rsidRPr="00CC6305">
              <w:rPr>
                <w:b/>
                <w:sz w:val="16"/>
                <w:szCs w:val="16"/>
              </w:rPr>
              <w:t>109,0</w:t>
            </w:r>
          </w:p>
        </w:tc>
        <w:tc>
          <w:tcPr>
            <w:tcW w:w="1220" w:type="dxa"/>
            <w:hideMark/>
          </w:tcPr>
          <w:p w:rsidR="000C792F" w:rsidRPr="00CC6305" w:rsidRDefault="000C792F" w:rsidP="000C792F">
            <w:pPr>
              <w:jc w:val="center"/>
              <w:rPr>
                <w:b/>
                <w:sz w:val="16"/>
                <w:szCs w:val="16"/>
              </w:rPr>
            </w:pPr>
            <w:r w:rsidRPr="00CC6305">
              <w:rPr>
                <w:b/>
                <w:sz w:val="16"/>
                <w:szCs w:val="16"/>
              </w:rPr>
              <w:t>0,0</w:t>
            </w:r>
          </w:p>
        </w:tc>
        <w:tc>
          <w:tcPr>
            <w:tcW w:w="1340" w:type="dxa"/>
            <w:hideMark/>
          </w:tcPr>
          <w:p w:rsidR="000C792F" w:rsidRPr="00CC6305" w:rsidRDefault="000C792F" w:rsidP="000C792F">
            <w:pPr>
              <w:jc w:val="center"/>
              <w:rPr>
                <w:b/>
                <w:sz w:val="16"/>
                <w:szCs w:val="16"/>
              </w:rPr>
            </w:pPr>
            <w:r w:rsidRPr="00CC6305">
              <w:rPr>
                <w:b/>
                <w:sz w:val="16"/>
                <w:szCs w:val="16"/>
              </w:rPr>
              <w:t>0,0</w:t>
            </w:r>
          </w:p>
        </w:tc>
      </w:tr>
      <w:tr w:rsidR="000C792F" w:rsidRPr="00CC6305" w:rsidTr="000C792F">
        <w:trPr>
          <w:trHeight w:val="315"/>
        </w:trPr>
        <w:tc>
          <w:tcPr>
            <w:tcW w:w="5140" w:type="dxa"/>
            <w:gridSpan w:val="6"/>
            <w:hideMark/>
          </w:tcPr>
          <w:p w:rsidR="000C792F" w:rsidRPr="00CC6305" w:rsidRDefault="000C792F" w:rsidP="000C792F">
            <w:pPr>
              <w:jc w:val="center"/>
              <w:rPr>
                <w:b/>
                <w:sz w:val="16"/>
                <w:szCs w:val="16"/>
              </w:rPr>
            </w:pPr>
            <w:r w:rsidRPr="00CC6305">
              <w:rPr>
                <w:b/>
                <w:sz w:val="16"/>
                <w:szCs w:val="16"/>
              </w:rPr>
              <w:t>ВСЕГО</w:t>
            </w:r>
          </w:p>
        </w:tc>
        <w:tc>
          <w:tcPr>
            <w:tcW w:w="1120" w:type="dxa"/>
            <w:hideMark/>
          </w:tcPr>
          <w:p w:rsidR="000C792F" w:rsidRPr="00CC6305" w:rsidRDefault="000C792F" w:rsidP="000C792F">
            <w:pPr>
              <w:jc w:val="center"/>
              <w:rPr>
                <w:b/>
                <w:sz w:val="16"/>
                <w:szCs w:val="16"/>
              </w:rPr>
            </w:pPr>
            <w:r w:rsidRPr="00CC6305">
              <w:rPr>
                <w:b/>
                <w:sz w:val="16"/>
                <w:szCs w:val="16"/>
              </w:rPr>
              <w:t>109,0</w:t>
            </w:r>
          </w:p>
        </w:tc>
        <w:tc>
          <w:tcPr>
            <w:tcW w:w="1220" w:type="dxa"/>
            <w:hideMark/>
          </w:tcPr>
          <w:p w:rsidR="000C792F" w:rsidRPr="00CC6305" w:rsidRDefault="000C792F" w:rsidP="000C792F">
            <w:pPr>
              <w:jc w:val="center"/>
              <w:rPr>
                <w:b/>
                <w:sz w:val="16"/>
                <w:szCs w:val="16"/>
              </w:rPr>
            </w:pPr>
            <w:r w:rsidRPr="00CC6305">
              <w:rPr>
                <w:b/>
                <w:sz w:val="16"/>
                <w:szCs w:val="16"/>
              </w:rPr>
              <w:t>0,0</w:t>
            </w:r>
          </w:p>
        </w:tc>
        <w:tc>
          <w:tcPr>
            <w:tcW w:w="1340" w:type="dxa"/>
            <w:hideMark/>
          </w:tcPr>
          <w:p w:rsidR="000C792F" w:rsidRPr="00CC6305" w:rsidRDefault="000C792F" w:rsidP="000C792F">
            <w:pPr>
              <w:jc w:val="center"/>
              <w:rPr>
                <w:b/>
                <w:sz w:val="16"/>
                <w:szCs w:val="16"/>
              </w:rPr>
            </w:pPr>
            <w:r w:rsidRPr="00CC6305">
              <w:rPr>
                <w:b/>
                <w:sz w:val="16"/>
                <w:szCs w:val="16"/>
              </w:rPr>
              <w:t>0,0</w:t>
            </w:r>
          </w:p>
        </w:tc>
      </w:tr>
      <w:tr w:rsidR="000C792F" w:rsidRPr="00CC6305" w:rsidTr="000C792F">
        <w:trPr>
          <w:trHeight w:val="315"/>
        </w:trPr>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960" w:type="dxa"/>
            <w:hideMark/>
          </w:tcPr>
          <w:p w:rsidR="000C792F" w:rsidRPr="00CC6305" w:rsidRDefault="000C792F" w:rsidP="000C792F">
            <w:pPr>
              <w:jc w:val="center"/>
              <w:rPr>
                <w:b/>
                <w:sz w:val="16"/>
                <w:szCs w:val="16"/>
              </w:rPr>
            </w:pPr>
          </w:p>
        </w:tc>
        <w:tc>
          <w:tcPr>
            <w:tcW w:w="340" w:type="dxa"/>
            <w:hideMark/>
          </w:tcPr>
          <w:p w:rsidR="000C792F" w:rsidRPr="00CC6305" w:rsidRDefault="000C792F" w:rsidP="000C792F">
            <w:pPr>
              <w:jc w:val="center"/>
              <w:rPr>
                <w:b/>
                <w:sz w:val="16"/>
                <w:szCs w:val="16"/>
              </w:rPr>
            </w:pPr>
          </w:p>
        </w:tc>
        <w:tc>
          <w:tcPr>
            <w:tcW w:w="1120" w:type="dxa"/>
            <w:hideMark/>
          </w:tcPr>
          <w:p w:rsidR="000C792F" w:rsidRPr="00CC6305" w:rsidRDefault="000C792F" w:rsidP="000C792F">
            <w:pPr>
              <w:jc w:val="center"/>
              <w:rPr>
                <w:b/>
                <w:sz w:val="16"/>
                <w:szCs w:val="16"/>
              </w:rPr>
            </w:pPr>
          </w:p>
        </w:tc>
        <w:tc>
          <w:tcPr>
            <w:tcW w:w="1220" w:type="dxa"/>
            <w:hideMark/>
          </w:tcPr>
          <w:p w:rsidR="000C792F" w:rsidRPr="00CC6305" w:rsidRDefault="000C792F" w:rsidP="000C792F">
            <w:pPr>
              <w:jc w:val="center"/>
              <w:rPr>
                <w:b/>
                <w:sz w:val="16"/>
                <w:szCs w:val="16"/>
              </w:rPr>
            </w:pPr>
          </w:p>
        </w:tc>
        <w:tc>
          <w:tcPr>
            <w:tcW w:w="1340" w:type="dxa"/>
            <w:hideMark/>
          </w:tcPr>
          <w:p w:rsidR="000C792F" w:rsidRPr="00CC6305" w:rsidRDefault="000C792F" w:rsidP="000C792F">
            <w:pPr>
              <w:jc w:val="center"/>
              <w:rPr>
                <w:b/>
                <w:sz w:val="16"/>
                <w:szCs w:val="16"/>
              </w:rPr>
            </w:pPr>
          </w:p>
        </w:tc>
      </w:tr>
    </w:tbl>
    <w:p w:rsidR="00212B77" w:rsidRPr="00CC6305" w:rsidRDefault="00212B77" w:rsidP="00A46606">
      <w:pPr>
        <w:jc w:val="center"/>
        <w:rPr>
          <w:b/>
          <w:sz w:val="16"/>
          <w:szCs w:val="16"/>
        </w:rPr>
      </w:pPr>
    </w:p>
    <w:p w:rsidR="00212B77" w:rsidRPr="00CC6305" w:rsidRDefault="00212B77" w:rsidP="00A46606">
      <w:pPr>
        <w:jc w:val="center"/>
        <w:rPr>
          <w:b/>
          <w:sz w:val="16"/>
          <w:szCs w:val="16"/>
        </w:rPr>
      </w:pPr>
    </w:p>
    <w:p w:rsidR="00212B77" w:rsidRPr="00CC6305" w:rsidRDefault="00212B77" w:rsidP="00A46606">
      <w:pPr>
        <w:jc w:val="center"/>
        <w:rPr>
          <w:b/>
          <w:sz w:val="16"/>
          <w:szCs w:val="16"/>
        </w:rPr>
      </w:pPr>
    </w:p>
    <w:p w:rsidR="00212B77" w:rsidRDefault="00212B77"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Default="009A6091" w:rsidP="00A46606">
      <w:pPr>
        <w:jc w:val="center"/>
        <w:rPr>
          <w:b/>
          <w:sz w:val="16"/>
          <w:szCs w:val="16"/>
        </w:rPr>
      </w:pPr>
    </w:p>
    <w:p w:rsidR="009A6091" w:rsidRPr="00CC6305" w:rsidRDefault="009A6091" w:rsidP="00A46606">
      <w:pPr>
        <w:jc w:val="center"/>
        <w:rPr>
          <w:b/>
          <w:sz w:val="16"/>
          <w:szCs w:val="16"/>
        </w:rPr>
      </w:pPr>
    </w:p>
    <w:p w:rsidR="00575169" w:rsidRPr="00CC6305" w:rsidRDefault="00575169" w:rsidP="007753B4">
      <w:pPr>
        <w:rPr>
          <w:b/>
          <w:sz w:val="16"/>
          <w:szCs w:val="16"/>
        </w:rPr>
      </w:pPr>
    </w:p>
    <w:p w:rsidR="00EE3C20" w:rsidRPr="00CC6305" w:rsidRDefault="00EE3C20" w:rsidP="00EE3C20">
      <w:pPr>
        <w:widowControl w:val="0"/>
        <w:autoSpaceDE w:val="0"/>
        <w:autoSpaceDN w:val="0"/>
        <w:adjustRightInd w:val="0"/>
        <w:jc w:val="center"/>
        <w:outlineLvl w:val="0"/>
        <w:rPr>
          <w:bCs/>
          <w:color w:val="000000"/>
          <w:sz w:val="16"/>
          <w:szCs w:val="16"/>
        </w:rPr>
      </w:pPr>
      <w:r w:rsidRPr="00CC6305">
        <w:rPr>
          <w:color w:val="000000"/>
          <w:sz w:val="16"/>
          <w:szCs w:val="16"/>
        </w:rPr>
        <w:lastRenderedPageBreak/>
        <w:t>РОССИЙСКАЯ ФЕДЕРАЦИЯ</w:t>
      </w:r>
    </w:p>
    <w:p w:rsidR="00EE3C20" w:rsidRPr="00CC6305" w:rsidRDefault="00EE3C20" w:rsidP="00EE3C20">
      <w:pPr>
        <w:widowControl w:val="0"/>
        <w:autoSpaceDE w:val="0"/>
        <w:autoSpaceDN w:val="0"/>
        <w:adjustRightInd w:val="0"/>
        <w:jc w:val="center"/>
        <w:rPr>
          <w:color w:val="000000"/>
          <w:sz w:val="16"/>
          <w:szCs w:val="16"/>
        </w:rPr>
      </w:pPr>
      <w:r w:rsidRPr="00CC6305">
        <w:rPr>
          <w:color w:val="000000"/>
          <w:sz w:val="16"/>
          <w:szCs w:val="16"/>
        </w:rPr>
        <w:t>АДМИНИСТРАЦИЯ ИЛЬИНСКОГО СЕЛЬСОВЕТА</w:t>
      </w:r>
    </w:p>
    <w:p w:rsidR="00EE3C20" w:rsidRPr="00CC6305" w:rsidRDefault="00EE3C20" w:rsidP="00EE3C20">
      <w:pPr>
        <w:widowControl w:val="0"/>
        <w:autoSpaceDE w:val="0"/>
        <w:autoSpaceDN w:val="0"/>
        <w:adjustRightInd w:val="0"/>
        <w:jc w:val="center"/>
        <w:rPr>
          <w:color w:val="000000"/>
          <w:sz w:val="16"/>
          <w:szCs w:val="16"/>
        </w:rPr>
      </w:pPr>
      <w:r w:rsidRPr="00CC6305">
        <w:rPr>
          <w:color w:val="000000"/>
          <w:sz w:val="16"/>
          <w:szCs w:val="16"/>
        </w:rPr>
        <w:t>ШЕЛАБОЛИХИНСКОГО РАЙОНА АЛТАЙСКОГО КРАЯ</w:t>
      </w:r>
    </w:p>
    <w:p w:rsidR="00EE3C20" w:rsidRPr="00CC6305" w:rsidRDefault="007753B4" w:rsidP="00EE3C20">
      <w:pPr>
        <w:widowControl w:val="0"/>
        <w:shd w:val="clear" w:color="auto" w:fill="FFFFFF"/>
        <w:autoSpaceDE w:val="0"/>
        <w:autoSpaceDN w:val="0"/>
        <w:adjustRightInd w:val="0"/>
        <w:spacing w:before="307"/>
        <w:ind w:left="3955"/>
        <w:rPr>
          <w:sz w:val="16"/>
          <w:szCs w:val="16"/>
        </w:rPr>
      </w:pPr>
      <w:r w:rsidRPr="00CC6305">
        <w:rPr>
          <w:sz w:val="16"/>
          <w:szCs w:val="16"/>
        </w:rPr>
        <w:t xml:space="preserve">                           </w:t>
      </w:r>
      <w:r w:rsidR="00F070BA">
        <w:rPr>
          <w:sz w:val="16"/>
          <w:szCs w:val="16"/>
        </w:rPr>
        <w:t xml:space="preserve">                                  </w:t>
      </w:r>
      <w:r w:rsidRPr="00CC6305">
        <w:rPr>
          <w:sz w:val="16"/>
          <w:szCs w:val="16"/>
        </w:rPr>
        <w:t xml:space="preserve"> </w:t>
      </w:r>
      <w:r w:rsidR="00EE3C20" w:rsidRPr="00CC6305">
        <w:rPr>
          <w:sz w:val="16"/>
          <w:szCs w:val="16"/>
        </w:rPr>
        <w:t>ПОСТАНОВЛЕНИЕ</w:t>
      </w:r>
    </w:p>
    <w:p w:rsidR="00EE3C20" w:rsidRPr="00CC6305" w:rsidRDefault="00EE3C20" w:rsidP="00EE3C20">
      <w:pPr>
        <w:widowControl w:val="0"/>
        <w:shd w:val="clear" w:color="auto" w:fill="FFFFFF"/>
        <w:tabs>
          <w:tab w:val="left" w:pos="9226"/>
        </w:tabs>
        <w:autoSpaceDE w:val="0"/>
        <w:autoSpaceDN w:val="0"/>
        <w:adjustRightInd w:val="0"/>
        <w:spacing w:before="298"/>
        <w:ind w:left="10"/>
        <w:rPr>
          <w:sz w:val="16"/>
          <w:szCs w:val="16"/>
        </w:rPr>
      </w:pPr>
      <w:r w:rsidRPr="00CC6305">
        <w:rPr>
          <w:sz w:val="16"/>
          <w:szCs w:val="16"/>
        </w:rPr>
        <w:t>«28» августа 2023 г.</w:t>
      </w:r>
      <w:r w:rsidRPr="00CC6305">
        <w:rPr>
          <w:rFonts w:ascii="Arial" w:cs="Arial"/>
          <w:sz w:val="16"/>
          <w:szCs w:val="16"/>
        </w:rPr>
        <w:t xml:space="preserve">                                                                                  </w:t>
      </w:r>
      <w:r w:rsidR="007753B4" w:rsidRPr="00CC6305">
        <w:rPr>
          <w:rFonts w:ascii="Arial" w:cs="Arial"/>
          <w:sz w:val="16"/>
          <w:szCs w:val="16"/>
        </w:rPr>
        <w:t xml:space="preserve">                                            </w:t>
      </w:r>
      <w:r w:rsidR="00F070BA">
        <w:rPr>
          <w:rFonts w:ascii="Arial" w:cs="Arial"/>
          <w:sz w:val="16"/>
          <w:szCs w:val="16"/>
        </w:rPr>
        <w:t xml:space="preserve">                                                                                                                                         </w:t>
      </w:r>
      <w:r w:rsidR="007753B4" w:rsidRPr="00CC6305">
        <w:rPr>
          <w:rFonts w:ascii="Arial" w:cs="Arial"/>
          <w:sz w:val="16"/>
          <w:szCs w:val="16"/>
        </w:rPr>
        <w:t xml:space="preserve">    </w:t>
      </w:r>
      <w:r w:rsidRPr="00CC6305">
        <w:rPr>
          <w:rFonts w:ascii="Arial" w:cs="Arial"/>
          <w:sz w:val="16"/>
          <w:szCs w:val="16"/>
        </w:rPr>
        <w:t xml:space="preserve"> </w:t>
      </w:r>
      <w:r w:rsidRPr="00CC6305">
        <w:rPr>
          <w:sz w:val="16"/>
          <w:szCs w:val="16"/>
        </w:rPr>
        <w:t>№ 24/1</w:t>
      </w:r>
    </w:p>
    <w:p w:rsidR="00EE3C20" w:rsidRPr="00CC6305" w:rsidRDefault="00EE3C20" w:rsidP="00EE3C20">
      <w:pPr>
        <w:widowControl w:val="0"/>
        <w:shd w:val="clear" w:color="auto" w:fill="FFFFFF"/>
        <w:tabs>
          <w:tab w:val="left" w:pos="9226"/>
        </w:tabs>
        <w:autoSpaceDE w:val="0"/>
        <w:autoSpaceDN w:val="0"/>
        <w:adjustRightInd w:val="0"/>
        <w:ind w:left="11"/>
        <w:jc w:val="center"/>
        <w:rPr>
          <w:sz w:val="16"/>
          <w:szCs w:val="16"/>
        </w:rPr>
      </w:pPr>
      <w:r w:rsidRPr="00CC6305">
        <w:rPr>
          <w:sz w:val="16"/>
          <w:szCs w:val="16"/>
        </w:rPr>
        <w:t>с. Шелаболиха</w:t>
      </w:r>
    </w:p>
    <w:p w:rsidR="00EE3C20" w:rsidRPr="00CC6305" w:rsidRDefault="00EE3C20" w:rsidP="00EE3C20">
      <w:pPr>
        <w:widowControl w:val="0"/>
        <w:shd w:val="clear" w:color="auto" w:fill="FFFFFF"/>
        <w:tabs>
          <w:tab w:val="left" w:pos="9226"/>
        </w:tabs>
        <w:autoSpaceDE w:val="0"/>
        <w:autoSpaceDN w:val="0"/>
        <w:adjustRightInd w:val="0"/>
        <w:ind w:left="11"/>
        <w:rPr>
          <w:sz w:val="16"/>
          <w:szCs w:val="16"/>
        </w:rPr>
      </w:pPr>
    </w:p>
    <w:p w:rsidR="00EE3C20" w:rsidRPr="00CC6305" w:rsidRDefault="00EE3C20" w:rsidP="00EE3C20">
      <w:pPr>
        <w:widowControl w:val="0"/>
        <w:shd w:val="clear" w:color="auto" w:fill="FFFFFF"/>
        <w:autoSpaceDE w:val="0"/>
        <w:autoSpaceDN w:val="0"/>
        <w:adjustRightInd w:val="0"/>
        <w:ind w:left="11" w:right="5107"/>
        <w:jc w:val="both"/>
        <w:rPr>
          <w:sz w:val="16"/>
          <w:szCs w:val="16"/>
        </w:rPr>
      </w:pPr>
      <w:r w:rsidRPr="00CC6305">
        <w:rPr>
          <w:bCs/>
          <w:sz w:val="16"/>
          <w:szCs w:val="16"/>
        </w:rPr>
        <w:t xml:space="preserve">О внесении изменений в постановление Администрации Ильинского сельсовета от 03.04.2023 № 12 Об утверждении муниципальной программы </w:t>
      </w:r>
      <w:bookmarkStart w:id="6" w:name="_Hlk95141446"/>
      <w:r w:rsidRPr="00CC6305">
        <w:rPr>
          <w:bCs/>
          <w:sz w:val="16"/>
          <w:szCs w:val="16"/>
        </w:rPr>
        <w:t>«Комплексное развитие сельских территорий муниципального образования Ильинский сельсовет    Шелаболихинского района Алтайского края» на 2022-2027 годы</w:t>
      </w:r>
      <w:bookmarkEnd w:id="6"/>
      <w:r w:rsidRPr="00CC6305">
        <w:rPr>
          <w:bCs/>
          <w:sz w:val="16"/>
          <w:szCs w:val="16"/>
        </w:rPr>
        <w:t xml:space="preserve"> </w:t>
      </w:r>
    </w:p>
    <w:p w:rsidR="00EE3C20" w:rsidRPr="00CC6305" w:rsidRDefault="00EE3C20" w:rsidP="00EE3C20">
      <w:pPr>
        <w:widowControl w:val="0"/>
        <w:shd w:val="clear" w:color="auto" w:fill="FFFFFF"/>
        <w:autoSpaceDE w:val="0"/>
        <w:autoSpaceDN w:val="0"/>
        <w:adjustRightInd w:val="0"/>
        <w:ind w:left="10" w:right="5107"/>
        <w:jc w:val="both"/>
        <w:rPr>
          <w:sz w:val="16"/>
          <w:szCs w:val="16"/>
        </w:rPr>
      </w:pPr>
    </w:p>
    <w:p w:rsidR="00EE3C20" w:rsidRPr="00CC6305" w:rsidRDefault="00EE3C20" w:rsidP="00EE3C20">
      <w:pPr>
        <w:widowControl w:val="0"/>
        <w:shd w:val="clear" w:color="auto" w:fill="FFFFFF"/>
        <w:autoSpaceDE w:val="0"/>
        <w:autoSpaceDN w:val="0"/>
        <w:adjustRightInd w:val="0"/>
        <w:ind w:right="17" w:firstLine="765"/>
        <w:jc w:val="both"/>
        <w:rPr>
          <w:sz w:val="16"/>
          <w:szCs w:val="16"/>
        </w:rPr>
      </w:pPr>
      <w:r w:rsidRPr="00CC6305">
        <w:rPr>
          <w:rFonts w:eastAsia="Calibri"/>
          <w:sz w:val="16"/>
          <w:szCs w:val="16"/>
          <w:lang w:eastAsia="en-US"/>
        </w:rPr>
        <w:t>В целях повышения качества жизни сельского населения, создания благоприятных социально-экономических условий для комплексного и устойчивого развития сельской экономики</w:t>
      </w:r>
      <w:r w:rsidRPr="00CC6305">
        <w:rPr>
          <w:sz w:val="16"/>
          <w:szCs w:val="16"/>
        </w:rPr>
        <w:t>, на основании статьи 38 Устава муниципального образования Ильинский сельсовет Шелаболихинского района Алтайского края</w:t>
      </w:r>
    </w:p>
    <w:p w:rsidR="00EE3C20" w:rsidRPr="00CC6305" w:rsidRDefault="00EE3C20" w:rsidP="00EE3C20">
      <w:pPr>
        <w:widowControl w:val="0"/>
        <w:shd w:val="clear" w:color="auto" w:fill="FFFFFF"/>
        <w:autoSpaceDE w:val="0"/>
        <w:autoSpaceDN w:val="0"/>
        <w:adjustRightInd w:val="0"/>
        <w:ind w:right="19"/>
        <w:jc w:val="both"/>
        <w:rPr>
          <w:sz w:val="16"/>
          <w:szCs w:val="16"/>
        </w:rPr>
      </w:pPr>
      <w:r w:rsidRPr="00CC6305">
        <w:rPr>
          <w:sz w:val="16"/>
          <w:szCs w:val="16"/>
        </w:rPr>
        <w:t>ПОСТАНОВЛЯЮ:</w:t>
      </w:r>
    </w:p>
    <w:p w:rsidR="00EE3C20" w:rsidRPr="00CC6305" w:rsidRDefault="00EE3C20" w:rsidP="00EE3C20">
      <w:pPr>
        <w:widowControl w:val="0"/>
        <w:shd w:val="clear" w:color="auto" w:fill="FFFFFF"/>
        <w:tabs>
          <w:tab w:val="left" w:pos="709"/>
        </w:tabs>
        <w:autoSpaceDE w:val="0"/>
        <w:autoSpaceDN w:val="0"/>
        <w:adjustRightInd w:val="0"/>
        <w:ind w:right="18"/>
        <w:jc w:val="both"/>
        <w:rPr>
          <w:sz w:val="16"/>
          <w:szCs w:val="16"/>
        </w:rPr>
      </w:pPr>
      <w:r w:rsidRPr="00CC6305">
        <w:rPr>
          <w:sz w:val="16"/>
          <w:szCs w:val="16"/>
        </w:rPr>
        <w:tab/>
        <w:t xml:space="preserve">1. Внести изменения в приложение </w:t>
      </w:r>
      <w:r w:rsidRPr="00CC6305">
        <w:rPr>
          <w:sz w:val="16"/>
          <w:szCs w:val="16"/>
          <w:highlight w:val="yellow"/>
        </w:rPr>
        <w:t>к постановлению Администрации Ильинского сельсовета</w:t>
      </w:r>
      <w:r w:rsidRPr="00CC6305">
        <w:rPr>
          <w:sz w:val="16"/>
          <w:szCs w:val="16"/>
        </w:rPr>
        <w:t xml:space="preserve"> от 03.04.2023 № 12 «Об утверждении муниципальной программы «</w:t>
      </w:r>
      <w:r w:rsidRPr="00CC6305">
        <w:rPr>
          <w:bCs/>
          <w:sz w:val="16"/>
          <w:szCs w:val="16"/>
        </w:rPr>
        <w:t xml:space="preserve">Комплексное развитие сельских территорий муниципального образования Ильинский сельсовет    Шелаболихинского района Алтайского края» на 2022-2027 годы </w:t>
      </w:r>
      <w:r w:rsidRPr="00CC6305">
        <w:rPr>
          <w:sz w:val="16"/>
          <w:szCs w:val="16"/>
        </w:rPr>
        <w:t>следующего содержания:</w:t>
      </w:r>
    </w:p>
    <w:p w:rsidR="00EE3C20" w:rsidRPr="00CC6305" w:rsidRDefault="00EE3C20" w:rsidP="00EE3C20">
      <w:pPr>
        <w:widowControl w:val="0"/>
        <w:autoSpaceDE w:val="0"/>
        <w:autoSpaceDN w:val="0"/>
        <w:adjustRightInd w:val="0"/>
        <w:ind w:firstLine="708"/>
        <w:jc w:val="both"/>
        <w:rPr>
          <w:rFonts w:eastAsia="Calibri"/>
          <w:sz w:val="16"/>
          <w:szCs w:val="16"/>
        </w:rPr>
      </w:pPr>
      <w:r w:rsidRPr="00CC6305">
        <w:rPr>
          <w:sz w:val="16"/>
          <w:szCs w:val="16"/>
        </w:rPr>
        <w:tab/>
        <w:t xml:space="preserve">1) </w:t>
      </w:r>
      <w:r w:rsidRPr="00CC6305">
        <w:rPr>
          <w:rFonts w:eastAsia="Calibri"/>
          <w:sz w:val="16"/>
          <w:szCs w:val="16"/>
        </w:rPr>
        <w:t>в Паспорте программы строку «Объемы финансирования программы» изложить в новой редакции:</w:t>
      </w:r>
    </w:p>
    <w:p w:rsidR="00EE3C20" w:rsidRPr="00CC6305" w:rsidRDefault="00EE3C20" w:rsidP="00EE3C20">
      <w:pPr>
        <w:jc w:val="both"/>
        <w:rPr>
          <w:rFonts w:eastAsia="Calibri"/>
          <w:sz w:val="16"/>
          <w:szCs w:val="16"/>
        </w:rPr>
      </w:pPr>
      <w:r w:rsidRPr="00CC6305">
        <w:rPr>
          <w:rFonts w:eastAsia="Calibri"/>
          <w:sz w:val="16"/>
          <w:szCs w:val="16"/>
        </w:rPr>
        <w:t>«Объемы финансирования общий объем финансирования за счет всех</w:t>
      </w:r>
    </w:p>
    <w:p w:rsidR="00EE3C20" w:rsidRPr="00CC6305" w:rsidRDefault="00EE3C20" w:rsidP="00EE3C20">
      <w:pPr>
        <w:jc w:val="both"/>
        <w:rPr>
          <w:rFonts w:eastAsia="Calibri"/>
          <w:sz w:val="16"/>
          <w:szCs w:val="16"/>
        </w:rPr>
      </w:pPr>
      <w:r w:rsidRPr="00CC6305">
        <w:rPr>
          <w:rFonts w:eastAsia="Calibri"/>
          <w:sz w:val="16"/>
          <w:szCs w:val="16"/>
        </w:rPr>
        <w:t xml:space="preserve">программы источников – 2048,51 тыс. руб.,».  </w:t>
      </w:r>
    </w:p>
    <w:p w:rsidR="00EE3C20" w:rsidRPr="00CC6305" w:rsidRDefault="00EE3C20" w:rsidP="00EE3C20">
      <w:pPr>
        <w:widowControl w:val="0"/>
        <w:autoSpaceDE w:val="0"/>
        <w:autoSpaceDN w:val="0"/>
        <w:adjustRightInd w:val="0"/>
        <w:ind w:firstLine="709"/>
        <w:jc w:val="both"/>
        <w:rPr>
          <w:sz w:val="16"/>
          <w:szCs w:val="16"/>
        </w:rPr>
      </w:pPr>
      <w:r w:rsidRPr="00CC6305">
        <w:rPr>
          <w:sz w:val="16"/>
          <w:szCs w:val="16"/>
        </w:rPr>
        <w:t xml:space="preserve">2) раздел 4 Паспорта программы изложить в новой редакции: </w:t>
      </w:r>
    </w:p>
    <w:p w:rsidR="00EE3C20" w:rsidRPr="00CC6305" w:rsidRDefault="00EE3C20" w:rsidP="00EE3C20">
      <w:pPr>
        <w:widowControl w:val="0"/>
        <w:tabs>
          <w:tab w:val="left" w:pos="9355"/>
        </w:tabs>
        <w:suppressAutoHyphens/>
        <w:autoSpaceDE w:val="0"/>
        <w:autoSpaceDN w:val="0"/>
        <w:adjustRightInd w:val="0"/>
        <w:ind w:firstLine="680"/>
        <w:outlineLvl w:val="0"/>
        <w:rPr>
          <w:bCs/>
          <w:sz w:val="16"/>
          <w:szCs w:val="16"/>
        </w:rPr>
      </w:pPr>
      <w:r w:rsidRPr="00CC6305">
        <w:rPr>
          <w:bCs/>
          <w:sz w:val="16"/>
          <w:szCs w:val="16"/>
        </w:rPr>
        <w:t>«4. Общий объем финансовых ресурсов, необходимых для реализации программы.</w:t>
      </w:r>
    </w:p>
    <w:p w:rsidR="00EE3C20" w:rsidRPr="00CC6305" w:rsidRDefault="00EE3C20" w:rsidP="00EE3C20">
      <w:pPr>
        <w:tabs>
          <w:tab w:val="left" w:pos="9355"/>
        </w:tabs>
        <w:suppressAutoHyphens/>
        <w:ind w:firstLine="680"/>
        <w:jc w:val="both"/>
        <w:outlineLvl w:val="0"/>
        <w:rPr>
          <w:rFonts w:eastAsia="Calibri"/>
          <w:b/>
          <w:bCs/>
          <w:sz w:val="16"/>
          <w:szCs w:val="16"/>
          <w:lang w:eastAsia="en-US"/>
        </w:rPr>
      </w:pPr>
      <w:r w:rsidRPr="00CC6305">
        <w:rPr>
          <w:rFonts w:eastAsia="Calibri"/>
          <w:sz w:val="16"/>
          <w:szCs w:val="16"/>
          <w:lang w:eastAsia="en-US"/>
        </w:rPr>
        <w:t>Финансирование Программы осуществляется за счет средств краевого бюджета, районного бюджета, бюджета поселения; внебюджетных источников – в соответствии с заявленными проектами.</w:t>
      </w:r>
    </w:p>
    <w:p w:rsidR="00EE3C20" w:rsidRPr="00CC6305" w:rsidRDefault="00EE3C20" w:rsidP="00EE3C20">
      <w:pPr>
        <w:tabs>
          <w:tab w:val="left" w:pos="9355"/>
        </w:tabs>
        <w:suppressAutoHyphens/>
        <w:ind w:firstLine="709"/>
        <w:jc w:val="both"/>
        <w:outlineLvl w:val="0"/>
        <w:rPr>
          <w:rFonts w:eastAsia="Calibri"/>
          <w:b/>
          <w:bCs/>
          <w:sz w:val="16"/>
          <w:szCs w:val="16"/>
          <w:lang w:eastAsia="en-US"/>
        </w:rPr>
      </w:pPr>
      <w:r w:rsidRPr="00CC6305">
        <w:rPr>
          <w:rFonts w:eastAsia="Calibri"/>
          <w:sz w:val="16"/>
          <w:szCs w:val="16"/>
          <w:lang w:eastAsia="en-US"/>
        </w:rPr>
        <w:t>Объемы финансирования Программы подлежат ежегодному уточнению исходя из возможностей бюджетов.</w:t>
      </w:r>
    </w:p>
    <w:p w:rsidR="00EE3C20" w:rsidRPr="00CC6305" w:rsidRDefault="00EE3C20" w:rsidP="00EE3C20">
      <w:pPr>
        <w:ind w:firstLine="708"/>
        <w:jc w:val="both"/>
        <w:rPr>
          <w:rFonts w:eastAsia="Lucida Sans Unicode"/>
          <w:sz w:val="16"/>
          <w:szCs w:val="16"/>
          <w:lang w:eastAsia="en-US"/>
        </w:rPr>
      </w:pPr>
      <w:r w:rsidRPr="00CC6305">
        <w:rPr>
          <w:rFonts w:eastAsia="Lucida Sans Unicode"/>
          <w:sz w:val="16"/>
          <w:szCs w:val="16"/>
          <w:lang w:eastAsia="en-US"/>
        </w:rPr>
        <w:t>Общий объем финансирования за счет всех источников</w:t>
      </w:r>
      <w:r w:rsidRPr="00CC6305">
        <w:rPr>
          <w:rFonts w:eastAsia="Lucida Sans Unicode"/>
          <w:sz w:val="16"/>
          <w:szCs w:val="16"/>
          <w:lang w:val="en-US" w:eastAsia="en-US"/>
        </w:rPr>
        <w:t> </w:t>
      </w:r>
      <w:r w:rsidRPr="00CC6305">
        <w:rPr>
          <w:rFonts w:eastAsia="Lucida Sans Unicode"/>
          <w:sz w:val="16"/>
          <w:szCs w:val="16"/>
          <w:lang w:eastAsia="en-US"/>
        </w:rPr>
        <w:t xml:space="preserve">– 2048,51 тыс. руб., в том числе по годам: </w:t>
      </w:r>
    </w:p>
    <w:p w:rsidR="00EE3C20" w:rsidRPr="00CC6305" w:rsidRDefault="00EE3C20" w:rsidP="00EE3C20">
      <w:pPr>
        <w:suppressAutoHyphens/>
        <w:rPr>
          <w:rFonts w:eastAsia="Lucida Sans Unicode"/>
          <w:sz w:val="16"/>
          <w:szCs w:val="16"/>
          <w:lang w:eastAsia="en-US"/>
        </w:rPr>
      </w:pPr>
      <w:bookmarkStart w:id="7" w:name="_Hlk95140428"/>
      <w:r w:rsidRPr="00CC6305">
        <w:rPr>
          <w:rFonts w:eastAsia="Lucida Sans Unicode"/>
          <w:sz w:val="16"/>
          <w:szCs w:val="16"/>
          <w:lang w:eastAsia="en-US"/>
        </w:rPr>
        <w:t>2022 год –</w:t>
      </w:r>
      <w:r w:rsidRPr="00CC6305">
        <w:rPr>
          <w:sz w:val="16"/>
          <w:szCs w:val="16"/>
          <w:lang w:eastAsia="en-US"/>
        </w:rPr>
        <w:t xml:space="preserve"> 318,61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2023 год –</w:t>
      </w:r>
      <w:r w:rsidRPr="00CC6305">
        <w:rPr>
          <w:sz w:val="16"/>
          <w:szCs w:val="16"/>
          <w:lang w:eastAsia="en-US"/>
        </w:rPr>
        <w:t xml:space="preserve"> 1729,9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2024 год –</w:t>
      </w:r>
      <w:r w:rsidRPr="00CC6305">
        <w:rPr>
          <w:sz w:val="16"/>
          <w:szCs w:val="16"/>
          <w:lang w:eastAsia="en-US"/>
        </w:rPr>
        <w:t xml:space="preserve"> _____</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2025 год –</w:t>
      </w:r>
      <w:r w:rsidRPr="00CC6305">
        <w:rPr>
          <w:sz w:val="16"/>
          <w:szCs w:val="16"/>
          <w:lang w:eastAsia="en-US"/>
        </w:rPr>
        <w:t xml:space="preserve"> _____</w:t>
      </w:r>
      <w:r w:rsidRPr="00CC6305">
        <w:rPr>
          <w:rFonts w:eastAsia="Lucida Sans Unicode"/>
          <w:sz w:val="16"/>
          <w:szCs w:val="16"/>
          <w:lang w:eastAsia="en-US"/>
        </w:rPr>
        <w:t>тыс. руб.;</w:t>
      </w:r>
    </w:p>
    <w:p w:rsidR="00EE3C20" w:rsidRPr="00CC6305" w:rsidRDefault="00EE3C20" w:rsidP="00EE3C20">
      <w:pPr>
        <w:spacing w:after="200"/>
        <w:contextualSpacing/>
        <w:rPr>
          <w:rFonts w:eastAsia="Calibri"/>
          <w:sz w:val="16"/>
          <w:szCs w:val="16"/>
          <w:lang w:eastAsia="en-US"/>
        </w:rPr>
      </w:pPr>
      <w:r w:rsidRPr="00CC6305">
        <w:rPr>
          <w:rFonts w:eastAsia="Calibri"/>
          <w:sz w:val="16"/>
          <w:szCs w:val="16"/>
          <w:lang w:eastAsia="en-US"/>
        </w:rPr>
        <w:t>2026 год – _____тыс. руб.;</w:t>
      </w:r>
    </w:p>
    <w:p w:rsidR="00EE3C20" w:rsidRPr="00CC6305" w:rsidRDefault="00EE3C20" w:rsidP="00EE3C20">
      <w:pPr>
        <w:spacing w:after="200"/>
        <w:contextualSpacing/>
        <w:rPr>
          <w:rFonts w:eastAsia="Calibri"/>
          <w:sz w:val="16"/>
          <w:szCs w:val="16"/>
          <w:lang w:eastAsia="en-US"/>
        </w:rPr>
      </w:pPr>
      <w:r w:rsidRPr="00CC6305">
        <w:rPr>
          <w:rFonts w:eastAsia="Calibri"/>
          <w:sz w:val="16"/>
          <w:szCs w:val="16"/>
          <w:lang w:eastAsia="en-US"/>
        </w:rPr>
        <w:t>2027 год – _____тыс. руб.</w:t>
      </w:r>
    </w:p>
    <w:bookmarkEnd w:id="7"/>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за счет средств краевого бюджета – 1212,9 тыс. руб., в том числе по годам:</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2022 год –</w:t>
      </w:r>
      <w:r w:rsidRPr="00CC6305">
        <w:rPr>
          <w:sz w:val="16"/>
          <w:szCs w:val="16"/>
          <w:lang w:eastAsia="en-US"/>
        </w:rPr>
        <w:t xml:space="preserve"> _____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2023 год –</w:t>
      </w:r>
      <w:r w:rsidRPr="00CC6305">
        <w:rPr>
          <w:sz w:val="16"/>
          <w:szCs w:val="16"/>
          <w:lang w:eastAsia="en-US"/>
        </w:rPr>
        <w:t xml:space="preserve"> 1212,9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2024 год –</w:t>
      </w:r>
      <w:r w:rsidRPr="00CC6305">
        <w:rPr>
          <w:sz w:val="16"/>
          <w:szCs w:val="16"/>
          <w:lang w:eastAsia="en-US"/>
        </w:rPr>
        <w:t xml:space="preserve"> _____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2025 год –</w:t>
      </w:r>
      <w:r w:rsidRPr="00CC6305">
        <w:rPr>
          <w:sz w:val="16"/>
          <w:szCs w:val="16"/>
          <w:lang w:eastAsia="en-US"/>
        </w:rPr>
        <w:t xml:space="preserve"> _____ </w:t>
      </w:r>
      <w:r w:rsidRPr="00CC6305">
        <w:rPr>
          <w:rFonts w:eastAsia="Lucida Sans Unicode"/>
          <w:sz w:val="16"/>
          <w:szCs w:val="16"/>
          <w:lang w:eastAsia="en-US"/>
        </w:rPr>
        <w:t>тыс. руб.;</w:t>
      </w:r>
    </w:p>
    <w:p w:rsidR="00EE3C20" w:rsidRPr="00CC6305" w:rsidRDefault="00EE3C20" w:rsidP="00EE3C20">
      <w:pPr>
        <w:spacing w:after="200"/>
        <w:contextualSpacing/>
        <w:rPr>
          <w:rFonts w:eastAsia="Calibri"/>
          <w:sz w:val="16"/>
          <w:szCs w:val="16"/>
          <w:lang w:eastAsia="en-US"/>
        </w:rPr>
      </w:pPr>
      <w:r w:rsidRPr="00CC6305">
        <w:rPr>
          <w:rFonts w:eastAsia="Calibri"/>
          <w:sz w:val="16"/>
          <w:szCs w:val="16"/>
          <w:lang w:eastAsia="en-US"/>
        </w:rPr>
        <w:t>2026 год – _____ тыс. руб.;</w:t>
      </w:r>
    </w:p>
    <w:p w:rsidR="00EE3C20" w:rsidRPr="00CC6305" w:rsidRDefault="00EE3C20" w:rsidP="00EE3C20">
      <w:pPr>
        <w:spacing w:after="200"/>
        <w:contextualSpacing/>
        <w:rPr>
          <w:rFonts w:eastAsia="Calibri"/>
          <w:sz w:val="16"/>
          <w:szCs w:val="16"/>
          <w:lang w:eastAsia="en-US"/>
        </w:rPr>
      </w:pPr>
      <w:r w:rsidRPr="00CC6305">
        <w:rPr>
          <w:rFonts w:eastAsia="Calibri"/>
          <w:sz w:val="16"/>
          <w:szCs w:val="16"/>
          <w:lang w:eastAsia="en-US"/>
        </w:rPr>
        <w:t>2027 год – _____ 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за счет средств районного бюджета – _____  тыс. руб., в том числе по годам:</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2022 год – _____тыс.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2023 год –</w:t>
      </w:r>
      <w:r w:rsidRPr="00CC6305">
        <w:rPr>
          <w:sz w:val="16"/>
          <w:szCs w:val="16"/>
          <w:lang w:eastAsia="en-US"/>
        </w:rPr>
        <w:t xml:space="preserve"> ____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2024 год –</w:t>
      </w:r>
      <w:r w:rsidRPr="00CC6305">
        <w:rPr>
          <w:sz w:val="16"/>
          <w:szCs w:val="16"/>
          <w:lang w:eastAsia="en-US"/>
        </w:rPr>
        <w:t xml:space="preserve"> ____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2025 год –</w:t>
      </w:r>
      <w:r w:rsidRPr="00CC6305">
        <w:rPr>
          <w:sz w:val="16"/>
          <w:szCs w:val="16"/>
          <w:lang w:eastAsia="en-US"/>
        </w:rPr>
        <w:t xml:space="preserve"> ____  </w:t>
      </w:r>
      <w:r w:rsidRPr="00CC6305">
        <w:rPr>
          <w:rFonts w:eastAsia="Lucida Sans Unicode"/>
          <w:sz w:val="16"/>
          <w:szCs w:val="16"/>
          <w:lang w:eastAsia="en-US"/>
        </w:rPr>
        <w:t>тыс. руб.;</w:t>
      </w:r>
    </w:p>
    <w:p w:rsidR="00EE3C20" w:rsidRPr="00CC6305" w:rsidRDefault="00EE3C20" w:rsidP="00EE3C20">
      <w:pPr>
        <w:spacing w:after="200"/>
        <w:contextualSpacing/>
        <w:rPr>
          <w:rFonts w:eastAsia="Calibri"/>
          <w:sz w:val="16"/>
          <w:szCs w:val="16"/>
          <w:lang w:eastAsia="en-US"/>
        </w:rPr>
      </w:pPr>
      <w:r w:rsidRPr="00CC6305">
        <w:rPr>
          <w:rFonts w:eastAsia="Calibri"/>
          <w:sz w:val="16"/>
          <w:szCs w:val="16"/>
          <w:lang w:eastAsia="en-US"/>
        </w:rPr>
        <w:t>2026 год – ____  тыс. руб.;</w:t>
      </w:r>
    </w:p>
    <w:p w:rsidR="00EE3C20" w:rsidRPr="00CC6305" w:rsidRDefault="00EE3C20" w:rsidP="00EE3C20">
      <w:pPr>
        <w:spacing w:after="200"/>
        <w:contextualSpacing/>
        <w:rPr>
          <w:rFonts w:eastAsia="Calibri"/>
          <w:sz w:val="16"/>
          <w:szCs w:val="16"/>
          <w:lang w:eastAsia="en-US"/>
        </w:rPr>
      </w:pPr>
      <w:r w:rsidRPr="00CC6305">
        <w:rPr>
          <w:rFonts w:eastAsia="Calibri"/>
          <w:sz w:val="16"/>
          <w:szCs w:val="16"/>
          <w:lang w:eastAsia="en-US"/>
        </w:rPr>
        <w:t>2027 год – ____  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за счет средств местного бюджета – 835,61</w:t>
      </w:r>
      <w:r w:rsidRPr="00CC6305">
        <w:rPr>
          <w:sz w:val="16"/>
          <w:szCs w:val="16"/>
          <w:lang w:eastAsia="en-US"/>
        </w:rPr>
        <w:t xml:space="preserve"> </w:t>
      </w:r>
      <w:r w:rsidRPr="00CC6305">
        <w:rPr>
          <w:rFonts w:eastAsia="Lucida Sans Unicode"/>
          <w:sz w:val="16"/>
          <w:szCs w:val="16"/>
          <w:lang w:eastAsia="en-US"/>
        </w:rPr>
        <w:t>тыс. руб., в том числе по годам:</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2022 год –</w:t>
      </w:r>
      <w:r w:rsidRPr="00CC6305">
        <w:rPr>
          <w:sz w:val="16"/>
          <w:szCs w:val="16"/>
          <w:lang w:eastAsia="en-US"/>
        </w:rPr>
        <w:t xml:space="preserve"> 318,61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2023 год –</w:t>
      </w:r>
      <w:r w:rsidRPr="00CC6305">
        <w:rPr>
          <w:sz w:val="16"/>
          <w:szCs w:val="16"/>
          <w:lang w:eastAsia="en-US"/>
        </w:rPr>
        <w:t xml:space="preserve"> 517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2024 год –</w:t>
      </w:r>
      <w:r w:rsidRPr="00CC6305">
        <w:rPr>
          <w:sz w:val="16"/>
          <w:szCs w:val="16"/>
          <w:lang w:eastAsia="en-US"/>
        </w:rPr>
        <w:t xml:space="preserve"> ____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2025 год –</w:t>
      </w:r>
      <w:r w:rsidRPr="00CC6305">
        <w:rPr>
          <w:sz w:val="16"/>
          <w:szCs w:val="16"/>
          <w:lang w:eastAsia="en-US"/>
        </w:rPr>
        <w:t xml:space="preserve"> ____ </w:t>
      </w:r>
      <w:r w:rsidRPr="00CC6305">
        <w:rPr>
          <w:rFonts w:eastAsia="Lucida Sans Unicode"/>
          <w:sz w:val="16"/>
          <w:szCs w:val="16"/>
          <w:lang w:eastAsia="en-US"/>
        </w:rPr>
        <w:t>тыс. руб.;</w:t>
      </w:r>
    </w:p>
    <w:p w:rsidR="00EE3C20" w:rsidRPr="00CC6305" w:rsidRDefault="00EE3C20" w:rsidP="00EE3C20">
      <w:pPr>
        <w:spacing w:after="200"/>
        <w:contextualSpacing/>
        <w:rPr>
          <w:rFonts w:eastAsia="Calibri"/>
          <w:sz w:val="16"/>
          <w:szCs w:val="16"/>
          <w:lang w:eastAsia="en-US"/>
        </w:rPr>
      </w:pPr>
      <w:r w:rsidRPr="00CC6305">
        <w:rPr>
          <w:rFonts w:eastAsia="Calibri"/>
          <w:sz w:val="16"/>
          <w:szCs w:val="16"/>
          <w:lang w:eastAsia="en-US"/>
        </w:rPr>
        <w:t>2026 год – ____ тыс. руб.;</w:t>
      </w:r>
    </w:p>
    <w:p w:rsidR="00EE3C20" w:rsidRPr="00CC6305" w:rsidRDefault="00EE3C20" w:rsidP="00EE3C20">
      <w:pPr>
        <w:spacing w:after="200"/>
        <w:contextualSpacing/>
        <w:rPr>
          <w:rFonts w:eastAsia="Calibri"/>
          <w:sz w:val="16"/>
          <w:szCs w:val="16"/>
          <w:lang w:eastAsia="en-US"/>
        </w:rPr>
      </w:pPr>
      <w:r w:rsidRPr="00CC6305">
        <w:rPr>
          <w:rFonts w:eastAsia="Calibri"/>
          <w:sz w:val="16"/>
          <w:szCs w:val="16"/>
          <w:lang w:eastAsia="en-US"/>
        </w:rPr>
        <w:t>2027 год – ____ тыс. руб.</w:t>
      </w:r>
    </w:p>
    <w:p w:rsidR="00EE3C20" w:rsidRPr="00CC6305" w:rsidRDefault="00EE3C20" w:rsidP="00EE3C20">
      <w:pPr>
        <w:rPr>
          <w:rFonts w:eastAsia="Calibri"/>
          <w:sz w:val="16"/>
          <w:szCs w:val="16"/>
          <w:lang w:eastAsia="en-US"/>
        </w:rPr>
      </w:pPr>
      <w:r w:rsidRPr="00CC6305">
        <w:rPr>
          <w:rFonts w:eastAsia="Calibri"/>
          <w:sz w:val="16"/>
          <w:szCs w:val="16"/>
          <w:lang w:eastAsia="en-US"/>
        </w:rPr>
        <w:t>за счет средств внебюджетных источников – ______ тыс. руб., в том числе по годам:</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2022 год –</w:t>
      </w:r>
      <w:r w:rsidRPr="00CC6305">
        <w:rPr>
          <w:sz w:val="16"/>
          <w:szCs w:val="16"/>
          <w:lang w:eastAsia="en-US"/>
        </w:rPr>
        <w:t xml:space="preserve"> ____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2023 год –</w:t>
      </w:r>
      <w:r w:rsidRPr="00CC6305">
        <w:rPr>
          <w:sz w:val="16"/>
          <w:szCs w:val="16"/>
          <w:lang w:eastAsia="en-US"/>
        </w:rPr>
        <w:t xml:space="preserve"> ____ </w:t>
      </w:r>
      <w:r w:rsidRPr="00CC6305">
        <w:rPr>
          <w:rFonts w:eastAsia="Lucida Sans Unicode"/>
          <w:sz w:val="16"/>
          <w:szCs w:val="16"/>
          <w:lang w:eastAsia="en-US"/>
        </w:rPr>
        <w:t>тыс. руб.;</w:t>
      </w:r>
      <w:r w:rsidR="008C499F">
        <w:rPr>
          <w:rFonts w:eastAsia="Lucida Sans Unicode"/>
          <w:sz w:val="16"/>
          <w:szCs w:val="16"/>
          <w:lang w:eastAsia="en-US"/>
        </w:rPr>
        <w:t xml:space="preserve">                                                                                                                                                                                                                                                                                                                           25</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lastRenderedPageBreak/>
        <w:t>2024 год –</w:t>
      </w:r>
      <w:r w:rsidRPr="00CC6305">
        <w:rPr>
          <w:sz w:val="16"/>
          <w:szCs w:val="16"/>
          <w:lang w:eastAsia="en-US"/>
        </w:rPr>
        <w:t xml:space="preserve"> ____ </w:t>
      </w:r>
      <w:r w:rsidRPr="00CC6305">
        <w:rPr>
          <w:rFonts w:eastAsia="Lucida Sans Unicode"/>
          <w:sz w:val="16"/>
          <w:szCs w:val="16"/>
          <w:lang w:eastAsia="en-US"/>
        </w:rPr>
        <w:t>тыс. руб.;</w:t>
      </w:r>
    </w:p>
    <w:p w:rsidR="00EE3C20" w:rsidRPr="00CC6305" w:rsidRDefault="00EE3C20" w:rsidP="00EE3C20">
      <w:pPr>
        <w:suppressAutoHyphens/>
        <w:rPr>
          <w:rFonts w:eastAsia="Lucida Sans Unicode"/>
          <w:sz w:val="16"/>
          <w:szCs w:val="16"/>
          <w:lang w:eastAsia="en-US"/>
        </w:rPr>
      </w:pPr>
      <w:r w:rsidRPr="00CC6305">
        <w:rPr>
          <w:rFonts w:eastAsia="Lucida Sans Unicode"/>
          <w:sz w:val="16"/>
          <w:szCs w:val="16"/>
          <w:lang w:eastAsia="en-US"/>
        </w:rPr>
        <w:t>2025 год –</w:t>
      </w:r>
      <w:r w:rsidRPr="00CC6305">
        <w:rPr>
          <w:sz w:val="16"/>
          <w:szCs w:val="16"/>
          <w:lang w:eastAsia="en-US"/>
        </w:rPr>
        <w:t xml:space="preserve"> ____ </w:t>
      </w:r>
      <w:r w:rsidRPr="00CC6305">
        <w:rPr>
          <w:rFonts w:eastAsia="Lucida Sans Unicode"/>
          <w:sz w:val="16"/>
          <w:szCs w:val="16"/>
          <w:lang w:eastAsia="en-US"/>
        </w:rPr>
        <w:t>тыс. руб.;</w:t>
      </w:r>
    </w:p>
    <w:p w:rsidR="00EE3C20" w:rsidRPr="00CC6305" w:rsidRDefault="00EE3C20" w:rsidP="00EE3C20">
      <w:pPr>
        <w:spacing w:after="200"/>
        <w:contextualSpacing/>
        <w:rPr>
          <w:rFonts w:eastAsia="Calibri"/>
          <w:sz w:val="16"/>
          <w:szCs w:val="16"/>
          <w:lang w:eastAsia="en-US"/>
        </w:rPr>
      </w:pPr>
      <w:r w:rsidRPr="00CC6305">
        <w:rPr>
          <w:rFonts w:eastAsia="Calibri"/>
          <w:sz w:val="16"/>
          <w:szCs w:val="16"/>
          <w:lang w:eastAsia="en-US"/>
        </w:rPr>
        <w:t>2026 год – ____ тыс. руб.;</w:t>
      </w:r>
    </w:p>
    <w:p w:rsidR="00EE3C20" w:rsidRPr="00CC6305" w:rsidRDefault="00EE3C20" w:rsidP="00EE3C20">
      <w:pPr>
        <w:spacing w:after="200"/>
        <w:contextualSpacing/>
        <w:rPr>
          <w:rFonts w:eastAsia="Calibri"/>
          <w:sz w:val="16"/>
          <w:szCs w:val="16"/>
          <w:lang w:eastAsia="en-US"/>
        </w:rPr>
      </w:pPr>
      <w:r w:rsidRPr="00CC6305">
        <w:rPr>
          <w:rFonts w:eastAsia="Calibri"/>
          <w:sz w:val="16"/>
          <w:szCs w:val="16"/>
          <w:lang w:eastAsia="en-US"/>
        </w:rPr>
        <w:t>2027 год – ____ тыс. руб.</w:t>
      </w:r>
    </w:p>
    <w:p w:rsidR="00EE3C20" w:rsidRPr="00CC6305" w:rsidRDefault="00EE3C20" w:rsidP="00EE3C20">
      <w:pPr>
        <w:jc w:val="both"/>
        <w:rPr>
          <w:rFonts w:eastAsia="Calibri"/>
          <w:sz w:val="16"/>
          <w:szCs w:val="16"/>
          <w:lang w:eastAsia="en-US"/>
        </w:rPr>
      </w:pPr>
      <w:r w:rsidRPr="00CC6305">
        <w:rPr>
          <w:rFonts w:eastAsia="Calibri"/>
          <w:sz w:val="16"/>
          <w:szCs w:val="16"/>
          <w:lang w:eastAsia="en-US"/>
        </w:rPr>
        <w:t xml:space="preserve"> Сводные финансовые затраты по направлениям Про</w:t>
      </w:r>
      <w:r w:rsidRPr="00CC6305">
        <w:rPr>
          <w:rFonts w:eastAsia="Calibri"/>
          <w:sz w:val="16"/>
          <w:szCs w:val="16"/>
          <w:lang w:eastAsia="en-US"/>
        </w:rPr>
        <w:softHyphen/>
        <w:t>граммы приведены в приложении 3.».</w:t>
      </w:r>
    </w:p>
    <w:p w:rsidR="00EE3C20" w:rsidRPr="00CC6305" w:rsidRDefault="00EE3C20" w:rsidP="00EE3C20">
      <w:pPr>
        <w:tabs>
          <w:tab w:val="left" w:pos="315"/>
        </w:tabs>
        <w:suppressAutoHyphens/>
        <w:snapToGrid w:val="0"/>
        <w:jc w:val="both"/>
        <w:rPr>
          <w:sz w:val="16"/>
          <w:szCs w:val="16"/>
        </w:rPr>
      </w:pPr>
      <w:r w:rsidRPr="00CC6305">
        <w:rPr>
          <w:sz w:val="16"/>
          <w:szCs w:val="16"/>
        </w:rPr>
        <w:tab/>
      </w:r>
      <w:r w:rsidRPr="00CC6305">
        <w:rPr>
          <w:sz w:val="16"/>
          <w:szCs w:val="16"/>
        </w:rPr>
        <w:tab/>
        <w:t>3) приложение 1 к муниципальной программе «</w:t>
      </w:r>
      <w:r w:rsidRPr="00CC6305">
        <w:rPr>
          <w:bCs/>
          <w:sz w:val="16"/>
          <w:szCs w:val="16"/>
        </w:rPr>
        <w:t>Комплексное развитие сельских территорий муниципального образования Ильинский сельсовет    Шелаболихинского района Алтайского края» на 2022-2027 годы</w:t>
      </w:r>
      <w:r w:rsidRPr="00CC6305">
        <w:rPr>
          <w:sz w:val="16"/>
          <w:szCs w:val="16"/>
        </w:rPr>
        <w:t xml:space="preserve"> (далее - муниципальная программа) изложить в редакции согласно приложению 1 к настоящему постановлению;</w:t>
      </w:r>
    </w:p>
    <w:p w:rsidR="00EE3C20" w:rsidRPr="00CC6305" w:rsidRDefault="00EE3C20" w:rsidP="00EE3C20">
      <w:pPr>
        <w:widowControl w:val="0"/>
        <w:numPr>
          <w:ilvl w:val="0"/>
          <w:numId w:val="15"/>
        </w:numPr>
        <w:tabs>
          <w:tab w:val="left" w:pos="851"/>
          <w:tab w:val="left" w:pos="1134"/>
        </w:tabs>
        <w:autoSpaceDE w:val="0"/>
        <w:autoSpaceDN w:val="0"/>
        <w:adjustRightInd w:val="0"/>
        <w:ind w:firstLine="709"/>
        <w:jc w:val="both"/>
        <w:outlineLvl w:val="0"/>
        <w:rPr>
          <w:bCs/>
          <w:sz w:val="16"/>
          <w:szCs w:val="16"/>
        </w:rPr>
      </w:pPr>
      <w:r w:rsidRPr="00CC6305">
        <w:rPr>
          <w:bCs/>
          <w:sz w:val="16"/>
          <w:szCs w:val="16"/>
        </w:rPr>
        <w:t>приложение 3 к муниципальной программе изложить в редакции согласно приложению 2 к настоящему постановлению.</w:t>
      </w:r>
    </w:p>
    <w:p w:rsidR="00EE3C20" w:rsidRPr="00CC6305" w:rsidRDefault="00EE3C20" w:rsidP="00EE3C20">
      <w:pPr>
        <w:widowControl w:val="0"/>
        <w:autoSpaceDE w:val="0"/>
        <w:autoSpaceDN w:val="0"/>
        <w:adjustRightInd w:val="0"/>
        <w:ind w:firstLine="709"/>
        <w:jc w:val="both"/>
        <w:rPr>
          <w:sz w:val="16"/>
          <w:szCs w:val="16"/>
        </w:rPr>
      </w:pPr>
      <w:r w:rsidRPr="00CC6305">
        <w:rPr>
          <w:sz w:val="16"/>
          <w:szCs w:val="16"/>
        </w:rPr>
        <w:t xml:space="preserve">2. Контроль за исполнением настоящего постановления оставляю за собой. </w:t>
      </w:r>
    </w:p>
    <w:p w:rsidR="00EE3C20" w:rsidRPr="00CC6305" w:rsidRDefault="00EE3C20" w:rsidP="00EE3C20">
      <w:pPr>
        <w:widowControl w:val="0"/>
        <w:shd w:val="clear" w:color="auto" w:fill="FFFFFF"/>
        <w:tabs>
          <w:tab w:val="left" w:pos="709"/>
        </w:tabs>
        <w:autoSpaceDE w:val="0"/>
        <w:autoSpaceDN w:val="0"/>
        <w:adjustRightInd w:val="0"/>
        <w:ind w:right="18"/>
        <w:jc w:val="both"/>
        <w:rPr>
          <w:sz w:val="16"/>
          <w:szCs w:val="16"/>
        </w:rPr>
      </w:pPr>
      <w:r w:rsidRPr="00CC6305">
        <w:rPr>
          <w:sz w:val="16"/>
          <w:szCs w:val="16"/>
        </w:rPr>
        <w:t>Приложение: 1. на 4 л. в 1 экз.; 2. на 1 л. в 1 экз.</w:t>
      </w:r>
    </w:p>
    <w:p w:rsidR="00EE3C20" w:rsidRPr="00CC6305" w:rsidRDefault="00EE3C20" w:rsidP="00EE3C20">
      <w:pPr>
        <w:widowControl w:val="0"/>
        <w:shd w:val="clear" w:color="auto" w:fill="FFFFFF"/>
        <w:tabs>
          <w:tab w:val="left" w:pos="8054"/>
        </w:tabs>
        <w:autoSpaceDE w:val="0"/>
        <w:autoSpaceDN w:val="0"/>
        <w:adjustRightInd w:val="0"/>
        <w:ind w:left="10" w:right="2"/>
        <w:rPr>
          <w:sz w:val="16"/>
          <w:szCs w:val="16"/>
        </w:rPr>
      </w:pPr>
    </w:p>
    <w:p w:rsidR="00EE3C20" w:rsidRPr="00CC6305" w:rsidRDefault="00EE3C20" w:rsidP="00EE3C20">
      <w:pPr>
        <w:widowControl w:val="0"/>
        <w:shd w:val="clear" w:color="auto" w:fill="FFFFFF"/>
        <w:tabs>
          <w:tab w:val="left" w:pos="8054"/>
        </w:tabs>
        <w:autoSpaceDE w:val="0"/>
        <w:autoSpaceDN w:val="0"/>
        <w:adjustRightInd w:val="0"/>
        <w:ind w:right="2"/>
        <w:rPr>
          <w:sz w:val="16"/>
          <w:szCs w:val="16"/>
        </w:rPr>
      </w:pPr>
      <w:r w:rsidRPr="00CC6305">
        <w:rPr>
          <w:sz w:val="16"/>
          <w:szCs w:val="16"/>
          <w:highlight w:val="yellow"/>
        </w:rPr>
        <w:t>Глава сельсовета                                                                                    Н.Н. Кангин</w:t>
      </w:r>
    </w:p>
    <w:p w:rsidR="00EE3C20" w:rsidRPr="00CC6305" w:rsidRDefault="00EE3C20" w:rsidP="00EE3C20">
      <w:pPr>
        <w:widowControl w:val="0"/>
        <w:shd w:val="clear" w:color="auto" w:fill="FFFFFF"/>
        <w:tabs>
          <w:tab w:val="left" w:pos="8054"/>
        </w:tabs>
        <w:autoSpaceDE w:val="0"/>
        <w:autoSpaceDN w:val="0"/>
        <w:adjustRightInd w:val="0"/>
        <w:ind w:left="10" w:right="2"/>
        <w:rPr>
          <w:sz w:val="16"/>
          <w:szCs w:val="16"/>
        </w:rPr>
      </w:pPr>
    </w:p>
    <w:p w:rsidR="00EE3C20" w:rsidRPr="00CC6305" w:rsidRDefault="00EE3C20" w:rsidP="00EE3C20">
      <w:pPr>
        <w:widowControl w:val="0"/>
        <w:shd w:val="clear" w:color="auto" w:fill="FFFFFF"/>
        <w:tabs>
          <w:tab w:val="left" w:pos="8054"/>
        </w:tabs>
        <w:autoSpaceDE w:val="0"/>
        <w:autoSpaceDN w:val="0"/>
        <w:adjustRightInd w:val="0"/>
        <w:ind w:left="10" w:right="2"/>
        <w:rPr>
          <w:sz w:val="16"/>
          <w:szCs w:val="16"/>
        </w:rPr>
      </w:pPr>
    </w:p>
    <w:p w:rsidR="00212B77" w:rsidRPr="00CC6305" w:rsidRDefault="00212B77" w:rsidP="00A46606">
      <w:pPr>
        <w:jc w:val="center"/>
        <w:rPr>
          <w:b/>
          <w:sz w:val="16"/>
          <w:szCs w:val="16"/>
        </w:rPr>
      </w:pPr>
    </w:p>
    <w:p w:rsidR="00212B77" w:rsidRPr="00CC6305" w:rsidRDefault="00212B77" w:rsidP="00A46606">
      <w:pPr>
        <w:jc w:val="center"/>
        <w:rPr>
          <w:b/>
          <w:sz w:val="16"/>
          <w:szCs w:val="16"/>
        </w:rPr>
      </w:pPr>
    </w:p>
    <w:tbl>
      <w:tblPr>
        <w:tblW w:w="15332" w:type="dxa"/>
        <w:tblInd w:w="113" w:type="dxa"/>
        <w:tblLayout w:type="fixed"/>
        <w:tblLook w:val="04A0" w:firstRow="1" w:lastRow="0" w:firstColumn="1" w:lastColumn="0" w:noHBand="0" w:noVBand="1"/>
      </w:tblPr>
      <w:tblGrid>
        <w:gridCol w:w="490"/>
        <w:gridCol w:w="476"/>
        <w:gridCol w:w="3984"/>
        <w:gridCol w:w="168"/>
        <w:gridCol w:w="924"/>
        <w:gridCol w:w="210"/>
        <w:gridCol w:w="1134"/>
        <w:gridCol w:w="851"/>
        <w:gridCol w:w="65"/>
        <w:gridCol w:w="866"/>
        <w:gridCol w:w="880"/>
        <w:gridCol w:w="86"/>
        <w:gridCol w:w="814"/>
        <w:gridCol w:w="876"/>
        <w:gridCol w:w="966"/>
        <w:gridCol w:w="860"/>
        <w:gridCol w:w="115"/>
        <w:gridCol w:w="121"/>
        <w:gridCol w:w="1446"/>
      </w:tblGrid>
      <w:tr w:rsidR="00F86E79" w:rsidRPr="00CC6305" w:rsidTr="00012414">
        <w:trPr>
          <w:trHeight w:val="255"/>
        </w:trPr>
        <w:tc>
          <w:tcPr>
            <w:tcW w:w="490" w:type="dxa"/>
            <w:tcBorders>
              <w:top w:val="nil"/>
              <w:left w:val="nil"/>
              <w:bottom w:val="nil"/>
              <w:right w:val="nil"/>
            </w:tcBorders>
            <w:shd w:val="clear" w:color="auto" w:fill="auto"/>
            <w:noWrap/>
            <w:hideMark/>
          </w:tcPr>
          <w:p w:rsidR="00F86E79" w:rsidRPr="00CC6305" w:rsidRDefault="00F86E79" w:rsidP="00F86E79">
            <w:pPr>
              <w:rPr>
                <w:sz w:val="16"/>
                <w:szCs w:val="16"/>
              </w:rPr>
            </w:pPr>
            <w:r w:rsidRPr="00CC6305">
              <w:rPr>
                <w:sz w:val="16"/>
                <w:szCs w:val="16"/>
              </w:rPr>
              <w:t xml:space="preserve">         </w:t>
            </w:r>
          </w:p>
        </w:tc>
        <w:tc>
          <w:tcPr>
            <w:tcW w:w="4460" w:type="dxa"/>
            <w:gridSpan w:val="2"/>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1092" w:type="dxa"/>
            <w:gridSpan w:val="2"/>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1344" w:type="dxa"/>
            <w:gridSpan w:val="2"/>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916" w:type="dxa"/>
            <w:gridSpan w:val="2"/>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866" w:type="dxa"/>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880" w:type="dxa"/>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900" w:type="dxa"/>
            <w:gridSpan w:val="2"/>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876" w:type="dxa"/>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966" w:type="dxa"/>
            <w:tcBorders>
              <w:top w:val="nil"/>
              <w:left w:val="nil"/>
              <w:bottom w:val="nil"/>
              <w:right w:val="nil"/>
            </w:tcBorders>
          </w:tcPr>
          <w:p w:rsidR="00F86E79" w:rsidRPr="00CC6305" w:rsidRDefault="00F86E79" w:rsidP="00F86E79">
            <w:pPr>
              <w:jc w:val="right"/>
              <w:rPr>
                <w:sz w:val="16"/>
                <w:szCs w:val="16"/>
              </w:rPr>
            </w:pPr>
            <w:r w:rsidRPr="00CC6305">
              <w:rPr>
                <w:noProof/>
                <w:sz w:val="16"/>
                <w:szCs w:val="16"/>
              </w:rPr>
              <mc:AlternateContent>
                <mc:Choice Requires="wps">
                  <w:drawing>
                    <wp:anchor distT="0" distB="0" distL="114300" distR="114300" simplePos="0" relativeHeight="251657728" behindDoc="0" locked="0" layoutInCell="1" allowOverlap="1" wp14:anchorId="170932E7" wp14:editId="56F27D6A">
                      <wp:simplePos x="0" y="0"/>
                      <wp:positionH relativeFrom="column">
                        <wp:posOffset>-1221740</wp:posOffset>
                      </wp:positionH>
                      <wp:positionV relativeFrom="paragraph">
                        <wp:posOffset>-226696</wp:posOffset>
                      </wp:positionV>
                      <wp:extent cx="3352800" cy="1057275"/>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3352800" cy="1057275"/>
                              </a:xfrm>
                              <a:prstGeom prst="rect">
                                <a:avLst/>
                              </a:prstGeom>
                              <a:solidFill>
                                <a:sysClr val="window" lastClr="FFFFFF"/>
                              </a:solidFill>
                              <a:ln w="6350">
                                <a:noFill/>
                              </a:ln>
                              <a:effectLst/>
                            </wps:spPr>
                            <wps:txbx>
                              <w:txbxContent>
                                <w:p w:rsidR="00F86E79" w:rsidRDefault="00F86E79" w:rsidP="00F86E79">
                                  <w:pPr>
                                    <w:jc w:val="both"/>
                                    <w:rPr>
                                      <w:rFonts w:eastAsia="Calibri"/>
                                      <w:sz w:val="20"/>
                                      <w:szCs w:val="20"/>
                                    </w:rPr>
                                  </w:pPr>
                                  <w:r>
                                    <w:rPr>
                                      <w:rFonts w:eastAsia="Calibri"/>
                                      <w:sz w:val="20"/>
                                      <w:szCs w:val="20"/>
                                    </w:rPr>
                                    <w:t xml:space="preserve">Приложение 1 </w:t>
                                  </w:r>
                                </w:p>
                                <w:p w:rsidR="00F86E79" w:rsidRDefault="00F86E79" w:rsidP="00F86E79">
                                  <w:pPr>
                                    <w:jc w:val="both"/>
                                    <w:rPr>
                                      <w:rFonts w:eastAsia="Calibri"/>
                                      <w:sz w:val="20"/>
                                      <w:szCs w:val="20"/>
                                    </w:rPr>
                                  </w:pPr>
                                  <w:r>
                                    <w:rPr>
                                      <w:rFonts w:eastAsia="Calibri"/>
                                      <w:sz w:val="20"/>
                                      <w:szCs w:val="20"/>
                                    </w:rPr>
                                    <w:t>к постановление Администрации Ильинского сельсовета от «28» 08 2023   № 24/1</w:t>
                                  </w:r>
                                </w:p>
                                <w:p w:rsidR="00F86E79" w:rsidRDefault="00F86E79" w:rsidP="00F86E79">
                                  <w:pPr>
                                    <w:jc w:val="both"/>
                                    <w:rPr>
                                      <w:rFonts w:eastAsia="Calibri"/>
                                      <w:sz w:val="20"/>
                                      <w:szCs w:val="20"/>
                                    </w:rPr>
                                  </w:pPr>
                                </w:p>
                                <w:p w:rsidR="00F86E79" w:rsidRPr="001E334E" w:rsidRDefault="00F86E79" w:rsidP="00F86E79">
                                  <w:pPr>
                                    <w:jc w:val="both"/>
                                    <w:rPr>
                                      <w:rFonts w:eastAsia="Calibri"/>
                                      <w:sz w:val="20"/>
                                      <w:szCs w:val="20"/>
                                    </w:rPr>
                                  </w:pPr>
                                  <w:r w:rsidRPr="001E334E">
                                    <w:rPr>
                                      <w:rFonts w:eastAsia="Calibri"/>
                                      <w:sz w:val="20"/>
                                      <w:szCs w:val="20"/>
                                    </w:rPr>
                                    <w:t>Приложение 1</w:t>
                                  </w:r>
                                </w:p>
                                <w:p w:rsidR="00F86E79" w:rsidRPr="001E334E" w:rsidRDefault="00F86E79" w:rsidP="00F86E79">
                                  <w:pPr>
                                    <w:jc w:val="both"/>
                                    <w:rPr>
                                      <w:rFonts w:eastAsia="Calibri"/>
                                      <w:sz w:val="20"/>
                                      <w:szCs w:val="20"/>
                                    </w:rPr>
                                  </w:pPr>
                                  <w:r>
                                    <w:rPr>
                                      <w:rFonts w:eastAsia="Calibri"/>
                                      <w:sz w:val="20"/>
                                      <w:szCs w:val="20"/>
                                    </w:rPr>
                                    <w:t>к</w:t>
                                  </w:r>
                                  <w:r w:rsidRPr="001E334E">
                                    <w:rPr>
                                      <w:rFonts w:eastAsia="Calibri"/>
                                      <w:sz w:val="20"/>
                                      <w:szCs w:val="20"/>
                                    </w:rPr>
                                    <w:t xml:space="preserve"> муниципальной программе </w:t>
                                  </w:r>
                                </w:p>
                                <w:p w:rsidR="00F86E79" w:rsidRPr="00015932" w:rsidRDefault="00F86E79" w:rsidP="00F86E79">
                                  <w:pPr>
                                    <w:jc w:val="both"/>
                                    <w:rPr>
                                      <w:rFonts w:eastAsia="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932E7" id="_x0000_t202" coordsize="21600,21600" o:spt="202" path="m,l,21600r21600,l21600,xe">
                      <v:stroke joinstyle="miter"/>
                      <v:path gradientshapeok="t" o:connecttype="rect"/>
                    </v:shapetype>
                    <v:shape id="Поле 2" o:spid="_x0000_s1026" type="#_x0000_t202" style="position:absolute;left:0;text-align:left;margin-left:-96.2pt;margin-top:-17.85pt;width:264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" fillcolor="window" stroked="f" strokeweight=".5pt">
                      <v:textbox>
                        <w:txbxContent>
                          <w:p w:rsidR="00F86E79" w:rsidRDefault="00F86E79" w:rsidP="00F86E79">
                            <w:pPr>
                              <w:jc w:val="both"/>
                              <w:rPr>
                                <w:rFonts w:eastAsia="Calibri"/>
                                <w:sz w:val="20"/>
                                <w:szCs w:val="20"/>
                              </w:rPr>
                            </w:pPr>
                            <w:r>
                              <w:rPr>
                                <w:rFonts w:eastAsia="Calibri"/>
                                <w:sz w:val="20"/>
                                <w:szCs w:val="20"/>
                              </w:rPr>
                              <w:t xml:space="preserve">Приложение 1 </w:t>
                            </w:r>
                          </w:p>
                          <w:p w:rsidR="00F86E79" w:rsidRDefault="00F86E79" w:rsidP="00F86E79">
                            <w:pPr>
                              <w:jc w:val="both"/>
                              <w:rPr>
                                <w:rFonts w:eastAsia="Calibri"/>
                                <w:sz w:val="20"/>
                                <w:szCs w:val="20"/>
                              </w:rPr>
                            </w:pPr>
                            <w:r>
                              <w:rPr>
                                <w:rFonts w:eastAsia="Calibri"/>
                                <w:sz w:val="20"/>
                                <w:szCs w:val="20"/>
                              </w:rPr>
                              <w:t>к постановление Администрации Ильинского сельсовета от «28» 08 2023   № 24/1</w:t>
                            </w:r>
                          </w:p>
                          <w:p w:rsidR="00F86E79" w:rsidRDefault="00F86E79" w:rsidP="00F86E79">
                            <w:pPr>
                              <w:jc w:val="both"/>
                              <w:rPr>
                                <w:rFonts w:eastAsia="Calibri"/>
                                <w:sz w:val="20"/>
                                <w:szCs w:val="20"/>
                              </w:rPr>
                            </w:pPr>
                          </w:p>
                          <w:p w:rsidR="00F86E79" w:rsidRPr="001E334E" w:rsidRDefault="00F86E79" w:rsidP="00F86E79">
                            <w:pPr>
                              <w:jc w:val="both"/>
                              <w:rPr>
                                <w:rFonts w:eastAsia="Calibri"/>
                                <w:sz w:val="20"/>
                                <w:szCs w:val="20"/>
                              </w:rPr>
                            </w:pPr>
                            <w:r w:rsidRPr="001E334E">
                              <w:rPr>
                                <w:rFonts w:eastAsia="Calibri"/>
                                <w:sz w:val="20"/>
                                <w:szCs w:val="20"/>
                              </w:rPr>
                              <w:t>Приложение 1</w:t>
                            </w:r>
                          </w:p>
                          <w:p w:rsidR="00F86E79" w:rsidRPr="001E334E" w:rsidRDefault="00F86E79" w:rsidP="00F86E79">
                            <w:pPr>
                              <w:jc w:val="both"/>
                              <w:rPr>
                                <w:rFonts w:eastAsia="Calibri"/>
                                <w:sz w:val="20"/>
                                <w:szCs w:val="20"/>
                              </w:rPr>
                            </w:pPr>
                            <w:r>
                              <w:rPr>
                                <w:rFonts w:eastAsia="Calibri"/>
                                <w:sz w:val="20"/>
                                <w:szCs w:val="20"/>
                              </w:rPr>
                              <w:t>к</w:t>
                            </w:r>
                            <w:r w:rsidRPr="001E334E">
                              <w:rPr>
                                <w:rFonts w:eastAsia="Calibri"/>
                                <w:sz w:val="20"/>
                                <w:szCs w:val="20"/>
                              </w:rPr>
                              <w:t xml:space="preserve"> муниципальной программе </w:t>
                            </w:r>
                          </w:p>
                          <w:p w:rsidR="00F86E79" w:rsidRPr="00015932" w:rsidRDefault="00F86E79" w:rsidP="00F86E79">
                            <w:pPr>
                              <w:jc w:val="both"/>
                              <w:rPr>
                                <w:rFonts w:eastAsia="Calibri"/>
                              </w:rPr>
                            </w:pPr>
                          </w:p>
                        </w:txbxContent>
                      </v:textbox>
                    </v:shape>
                  </w:pict>
                </mc:Fallback>
              </mc:AlternateContent>
            </w:r>
          </w:p>
        </w:tc>
        <w:tc>
          <w:tcPr>
            <w:tcW w:w="860" w:type="dxa"/>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236" w:type="dxa"/>
            <w:gridSpan w:val="2"/>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1446" w:type="dxa"/>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r>
      <w:tr w:rsidR="00F86E79" w:rsidRPr="00CC6305" w:rsidTr="00012414">
        <w:trPr>
          <w:trHeight w:val="255"/>
        </w:trPr>
        <w:tc>
          <w:tcPr>
            <w:tcW w:w="490" w:type="dxa"/>
            <w:tcBorders>
              <w:top w:val="nil"/>
              <w:left w:val="nil"/>
              <w:bottom w:val="nil"/>
              <w:right w:val="nil"/>
            </w:tcBorders>
            <w:shd w:val="clear" w:color="auto" w:fill="auto"/>
            <w:noWrap/>
            <w:hideMark/>
          </w:tcPr>
          <w:p w:rsidR="00F86E79" w:rsidRPr="00CC6305" w:rsidRDefault="00F86E79" w:rsidP="00F86E79">
            <w:pPr>
              <w:rPr>
                <w:sz w:val="16"/>
                <w:szCs w:val="16"/>
              </w:rPr>
            </w:pPr>
          </w:p>
        </w:tc>
        <w:tc>
          <w:tcPr>
            <w:tcW w:w="4460" w:type="dxa"/>
            <w:gridSpan w:val="2"/>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1092" w:type="dxa"/>
            <w:gridSpan w:val="2"/>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1344" w:type="dxa"/>
            <w:gridSpan w:val="2"/>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916" w:type="dxa"/>
            <w:gridSpan w:val="2"/>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866" w:type="dxa"/>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966" w:type="dxa"/>
            <w:gridSpan w:val="2"/>
            <w:tcBorders>
              <w:top w:val="nil"/>
              <w:left w:val="nil"/>
              <w:bottom w:val="nil"/>
              <w:right w:val="nil"/>
            </w:tcBorders>
          </w:tcPr>
          <w:p w:rsidR="00F86E79" w:rsidRPr="00CC6305" w:rsidRDefault="00F86E79" w:rsidP="00F86E79">
            <w:pPr>
              <w:rPr>
                <w:sz w:val="16"/>
                <w:szCs w:val="16"/>
              </w:rPr>
            </w:pPr>
          </w:p>
        </w:tc>
        <w:tc>
          <w:tcPr>
            <w:tcW w:w="5198" w:type="dxa"/>
            <w:gridSpan w:val="7"/>
            <w:vMerge w:val="restart"/>
            <w:tcBorders>
              <w:top w:val="nil"/>
              <w:left w:val="nil"/>
              <w:bottom w:val="nil"/>
              <w:right w:val="nil"/>
            </w:tcBorders>
            <w:vAlign w:val="center"/>
            <w:hideMark/>
          </w:tcPr>
          <w:p w:rsidR="00F86E79" w:rsidRPr="00CC6305" w:rsidRDefault="00F86E79" w:rsidP="00F86E79">
            <w:pPr>
              <w:rPr>
                <w:sz w:val="16"/>
                <w:szCs w:val="16"/>
              </w:rPr>
            </w:pPr>
          </w:p>
        </w:tc>
      </w:tr>
      <w:tr w:rsidR="00F86E79" w:rsidRPr="00CC6305" w:rsidTr="00012414">
        <w:trPr>
          <w:trHeight w:val="255"/>
        </w:trPr>
        <w:tc>
          <w:tcPr>
            <w:tcW w:w="490" w:type="dxa"/>
            <w:tcBorders>
              <w:top w:val="nil"/>
              <w:left w:val="nil"/>
              <w:bottom w:val="nil"/>
              <w:right w:val="nil"/>
            </w:tcBorders>
            <w:shd w:val="clear" w:color="auto" w:fill="auto"/>
            <w:noWrap/>
            <w:hideMark/>
          </w:tcPr>
          <w:p w:rsidR="00F86E79" w:rsidRPr="00CC6305" w:rsidRDefault="00F86E79" w:rsidP="00F86E79">
            <w:pPr>
              <w:rPr>
                <w:sz w:val="16"/>
                <w:szCs w:val="16"/>
              </w:rPr>
            </w:pPr>
          </w:p>
        </w:tc>
        <w:tc>
          <w:tcPr>
            <w:tcW w:w="4460" w:type="dxa"/>
            <w:gridSpan w:val="2"/>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1092" w:type="dxa"/>
            <w:gridSpan w:val="2"/>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1344" w:type="dxa"/>
            <w:gridSpan w:val="2"/>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916" w:type="dxa"/>
            <w:gridSpan w:val="2"/>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866" w:type="dxa"/>
            <w:tcBorders>
              <w:top w:val="nil"/>
              <w:left w:val="nil"/>
              <w:bottom w:val="nil"/>
              <w:right w:val="nil"/>
            </w:tcBorders>
            <w:shd w:val="clear" w:color="auto" w:fill="auto"/>
            <w:noWrap/>
            <w:vAlign w:val="bottom"/>
          </w:tcPr>
          <w:p w:rsidR="00F86E79" w:rsidRPr="00CC6305" w:rsidRDefault="00F86E79" w:rsidP="00F86E79">
            <w:pPr>
              <w:jc w:val="right"/>
              <w:rPr>
                <w:sz w:val="16"/>
                <w:szCs w:val="16"/>
              </w:rPr>
            </w:pPr>
          </w:p>
        </w:tc>
        <w:tc>
          <w:tcPr>
            <w:tcW w:w="966" w:type="dxa"/>
            <w:gridSpan w:val="2"/>
            <w:tcBorders>
              <w:top w:val="nil"/>
              <w:left w:val="nil"/>
              <w:bottom w:val="nil"/>
              <w:right w:val="nil"/>
            </w:tcBorders>
          </w:tcPr>
          <w:p w:rsidR="00F86E79" w:rsidRPr="00CC6305" w:rsidRDefault="00F86E79" w:rsidP="00F86E79">
            <w:pPr>
              <w:rPr>
                <w:sz w:val="16"/>
                <w:szCs w:val="16"/>
              </w:rPr>
            </w:pPr>
          </w:p>
        </w:tc>
        <w:tc>
          <w:tcPr>
            <w:tcW w:w="5198" w:type="dxa"/>
            <w:gridSpan w:val="7"/>
            <w:vMerge/>
            <w:tcBorders>
              <w:top w:val="nil"/>
              <w:left w:val="nil"/>
              <w:bottom w:val="nil"/>
              <w:right w:val="nil"/>
            </w:tcBorders>
            <w:vAlign w:val="center"/>
            <w:hideMark/>
          </w:tcPr>
          <w:p w:rsidR="00F86E79" w:rsidRPr="00CC6305" w:rsidRDefault="00F86E79" w:rsidP="00F86E79">
            <w:pPr>
              <w:rPr>
                <w:sz w:val="16"/>
                <w:szCs w:val="16"/>
              </w:rPr>
            </w:pPr>
          </w:p>
        </w:tc>
      </w:tr>
      <w:tr w:rsidR="00F86E79" w:rsidRPr="00CC6305" w:rsidTr="00012414">
        <w:trPr>
          <w:trHeight w:val="255"/>
        </w:trPr>
        <w:tc>
          <w:tcPr>
            <w:tcW w:w="966" w:type="dxa"/>
            <w:gridSpan w:val="2"/>
            <w:tcBorders>
              <w:top w:val="nil"/>
              <w:left w:val="nil"/>
              <w:bottom w:val="nil"/>
              <w:right w:val="nil"/>
            </w:tcBorders>
          </w:tcPr>
          <w:p w:rsidR="00F86E79" w:rsidRPr="00CC6305" w:rsidRDefault="00F86E79" w:rsidP="00F86E79">
            <w:pPr>
              <w:jc w:val="center"/>
              <w:rPr>
                <w:sz w:val="16"/>
                <w:szCs w:val="16"/>
              </w:rPr>
            </w:pPr>
          </w:p>
        </w:tc>
        <w:tc>
          <w:tcPr>
            <w:tcW w:w="14366" w:type="dxa"/>
            <w:gridSpan w:val="17"/>
            <w:tcBorders>
              <w:top w:val="nil"/>
              <w:left w:val="nil"/>
              <w:bottom w:val="nil"/>
              <w:right w:val="nil"/>
            </w:tcBorders>
            <w:shd w:val="clear" w:color="auto" w:fill="auto"/>
            <w:noWrap/>
            <w:hideMark/>
          </w:tcPr>
          <w:p w:rsidR="00F86E79" w:rsidRPr="00CC6305" w:rsidRDefault="00F86E79" w:rsidP="00F86E79">
            <w:pPr>
              <w:jc w:val="center"/>
              <w:rPr>
                <w:sz w:val="16"/>
                <w:szCs w:val="16"/>
              </w:rPr>
            </w:pPr>
          </w:p>
          <w:p w:rsidR="00F86E79" w:rsidRPr="00CC6305" w:rsidRDefault="00F86E79" w:rsidP="00F86E79">
            <w:pPr>
              <w:jc w:val="center"/>
              <w:rPr>
                <w:sz w:val="16"/>
                <w:szCs w:val="16"/>
              </w:rPr>
            </w:pPr>
          </w:p>
          <w:p w:rsidR="00F86E79" w:rsidRPr="00CC6305" w:rsidRDefault="00F86E79" w:rsidP="00F86E79">
            <w:pPr>
              <w:jc w:val="center"/>
              <w:rPr>
                <w:sz w:val="16"/>
                <w:szCs w:val="16"/>
              </w:rPr>
            </w:pPr>
          </w:p>
          <w:p w:rsidR="00F86E79" w:rsidRPr="00CC6305" w:rsidRDefault="00F86E79" w:rsidP="00F86E79">
            <w:pPr>
              <w:jc w:val="center"/>
              <w:rPr>
                <w:sz w:val="16"/>
                <w:szCs w:val="16"/>
              </w:rPr>
            </w:pPr>
          </w:p>
          <w:p w:rsidR="00F86E79" w:rsidRPr="00CC6305" w:rsidRDefault="00F86E79" w:rsidP="00F86E79">
            <w:pPr>
              <w:jc w:val="center"/>
              <w:rPr>
                <w:sz w:val="16"/>
                <w:szCs w:val="16"/>
              </w:rPr>
            </w:pPr>
            <w:r w:rsidRPr="00CC6305">
              <w:rPr>
                <w:sz w:val="16"/>
                <w:szCs w:val="16"/>
              </w:rPr>
              <w:t>ПЕРЕЧЕНЬ</w:t>
            </w:r>
          </w:p>
        </w:tc>
      </w:tr>
      <w:tr w:rsidR="00F86E79" w:rsidRPr="00CC6305" w:rsidTr="00012414">
        <w:trPr>
          <w:trHeight w:val="255"/>
        </w:trPr>
        <w:tc>
          <w:tcPr>
            <w:tcW w:w="966" w:type="dxa"/>
            <w:gridSpan w:val="2"/>
            <w:tcBorders>
              <w:top w:val="nil"/>
              <w:left w:val="nil"/>
              <w:bottom w:val="nil"/>
              <w:right w:val="nil"/>
            </w:tcBorders>
          </w:tcPr>
          <w:p w:rsidR="00F86E79" w:rsidRPr="00CC6305" w:rsidRDefault="00F86E79" w:rsidP="00F86E79">
            <w:pPr>
              <w:jc w:val="center"/>
              <w:rPr>
                <w:sz w:val="16"/>
                <w:szCs w:val="16"/>
              </w:rPr>
            </w:pPr>
          </w:p>
        </w:tc>
        <w:tc>
          <w:tcPr>
            <w:tcW w:w="14366" w:type="dxa"/>
            <w:gridSpan w:val="17"/>
            <w:tcBorders>
              <w:top w:val="nil"/>
              <w:left w:val="nil"/>
              <w:bottom w:val="nil"/>
              <w:right w:val="nil"/>
            </w:tcBorders>
            <w:shd w:val="clear" w:color="auto" w:fill="auto"/>
            <w:noWrap/>
            <w:hideMark/>
          </w:tcPr>
          <w:p w:rsidR="00F86E79" w:rsidRPr="00CC6305" w:rsidRDefault="00F86E79" w:rsidP="00F86E79">
            <w:pPr>
              <w:jc w:val="center"/>
              <w:rPr>
                <w:sz w:val="16"/>
                <w:szCs w:val="16"/>
              </w:rPr>
            </w:pPr>
            <w:r w:rsidRPr="00CC6305">
              <w:rPr>
                <w:sz w:val="16"/>
                <w:szCs w:val="16"/>
              </w:rPr>
              <w:t xml:space="preserve">мероприятий Программы </w:t>
            </w:r>
          </w:p>
        </w:tc>
      </w:tr>
      <w:tr w:rsidR="00F86E79" w:rsidRPr="00CC6305" w:rsidTr="00012414">
        <w:trPr>
          <w:trHeight w:val="255"/>
        </w:trPr>
        <w:tc>
          <w:tcPr>
            <w:tcW w:w="490" w:type="dxa"/>
            <w:tcBorders>
              <w:top w:val="nil"/>
              <w:left w:val="nil"/>
              <w:bottom w:val="nil"/>
              <w:right w:val="nil"/>
            </w:tcBorders>
            <w:shd w:val="clear" w:color="auto" w:fill="auto"/>
            <w:noWrap/>
            <w:hideMark/>
          </w:tcPr>
          <w:p w:rsidR="00F86E79" w:rsidRPr="00CC6305" w:rsidRDefault="00F86E79" w:rsidP="00F86E79">
            <w:pPr>
              <w:rPr>
                <w:sz w:val="16"/>
                <w:szCs w:val="16"/>
              </w:rPr>
            </w:pPr>
          </w:p>
        </w:tc>
        <w:tc>
          <w:tcPr>
            <w:tcW w:w="4628" w:type="dxa"/>
            <w:gridSpan w:val="3"/>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1134" w:type="dxa"/>
            <w:gridSpan w:val="2"/>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1134" w:type="dxa"/>
            <w:tcBorders>
              <w:top w:val="nil"/>
              <w:left w:val="nil"/>
              <w:bottom w:val="nil"/>
              <w:right w:val="nil"/>
            </w:tcBorders>
            <w:shd w:val="clear" w:color="auto" w:fill="auto"/>
            <w:noWrap/>
            <w:vAlign w:val="bottom"/>
            <w:hideMark/>
          </w:tcPr>
          <w:p w:rsidR="00F86E79" w:rsidRPr="00CC6305" w:rsidRDefault="00F86E79" w:rsidP="00F86E79">
            <w:pPr>
              <w:rPr>
                <w:sz w:val="16"/>
                <w:szCs w:val="16"/>
              </w:rPr>
            </w:pPr>
          </w:p>
        </w:tc>
        <w:tc>
          <w:tcPr>
            <w:tcW w:w="916" w:type="dxa"/>
            <w:gridSpan w:val="2"/>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866" w:type="dxa"/>
            <w:tcBorders>
              <w:top w:val="nil"/>
              <w:left w:val="nil"/>
              <w:bottom w:val="nil"/>
              <w:right w:val="nil"/>
            </w:tcBorders>
            <w:shd w:val="clear" w:color="auto" w:fill="auto"/>
            <w:noWrap/>
            <w:vAlign w:val="bottom"/>
            <w:hideMark/>
          </w:tcPr>
          <w:p w:rsidR="00F86E79" w:rsidRPr="00CC6305" w:rsidRDefault="00F86E79" w:rsidP="00F86E79">
            <w:pPr>
              <w:jc w:val="right"/>
              <w:rPr>
                <w:sz w:val="16"/>
                <w:szCs w:val="16"/>
              </w:rPr>
            </w:pPr>
          </w:p>
        </w:tc>
        <w:tc>
          <w:tcPr>
            <w:tcW w:w="880" w:type="dxa"/>
            <w:tcBorders>
              <w:top w:val="nil"/>
              <w:left w:val="nil"/>
              <w:bottom w:val="single" w:sz="4" w:space="0" w:color="auto"/>
              <w:right w:val="nil"/>
            </w:tcBorders>
            <w:shd w:val="clear" w:color="auto" w:fill="auto"/>
            <w:hideMark/>
          </w:tcPr>
          <w:p w:rsidR="00F86E79" w:rsidRPr="00CC6305" w:rsidRDefault="00F86E79" w:rsidP="00F86E79">
            <w:pPr>
              <w:rPr>
                <w:sz w:val="16"/>
                <w:szCs w:val="16"/>
              </w:rPr>
            </w:pPr>
            <w:r w:rsidRPr="00CC6305">
              <w:rPr>
                <w:sz w:val="16"/>
                <w:szCs w:val="16"/>
              </w:rPr>
              <w:t> </w:t>
            </w:r>
          </w:p>
        </w:tc>
        <w:tc>
          <w:tcPr>
            <w:tcW w:w="900" w:type="dxa"/>
            <w:gridSpan w:val="2"/>
            <w:tcBorders>
              <w:top w:val="nil"/>
              <w:left w:val="nil"/>
              <w:bottom w:val="single" w:sz="4" w:space="0" w:color="auto"/>
              <w:right w:val="nil"/>
            </w:tcBorders>
            <w:shd w:val="clear" w:color="auto" w:fill="auto"/>
            <w:hideMark/>
          </w:tcPr>
          <w:p w:rsidR="00F86E79" w:rsidRPr="00CC6305" w:rsidRDefault="00F86E79" w:rsidP="00F86E79">
            <w:pPr>
              <w:rPr>
                <w:sz w:val="16"/>
                <w:szCs w:val="16"/>
              </w:rPr>
            </w:pPr>
            <w:r w:rsidRPr="00CC6305">
              <w:rPr>
                <w:sz w:val="16"/>
                <w:szCs w:val="16"/>
              </w:rPr>
              <w:t> </w:t>
            </w:r>
          </w:p>
        </w:tc>
        <w:tc>
          <w:tcPr>
            <w:tcW w:w="876" w:type="dxa"/>
            <w:tcBorders>
              <w:top w:val="nil"/>
              <w:left w:val="nil"/>
              <w:bottom w:val="single" w:sz="4" w:space="0" w:color="auto"/>
              <w:right w:val="nil"/>
            </w:tcBorders>
            <w:shd w:val="clear" w:color="auto" w:fill="auto"/>
            <w:hideMark/>
          </w:tcPr>
          <w:p w:rsidR="00F86E79" w:rsidRPr="00CC6305" w:rsidRDefault="00F86E79" w:rsidP="00F86E79">
            <w:pPr>
              <w:rPr>
                <w:sz w:val="16"/>
                <w:szCs w:val="16"/>
              </w:rPr>
            </w:pPr>
            <w:r w:rsidRPr="00CC6305">
              <w:rPr>
                <w:sz w:val="16"/>
                <w:szCs w:val="16"/>
              </w:rPr>
              <w:t> </w:t>
            </w:r>
          </w:p>
        </w:tc>
        <w:tc>
          <w:tcPr>
            <w:tcW w:w="966" w:type="dxa"/>
            <w:tcBorders>
              <w:top w:val="nil"/>
              <w:left w:val="nil"/>
              <w:bottom w:val="single" w:sz="4" w:space="0" w:color="auto"/>
              <w:right w:val="nil"/>
            </w:tcBorders>
          </w:tcPr>
          <w:p w:rsidR="00F86E79" w:rsidRPr="00CC6305" w:rsidRDefault="00F86E79" w:rsidP="00F86E79">
            <w:pPr>
              <w:rPr>
                <w:sz w:val="16"/>
                <w:szCs w:val="16"/>
              </w:rPr>
            </w:pPr>
          </w:p>
        </w:tc>
        <w:tc>
          <w:tcPr>
            <w:tcW w:w="860" w:type="dxa"/>
            <w:tcBorders>
              <w:top w:val="nil"/>
              <w:left w:val="nil"/>
              <w:bottom w:val="single" w:sz="4" w:space="0" w:color="auto"/>
              <w:right w:val="nil"/>
            </w:tcBorders>
            <w:shd w:val="clear" w:color="auto" w:fill="auto"/>
            <w:hideMark/>
          </w:tcPr>
          <w:p w:rsidR="00F86E79" w:rsidRPr="00CC6305" w:rsidRDefault="00F86E79" w:rsidP="00F86E79">
            <w:pPr>
              <w:rPr>
                <w:sz w:val="16"/>
                <w:szCs w:val="16"/>
              </w:rPr>
            </w:pPr>
            <w:r w:rsidRPr="00CC6305">
              <w:rPr>
                <w:sz w:val="16"/>
                <w:szCs w:val="16"/>
              </w:rPr>
              <w:t> </w:t>
            </w:r>
          </w:p>
        </w:tc>
        <w:tc>
          <w:tcPr>
            <w:tcW w:w="236" w:type="dxa"/>
            <w:gridSpan w:val="2"/>
            <w:tcBorders>
              <w:top w:val="nil"/>
              <w:left w:val="nil"/>
              <w:bottom w:val="single" w:sz="4" w:space="0" w:color="auto"/>
              <w:right w:val="nil"/>
            </w:tcBorders>
            <w:shd w:val="clear" w:color="auto" w:fill="auto"/>
            <w:hideMark/>
          </w:tcPr>
          <w:p w:rsidR="00F86E79" w:rsidRPr="00CC6305" w:rsidRDefault="00F86E79" w:rsidP="00F86E79">
            <w:pPr>
              <w:rPr>
                <w:sz w:val="16"/>
                <w:szCs w:val="16"/>
              </w:rPr>
            </w:pPr>
            <w:r w:rsidRPr="00CC6305">
              <w:rPr>
                <w:sz w:val="16"/>
                <w:szCs w:val="16"/>
              </w:rPr>
              <w:t> </w:t>
            </w:r>
          </w:p>
        </w:tc>
        <w:tc>
          <w:tcPr>
            <w:tcW w:w="1446" w:type="dxa"/>
            <w:tcBorders>
              <w:top w:val="nil"/>
              <w:left w:val="nil"/>
              <w:bottom w:val="single" w:sz="4" w:space="0" w:color="auto"/>
              <w:right w:val="nil"/>
            </w:tcBorders>
            <w:shd w:val="clear" w:color="auto" w:fill="auto"/>
            <w:hideMark/>
          </w:tcPr>
          <w:p w:rsidR="00F86E79" w:rsidRPr="00CC6305" w:rsidRDefault="00F86E79" w:rsidP="00F86E79">
            <w:pPr>
              <w:rPr>
                <w:sz w:val="16"/>
                <w:szCs w:val="16"/>
              </w:rPr>
            </w:pPr>
            <w:r w:rsidRPr="00CC6305">
              <w:rPr>
                <w:sz w:val="16"/>
                <w:szCs w:val="16"/>
              </w:rPr>
              <w:t> </w:t>
            </w:r>
          </w:p>
        </w:tc>
      </w:tr>
      <w:tr w:rsidR="00F86E79" w:rsidRPr="00CC6305" w:rsidTr="00012414">
        <w:trPr>
          <w:trHeight w:val="1140"/>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86E79" w:rsidRPr="00CC6305" w:rsidRDefault="00F86E79" w:rsidP="00F86E79">
            <w:pPr>
              <w:jc w:val="center"/>
              <w:rPr>
                <w:sz w:val="16"/>
                <w:szCs w:val="16"/>
              </w:rPr>
            </w:pPr>
            <w:r w:rsidRPr="00CC6305">
              <w:rPr>
                <w:sz w:val="16"/>
                <w:szCs w:val="16"/>
              </w:rPr>
              <w:t>№ п\п</w:t>
            </w:r>
          </w:p>
        </w:tc>
        <w:tc>
          <w:tcPr>
            <w:tcW w:w="4628" w:type="dxa"/>
            <w:gridSpan w:val="3"/>
            <w:vMerge w:val="restart"/>
            <w:tcBorders>
              <w:top w:val="single" w:sz="4" w:space="0" w:color="auto"/>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Цель, задача, мероприятия</w:t>
            </w:r>
          </w:p>
        </w:tc>
        <w:tc>
          <w:tcPr>
            <w:tcW w:w="1134" w:type="dxa"/>
            <w:gridSpan w:val="2"/>
            <w:vMerge w:val="restart"/>
            <w:tcBorders>
              <w:top w:val="single" w:sz="4" w:space="0" w:color="auto"/>
              <w:left w:val="nil"/>
              <w:right w:val="nil"/>
            </w:tcBorders>
            <w:shd w:val="clear" w:color="auto" w:fill="auto"/>
            <w:hideMark/>
          </w:tcPr>
          <w:p w:rsidR="00F86E79" w:rsidRPr="00CC6305" w:rsidRDefault="00F86E79" w:rsidP="00F86E79">
            <w:pPr>
              <w:jc w:val="center"/>
              <w:rPr>
                <w:sz w:val="16"/>
                <w:szCs w:val="16"/>
              </w:rPr>
            </w:pPr>
            <w:r w:rsidRPr="00CC6305">
              <w:rPr>
                <w:sz w:val="16"/>
                <w:szCs w:val="16"/>
              </w:rPr>
              <w:t>Сроки реализации</w:t>
            </w:r>
          </w:p>
          <w:p w:rsidR="00F86E79" w:rsidRPr="00CC6305" w:rsidRDefault="00F86E79" w:rsidP="00F86E79">
            <w:pPr>
              <w:jc w:val="center"/>
              <w:rPr>
                <w:sz w:val="16"/>
                <w:szCs w:val="16"/>
              </w:rPr>
            </w:pPr>
            <w:r w:rsidRPr="00CC6305">
              <w:rPr>
                <w:sz w:val="16"/>
                <w:szCs w:val="16"/>
              </w:rPr>
              <w:t> </w:t>
            </w:r>
          </w:p>
        </w:tc>
        <w:tc>
          <w:tcPr>
            <w:tcW w:w="1134" w:type="dxa"/>
            <w:vMerge w:val="restart"/>
            <w:tcBorders>
              <w:top w:val="single" w:sz="4" w:space="0" w:color="auto"/>
              <w:left w:val="single" w:sz="4" w:space="0" w:color="auto"/>
              <w:right w:val="nil"/>
            </w:tcBorders>
            <w:shd w:val="clear" w:color="auto" w:fill="auto"/>
            <w:hideMark/>
          </w:tcPr>
          <w:p w:rsidR="00F86E79" w:rsidRPr="00CC6305" w:rsidRDefault="00F86E79" w:rsidP="00F86E79">
            <w:pPr>
              <w:jc w:val="center"/>
              <w:rPr>
                <w:sz w:val="16"/>
                <w:szCs w:val="16"/>
              </w:rPr>
            </w:pPr>
            <w:r w:rsidRPr="00CC6305">
              <w:rPr>
                <w:sz w:val="16"/>
                <w:szCs w:val="16"/>
              </w:rPr>
              <w:t>Участники Программы</w:t>
            </w:r>
          </w:p>
          <w:p w:rsidR="00F86E79" w:rsidRPr="00CC6305" w:rsidRDefault="00F86E79" w:rsidP="00F86E79">
            <w:pPr>
              <w:jc w:val="center"/>
              <w:rPr>
                <w:sz w:val="16"/>
                <w:szCs w:val="16"/>
              </w:rPr>
            </w:pPr>
            <w:r w:rsidRPr="00CC6305">
              <w:rPr>
                <w:sz w:val="16"/>
                <w:szCs w:val="16"/>
              </w:rPr>
              <w:t> </w:t>
            </w:r>
          </w:p>
        </w:tc>
        <w:tc>
          <w:tcPr>
            <w:tcW w:w="6379" w:type="dxa"/>
            <w:gridSpan w:val="10"/>
            <w:tcBorders>
              <w:top w:val="single" w:sz="4" w:space="0" w:color="auto"/>
              <w:left w:val="single" w:sz="4" w:space="0" w:color="auto"/>
              <w:bottom w:val="single" w:sz="4" w:space="0" w:color="auto"/>
              <w:right w:val="single" w:sz="4" w:space="0" w:color="000000"/>
            </w:tcBorders>
          </w:tcPr>
          <w:p w:rsidR="00F86E79" w:rsidRPr="00CC6305" w:rsidRDefault="00F86E79" w:rsidP="00F86E79">
            <w:pPr>
              <w:jc w:val="center"/>
              <w:rPr>
                <w:sz w:val="16"/>
                <w:szCs w:val="16"/>
              </w:rPr>
            </w:pPr>
            <w:r w:rsidRPr="00CC6305">
              <w:rPr>
                <w:sz w:val="16"/>
                <w:szCs w:val="16"/>
              </w:rPr>
              <w:t>Сумма расходов, тыс. руб.</w:t>
            </w:r>
          </w:p>
        </w:tc>
        <w:tc>
          <w:tcPr>
            <w:tcW w:w="1567" w:type="dxa"/>
            <w:gridSpan w:val="2"/>
            <w:tcBorders>
              <w:top w:val="nil"/>
              <w:left w:val="single" w:sz="4" w:space="0" w:color="auto"/>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Источники финансирования</w:t>
            </w:r>
          </w:p>
        </w:tc>
      </w:tr>
      <w:tr w:rsidR="00F86E79" w:rsidRPr="00CC6305" w:rsidTr="00012414">
        <w:trPr>
          <w:trHeight w:val="255"/>
        </w:trPr>
        <w:tc>
          <w:tcPr>
            <w:tcW w:w="490" w:type="dxa"/>
            <w:vMerge/>
            <w:tcBorders>
              <w:top w:val="single" w:sz="4" w:space="0" w:color="auto"/>
              <w:left w:val="single" w:sz="4" w:space="0" w:color="auto"/>
              <w:bottom w:val="single" w:sz="4" w:space="0" w:color="auto"/>
              <w:right w:val="single" w:sz="4" w:space="0" w:color="auto"/>
            </w:tcBorders>
            <w:vAlign w:val="center"/>
            <w:hideMark/>
          </w:tcPr>
          <w:p w:rsidR="00F86E79" w:rsidRPr="00CC6305" w:rsidRDefault="00F86E79" w:rsidP="00F86E79">
            <w:pPr>
              <w:rPr>
                <w:sz w:val="16"/>
                <w:szCs w:val="16"/>
              </w:rPr>
            </w:pPr>
          </w:p>
        </w:tc>
        <w:tc>
          <w:tcPr>
            <w:tcW w:w="4628" w:type="dxa"/>
            <w:gridSpan w:val="3"/>
            <w:vMerge/>
            <w:tcBorders>
              <w:top w:val="single" w:sz="4" w:space="0" w:color="auto"/>
              <w:left w:val="nil"/>
              <w:bottom w:val="single" w:sz="4" w:space="0" w:color="auto"/>
              <w:right w:val="single" w:sz="4" w:space="0" w:color="auto"/>
            </w:tcBorders>
            <w:vAlign w:val="center"/>
            <w:hideMark/>
          </w:tcPr>
          <w:p w:rsidR="00F86E79" w:rsidRPr="00CC6305" w:rsidRDefault="00F86E79" w:rsidP="00F86E79">
            <w:pPr>
              <w:rPr>
                <w:sz w:val="16"/>
                <w:szCs w:val="16"/>
              </w:rPr>
            </w:pPr>
          </w:p>
        </w:tc>
        <w:tc>
          <w:tcPr>
            <w:tcW w:w="1134" w:type="dxa"/>
            <w:gridSpan w:val="2"/>
            <w:vMerge/>
            <w:tcBorders>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p>
        </w:tc>
        <w:tc>
          <w:tcPr>
            <w:tcW w:w="851" w:type="dxa"/>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2022</w:t>
            </w:r>
          </w:p>
        </w:tc>
        <w:tc>
          <w:tcPr>
            <w:tcW w:w="931"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2023</w:t>
            </w:r>
          </w:p>
        </w:tc>
        <w:tc>
          <w:tcPr>
            <w:tcW w:w="880" w:type="dxa"/>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2024</w:t>
            </w:r>
          </w:p>
        </w:tc>
        <w:tc>
          <w:tcPr>
            <w:tcW w:w="900"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2025</w:t>
            </w:r>
          </w:p>
        </w:tc>
        <w:tc>
          <w:tcPr>
            <w:tcW w:w="876" w:type="dxa"/>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2026</w:t>
            </w: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center"/>
              <w:rPr>
                <w:sz w:val="16"/>
                <w:szCs w:val="16"/>
              </w:rPr>
            </w:pPr>
            <w:r w:rsidRPr="00CC6305">
              <w:rPr>
                <w:sz w:val="16"/>
                <w:szCs w:val="16"/>
              </w:rPr>
              <w:t>2027</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Всего</w:t>
            </w:r>
          </w:p>
        </w:tc>
        <w:tc>
          <w:tcPr>
            <w:tcW w:w="1567" w:type="dxa"/>
            <w:gridSpan w:val="2"/>
            <w:tcBorders>
              <w:top w:val="nil"/>
              <w:left w:val="single" w:sz="4" w:space="0" w:color="auto"/>
              <w:bottom w:val="single" w:sz="4" w:space="0" w:color="auto"/>
              <w:right w:val="single" w:sz="4" w:space="0" w:color="auto"/>
            </w:tcBorders>
            <w:vAlign w:val="center"/>
            <w:hideMark/>
          </w:tcPr>
          <w:p w:rsidR="00F86E79" w:rsidRPr="00CC6305" w:rsidRDefault="00F86E79" w:rsidP="00F86E79">
            <w:pPr>
              <w:rPr>
                <w:sz w:val="16"/>
                <w:szCs w:val="16"/>
              </w:rPr>
            </w:pPr>
          </w:p>
        </w:tc>
      </w:tr>
      <w:tr w:rsidR="00F86E79" w:rsidRPr="00CC6305" w:rsidTr="00012414">
        <w:trPr>
          <w:trHeight w:val="330"/>
        </w:trPr>
        <w:tc>
          <w:tcPr>
            <w:tcW w:w="490" w:type="dxa"/>
            <w:tcBorders>
              <w:top w:val="nil"/>
              <w:left w:val="single" w:sz="4" w:space="0" w:color="auto"/>
              <w:bottom w:val="single" w:sz="4" w:space="0" w:color="auto"/>
              <w:right w:val="single" w:sz="4" w:space="0" w:color="auto"/>
            </w:tcBorders>
            <w:shd w:val="clear" w:color="auto" w:fill="auto"/>
            <w:noWrap/>
            <w:hideMark/>
          </w:tcPr>
          <w:p w:rsidR="00F86E79" w:rsidRPr="00CC6305" w:rsidRDefault="00F86E79" w:rsidP="00F86E79">
            <w:pPr>
              <w:jc w:val="center"/>
              <w:rPr>
                <w:sz w:val="16"/>
                <w:szCs w:val="16"/>
              </w:rPr>
            </w:pPr>
            <w:r w:rsidRPr="00CC6305">
              <w:rPr>
                <w:sz w:val="16"/>
                <w:szCs w:val="16"/>
              </w:rPr>
              <w:t>1</w:t>
            </w:r>
          </w:p>
        </w:tc>
        <w:tc>
          <w:tcPr>
            <w:tcW w:w="4628" w:type="dxa"/>
            <w:gridSpan w:val="3"/>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w:t>
            </w:r>
          </w:p>
        </w:tc>
        <w:tc>
          <w:tcPr>
            <w:tcW w:w="1134" w:type="dxa"/>
            <w:gridSpan w:val="2"/>
            <w:tcBorders>
              <w:top w:val="nil"/>
              <w:left w:val="nil"/>
              <w:bottom w:val="nil"/>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3</w:t>
            </w:r>
          </w:p>
        </w:tc>
        <w:tc>
          <w:tcPr>
            <w:tcW w:w="1134" w:type="dxa"/>
            <w:tcBorders>
              <w:top w:val="nil"/>
              <w:left w:val="nil"/>
              <w:bottom w:val="nil"/>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4</w:t>
            </w:r>
          </w:p>
        </w:tc>
        <w:tc>
          <w:tcPr>
            <w:tcW w:w="851" w:type="dxa"/>
            <w:tcBorders>
              <w:top w:val="nil"/>
              <w:left w:val="nil"/>
              <w:bottom w:val="nil"/>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5</w:t>
            </w:r>
          </w:p>
        </w:tc>
        <w:tc>
          <w:tcPr>
            <w:tcW w:w="931" w:type="dxa"/>
            <w:gridSpan w:val="2"/>
            <w:tcBorders>
              <w:top w:val="nil"/>
              <w:left w:val="nil"/>
              <w:bottom w:val="nil"/>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6</w:t>
            </w:r>
          </w:p>
        </w:tc>
        <w:tc>
          <w:tcPr>
            <w:tcW w:w="880" w:type="dxa"/>
            <w:tcBorders>
              <w:top w:val="nil"/>
              <w:left w:val="nil"/>
              <w:bottom w:val="nil"/>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7</w:t>
            </w:r>
          </w:p>
        </w:tc>
        <w:tc>
          <w:tcPr>
            <w:tcW w:w="900" w:type="dxa"/>
            <w:gridSpan w:val="2"/>
            <w:tcBorders>
              <w:top w:val="nil"/>
              <w:left w:val="nil"/>
              <w:bottom w:val="nil"/>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8</w:t>
            </w:r>
          </w:p>
        </w:tc>
        <w:tc>
          <w:tcPr>
            <w:tcW w:w="876" w:type="dxa"/>
            <w:tcBorders>
              <w:top w:val="nil"/>
              <w:left w:val="nil"/>
              <w:bottom w:val="nil"/>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9</w:t>
            </w: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center"/>
              <w:rPr>
                <w:sz w:val="16"/>
                <w:szCs w:val="16"/>
              </w:rPr>
            </w:pPr>
            <w:r w:rsidRPr="00CC6305">
              <w:rPr>
                <w:sz w:val="16"/>
                <w:szCs w:val="16"/>
              </w:rPr>
              <w:t>10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11</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12</w:t>
            </w:r>
          </w:p>
        </w:tc>
      </w:tr>
      <w:tr w:rsidR="00F86E79" w:rsidRPr="00CC6305" w:rsidTr="00012414">
        <w:trPr>
          <w:trHeight w:val="341"/>
        </w:trPr>
        <w:tc>
          <w:tcPr>
            <w:tcW w:w="5118" w:type="dxa"/>
            <w:gridSpan w:val="4"/>
            <w:vMerge w:val="restart"/>
            <w:tcBorders>
              <w:top w:val="nil"/>
              <w:left w:val="single" w:sz="4" w:space="0" w:color="auto"/>
              <w:right w:val="single" w:sz="4" w:space="0" w:color="auto"/>
            </w:tcBorders>
            <w:shd w:val="clear" w:color="auto" w:fill="auto"/>
            <w:noWrap/>
            <w:hideMark/>
          </w:tcPr>
          <w:p w:rsidR="00F86E79" w:rsidRPr="00CC6305" w:rsidRDefault="00F86E79" w:rsidP="00F86E79">
            <w:pPr>
              <w:widowControl w:val="0"/>
              <w:jc w:val="both"/>
              <w:rPr>
                <w:rFonts w:eastAsia="Calibri"/>
                <w:sz w:val="16"/>
                <w:szCs w:val="16"/>
                <w:lang w:eastAsia="en-US"/>
              </w:rPr>
            </w:pPr>
            <w:r w:rsidRPr="00CC6305">
              <w:rPr>
                <w:b/>
                <w:bCs/>
                <w:sz w:val="16"/>
                <w:szCs w:val="16"/>
              </w:rPr>
              <w:t>Цель</w:t>
            </w:r>
            <w:r w:rsidRPr="00CC6305">
              <w:rPr>
                <w:sz w:val="16"/>
                <w:szCs w:val="16"/>
              </w:rPr>
              <w:t xml:space="preserve">: </w:t>
            </w:r>
            <w:r w:rsidRPr="00CC6305">
              <w:rPr>
                <w:rFonts w:eastAsiaTheme="minorHAnsi"/>
                <w:sz w:val="16"/>
                <w:szCs w:val="16"/>
                <w:lang w:eastAsia="en-US"/>
              </w:rPr>
              <w:t>создание условий для повышения качества жизни сельского населения</w:t>
            </w:r>
          </w:p>
          <w:p w:rsidR="00F86E79" w:rsidRPr="00CC6305" w:rsidRDefault="00F86E79" w:rsidP="00F86E79">
            <w:pPr>
              <w:rPr>
                <w:sz w:val="16"/>
                <w:szCs w:val="16"/>
              </w:rPr>
            </w:pP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2022-2027</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 </w:t>
            </w: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318,61</w:t>
            </w:r>
          </w:p>
        </w:tc>
        <w:tc>
          <w:tcPr>
            <w:tcW w:w="931" w:type="dxa"/>
            <w:gridSpan w:val="2"/>
            <w:tcBorders>
              <w:top w:val="single" w:sz="4" w:space="0" w:color="auto"/>
              <w:left w:val="nil"/>
              <w:bottom w:val="single" w:sz="4" w:space="0" w:color="auto"/>
              <w:right w:val="single" w:sz="4" w:space="0" w:color="auto"/>
            </w:tcBorders>
            <w:shd w:val="clear" w:color="auto" w:fill="auto"/>
            <w:noWrap/>
          </w:tcPr>
          <w:p w:rsidR="00F86E79" w:rsidRPr="00CC6305" w:rsidRDefault="00F86E79" w:rsidP="00F86E79">
            <w:pPr>
              <w:jc w:val="right"/>
              <w:rPr>
                <w:sz w:val="16"/>
                <w:szCs w:val="16"/>
              </w:rPr>
            </w:pPr>
            <w:r w:rsidRPr="00CC6305">
              <w:rPr>
                <w:sz w:val="16"/>
                <w:szCs w:val="16"/>
              </w:rPr>
              <w:t>1729,9</w:t>
            </w: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2048,51</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b/>
                <w:bCs/>
                <w:sz w:val="16"/>
                <w:szCs w:val="16"/>
              </w:rPr>
            </w:pPr>
            <w:r w:rsidRPr="00CC6305">
              <w:rPr>
                <w:b/>
                <w:bCs/>
                <w:sz w:val="16"/>
                <w:szCs w:val="16"/>
              </w:rPr>
              <w:t>итого по программе</w:t>
            </w:r>
          </w:p>
        </w:tc>
      </w:tr>
      <w:tr w:rsidR="00F86E79" w:rsidRPr="00CC6305" w:rsidTr="00012414">
        <w:trPr>
          <w:trHeight w:val="340"/>
        </w:trPr>
        <w:tc>
          <w:tcPr>
            <w:tcW w:w="5118" w:type="dxa"/>
            <w:gridSpan w:val="4"/>
            <w:vMerge/>
            <w:tcBorders>
              <w:left w:val="single" w:sz="4" w:space="0" w:color="auto"/>
              <w:bottom w:val="nil"/>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1212,9</w:t>
            </w:r>
          </w:p>
        </w:tc>
        <w:tc>
          <w:tcPr>
            <w:tcW w:w="880" w:type="dxa"/>
            <w:tcBorders>
              <w:top w:val="nil"/>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1212,9</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краевой бюджет</w:t>
            </w:r>
          </w:p>
        </w:tc>
      </w:tr>
      <w:tr w:rsidR="00F86E79" w:rsidRPr="00CC6305" w:rsidTr="00012414">
        <w:trPr>
          <w:trHeight w:val="255"/>
        </w:trPr>
        <w:tc>
          <w:tcPr>
            <w:tcW w:w="5118" w:type="dxa"/>
            <w:gridSpan w:val="4"/>
            <w:vMerge/>
            <w:tcBorders>
              <w:left w:val="single" w:sz="4" w:space="0" w:color="auto"/>
              <w:right w:val="single" w:sz="4" w:space="0" w:color="auto"/>
            </w:tcBorders>
            <w:vAlign w:val="center"/>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районный бюджет</w:t>
            </w:r>
          </w:p>
        </w:tc>
      </w:tr>
      <w:tr w:rsidR="00F86E79" w:rsidRPr="00CC6305" w:rsidTr="00012414">
        <w:trPr>
          <w:trHeight w:val="255"/>
        </w:trPr>
        <w:tc>
          <w:tcPr>
            <w:tcW w:w="5118" w:type="dxa"/>
            <w:gridSpan w:val="4"/>
            <w:vMerge/>
            <w:tcBorders>
              <w:left w:val="single" w:sz="4" w:space="0" w:color="auto"/>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318,61</w:t>
            </w: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517,00</w:t>
            </w: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835,61</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местные бюджеты</w:t>
            </w:r>
          </w:p>
        </w:tc>
      </w:tr>
      <w:tr w:rsidR="00F86E79" w:rsidRPr="00CC6305" w:rsidTr="00012414">
        <w:trPr>
          <w:trHeight w:val="395"/>
        </w:trPr>
        <w:tc>
          <w:tcPr>
            <w:tcW w:w="5118" w:type="dxa"/>
            <w:gridSpan w:val="4"/>
            <w:vMerge/>
            <w:tcBorders>
              <w:left w:val="single" w:sz="4" w:space="0" w:color="auto"/>
              <w:bottom w:val="single" w:sz="4" w:space="0" w:color="auto"/>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nil"/>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nil"/>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nil"/>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nil"/>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nil"/>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внебюджетные источники</w:t>
            </w:r>
          </w:p>
        </w:tc>
      </w:tr>
      <w:tr w:rsidR="00F86E79" w:rsidRPr="00CC6305" w:rsidTr="00012414">
        <w:trPr>
          <w:trHeight w:val="251"/>
        </w:trPr>
        <w:tc>
          <w:tcPr>
            <w:tcW w:w="490" w:type="dxa"/>
            <w:vMerge w:val="restart"/>
            <w:tcBorders>
              <w:top w:val="nil"/>
              <w:left w:val="single" w:sz="4" w:space="0" w:color="auto"/>
              <w:right w:val="single" w:sz="4" w:space="0" w:color="auto"/>
            </w:tcBorders>
            <w:shd w:val="clear" w:color="auto" w:fill="auto"/>
            <w:noWrap/>
            <w:hideMark/>
          </w:tcPr>
          <w:p w:rsidR="00F86E79" w:rsidRPr="00CC6305" w:rsidRDefault="00F86E79" w:rsidP="00F86E79">
            <w:pPr>
              <w:jc w:val="center"/>
              <w:rPr>
                <w:sz w:val="16"/>
                <w:szCs w:val="16"/>
              </w:rPr>
            </w:pPr>
            <w:r w:rsidRPr="00CC6305">
              <w:rPr>
                <w:sz w:val="16"/>
                <w:szCs w:val="16"/>
              </w:rPr>
              <w:t>1</w:t>
            </w:r>
          </w:p>
          <w:p w:rsidR="00F86E79" w:rsidRPr="00CC6305" w:rsidRDefault="00F86E79" w:rsidP="00F86E79">
            <w:pPr>
              <w:jc w:val="center"/>
              <w:rPr>
                <w:sz w:val="16"/>
                <w:szCs w:val="16"/>
              </w:rPr>
            </w:pPr>
            <w:r w:rsidRPr="00CC6305">
              <w:rPr>
                <w:sz w:val="16"/>
                <w:szCs w:val="16"/>
              </w:rPr>
              <w:t> </w:t>
            </w:r>
          </w:p>
        </w:tc>
        <w:tc>
          <w:tcPr>
            <w:tcW w:w="4628" w:type="dxa"/>
            <w:gridSpan w:val="3"/>
            <w:vMerge w:val="restart"/>
            <w:tcBorders>
              <w:top w:val="nil"/>
              <w:left w:val="nil"/>
              <w:bottom w:val="single" w:sz="4" w:space="0" w:color="auto"/>
              <w:right w:val="single" w:sz="4" w:space="0" w:color="auto"/>
            </w:tcBorders>
            <w:shd w:val="clear" w:color="auto" w:fill="auto"/>
            <w:hideMark/>
          </w:tcPr>
          <w:p w:rsidR="00F86E79" w:rsidRPr="00CC6305" w:rsidRDefault="00F86E79" w:rsidP="00F86E79">
            <w:pPr>
              <w:rPr>
                <w:b/>
                <w:bCs/>
                <w:sz w:val="16"/>
                <w:szCs w:val="16"/>
              </w:rPr>
            </w:pPr>
            <w:r w:rsidRPr="00CC6305">
              <w:rPr>
                <w:b/>
                <w:bCs/>
                <w:sz w:val="16"/>
                <w:szCs w:val="16"/>
              </w:rPr>
              <w:t xml:space="preserve">Задача 1. </w:t>
            </w:r>
            <w:r w:rsidRPr="00CC6305">
              <w:rPr>
                <w:rFonts w:eastAsiaTheme="minorHAnsi"/>
                <w:sz w:val="16"/>
                <w:szCs w:val="16"/>
                <w:lang w:eastAsia="en-US"/>
              </w:rPr>
              <w:t>Благоустройство сельских территорий</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2022-2027</w:t>
            </w:r>
          </w:p>
        </w:tc>
        <w:tc>
          <w:tcPr>
            <w:tcW w:w="1134" w:type="dxa"/>
            <w:vMerge w:val="restart"/>
            <w:tcBorders>
              <w:top w:val="nil"/>
              <w:left w:val="single" w:sz="4" w:space="0" w:color="auto"/>
              <w:bottom w:val="single" w:sz="4" w:space="0" w:color="000000"/>
              <w:right w:val="nil"/>
            </w:tcBorders>
            <w:shd w:val="clear" w:color="auto" w:fill="auto"/>
          </w:tcPr>
          <w:p w:rsidR="00F86E79" w:rsidRPr="00CC6305" w:rsidRDefault="00F86E79" w:rsidP="00F86E79">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31,31</w:t>
            </w: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1729,9</w:t>
            </w: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r w:rsidRPr="00CC6305">
              <w:rPr>
                <w:rFonts w:eastAsiaTheme="minorHAnsi"/>
                <w:sz w:val="16"/>
                <w:szCs w:val="16"/>
                <w:lang w:eastAsia="en-US"/>
              </w:rPr>
              <w:t>1761,21</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b/>
                <w:bCs/>
                <w:sz w:val="16"/>
                <w:szCs w:val="16"/>
              </w:rPr>
            </w:pPr>
            <w:r w:rsidRPr="00CC6305">
              <w:rPr>
                <w:b/>
                <w:bCs/>
                <w:sz w:val="16"/>
                <w:szCs w:val="16"/>
              </w:rPr>
              <w:t>Всего</w:t>
            </w:r>
          </w:p>
        </w:tc>
      </w:tr>
      <w:tr w:rsidR="00F86E79" w:rsidRPr="00CC6305" w:rsidTr="00012414">
        <w:trPr>
          <w:trHeight w:val="243"/>
        </w:trPr>
        <w:tc>
          <w:tcPr>
            <w:tcW w:w="490" w:type="dxa"/>
            <w:vMerge/>
            <w:tcBorders>
              <w:left w:val="single" w:sz="4" w:space="0" w:color="auto"/>
              <w:right w:val="single" w:sz="4" w:space="0" w:color="auto"/>
            </w:tcBorders>
            <w:vAlign w:val="center"/>
            <w:hideMark/>
          </w:tcPr>
          <w:p w:rsidR="00F86E79" w:rsidRPr="00CC6305" w:rsidRDefault="00F86E79" w:rsidP="00F86E79">
            <w:pPr>
              <w:jc w:val="center"/>
              <w:rPr>
                <w:sz w:val="16"/>
                <w:szCs w:val="16"/>
              </w:rPr>
            </w:pPr>
          </w:p>
        </w:tc>
        <w:tc>
          <w:tcPr>
            <w:tcW w:w="4628" w:type="dxa"/>
            <w:gridSpan w:val="3"/>
            <w:vMerge/>
            <w:tcBorders>
              <w:top w:val="nil"/>
              <w:left w:val="nil"/>
              <w:bottom w:val="single" w:sz="4" w:space="0" w:color="auto"/>
              <w:right w:val="single" w:sz="4" w:space="0" w:color="auto"/>
            </w:tcBorders>
            <w:vAlign w:val="center"/>
            <w:hideMark/>
          </w:tcPr>
          <w:p w:rsidR="00F86E79" w:rsidRPr="00CC6305" w:rsidRDefault="00F86E79" w:rsidP="00F86E79">
            <w:pPr>
              <w:rP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nil"/>
            </w:tcBorders>
            <w:vAlign w:val="center"/>
          </w:tcPr>
          <w:p w:rsidR="00F86E79" w:rsidRPr="00CC6305" w:rsidRDefault="00F86E79" w:rsidP="00F86E79">
            <w:pPr>
              <w:rPr>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1212,9</w:t>
            </w: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r w:rsidRPr="00CC6305">
              <w:rPr>
                <w:rFonts w:eastAsiaTheme="minorHAnsi"/>
                <w:sz w:val="16"/>
                <w:szCs w:val="16"/>
                <w:lang w:eastAsia="en-US"/>
              </w:rPr>
              <w:t>1212,9</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краевой бюджет</w:t>
            </w:r>
          </w:p>
        </w:tc>
      </w:tr>
      <w:tr w:rsidR="00F86E79" w:rsidRPr="00CC6305" w:rsidTr="00012414">
        <w:trPr>
          <w:trHeight w:val="345"/>
        </w:trPr>
        <w:tc>
          <w:tcPr>
            <w:tcW w:w="490" w:type="dxa"/>
            <w:vMerge/>
            <w:tcBorders>
              <w:left w:val="single" w:sz="4" w:space="0" w:color="auto"/>
              <w:right w:val="single" w:sz="4" w:space="0" w:color="auto"/>
            </w:tcBorders>
            <w:vAlign w:val="center"/>
            <w:hideMark/>
          </w:tcPr>
          <w:p w:rsidR="00F86E79" w:rsidRPr="00CC6305" w:rsidRDefault="00F86E79" w:rsidP="00F86E79">
            <w:pPr>
              <w:jc w:val="center"/>
              <w:rPr>
                <w:sz w:val="16"/>
                <w:szCs w:val="16"/>
              </w:rPr>
            </w:pPr>
          </w:p>
        </w:tc>
        <w:tc>
          <w:tcPr>
            <w:tcW w:w="4628" w:type="dxa"/>
            <w:gridSpan w:val="3"/>
            <w:vMerge/>
            <w:tcBorders>
              <w:top w:val="nil"/>
              <w:left w:val="nil"/>
              <w:bottom w:val="single" w:sz="4" w:space="0" w:color="auto"/>
              <w:right w:val="single" w:sz="4" w:space="0" w:color="auto"/>
            </w:tcBorders>
            <w:vAlign w:val="center"/>
            <w:hideMark/>
          </w:tcPr>
          <w:p w:rsidR="00F86E79" w:rsidRPr="00CC6305" w:rsidRDefault="00F86E79" w:rsidP="00F86E79">
            <w:pPr>
              <w:rP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nil"/>
            </w:tcBorders>
            <w:vAlign w:val="center"/>
            <w:hideMark/>
          </w:tcPr>
          <w:p w:rsidR="00F86E79" w:rsidRPr="00CC6305" w:rsidRDefault="00F86E79" w:rsidP="00F86E79">
            <w:pPr>
              <w:rPr>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 517,00</w:t>
            </w: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 </w:t>
            </w: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 </w:t>
            </w: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 </w:t>
            </w: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r w:rsidRPr="00CC6305">
              <w:rPr>
                <w:rFonts w:eastAsiaTheme="minorHAnsi"/>
                <w:sz w:val="16"/>
                <w:szCs w:val="16"/>
                <w:lang w:eastAsia="en-US"/>
              </w:rPr>
              <w:t>517,00</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местный бюджет</w:t>
            </w:r>
          </w:p>
        </w:tc>
      </w:tr>
      <w:tr w:rsidR="00F86E79" w:rsidRPr="00CC6305" w:rsidTr="00012414">
        <w:trPr>
          <w:trHeight w:val="540"/>
        </w:trPr>
        <w:tc>
          <w:tcPr>
            <w:tcW w:w="490" w:type="dxa"/>
            <w:vMerge/>
            <w:tcBorders>
              <w:left w:val="single" w:sz="4" w:space="0" w:color="auto"/>
              <w:right w:val="single" w:sz="4" w:space="0" w:color="auto"/>
            </w:tcBorders>
            <w:vAlign w:val="center"/>
            <w:hideMark/>
          </w:tcPr>
          <w:p w:rsidR="00F86E79" w:rsidRPr="00CC6305" w:rsidRDefault="00F86E79" w:rsidP="00F86E79">
            <w:pPr>
              <w:jc w:val="center"/>
              <w:rPr>
                <w:sz w:val="16"/>
                <w:szCs w:val="16"/>
              </w:rPr>
            </w:pPr>
          </w:p>
        </w:tc>
        <w:tc>
          <w:tcPr>
            <w:tcW w:w="4628" w:type="dxa"/>
            <w:gridSpan w:val="3"/>
            <w:vMerge/>
            <w:tcBorders>
              <w:top w:val="nil"/>
              <w:left w:val="nil"/>
              <w:bottom w:val="single" w:sz="4" w:space="0" w:color="auto"/>
              <w:right w:val="single" w:sz="4" w:space="0" w:color="auto"/>
            </w:tcBorders>
            <w:vAlign w:val="center"/>
            <w:hideMark/>
          </w:tcPr>
          <w:p w:rsidR="00F86E79" w:rsidRPr="00CC6305" w:rsidRDefault="00F86E79" w:rsidP="00F86E79">
            <w:pPr>
              <w:rP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nil"/>
            </w:tcBorders>
            <w:vAlign w:val="center"/>
            <w:hideMark/>
          </w:tcPr>
          <w:p w:rsidR="00F86E79" w:rsidRPr="00CC6305" w:rsidRDefault="00F86E79" w:rsidP="00F86E79">
            <w:pPr>
              <w:rPr>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 xml:space="preserve">внебюджетные источники </w:t>
            </w:r>
          </w:p>
        </w:tc>
      </w:tr>
      <w:tr w:rsidR="00F86E79" w:rsidRPr="00CC6305" w:rsidTr="00012414">
        <w:trPr>
          <w:trHeight w:val="449"/>
        </w:trPr>
        <w:tc>
          <w:tcPr>
            <w:tcW w:w="490" w:type="dxa"/>
            <w:vMerge/>
            <w:tcBorders>
              <w:left w:val="single" w:sz="4" w:space="0" w:color="auto"/>
              <w:right w:val="single" w:sz="4" w:space="0" w:color="auto"/>
            </w:tcBorders>
            <w:shd w:val="clear" w:color="auto" w:fill="auto"/>
            <w:noWrap/>
            <w:hideMark/>
          </w:tcPr>
          <w:p w:rsidR="00F86E79" w:rsidRPr="00CC6305" w:rsidRDefault="00F86E79" w:rsidP="00F86E79">
            <w:pPr>
              <w:jc w:val="center"/>
              <w:rPr>
                <w:sz w:val="16"/>
                <w:szCs w:val="16"/>
              </w:rPr>
            </w:pPr>
          </w:p>
        </w:tc>
        <w:tc>
          <w:tcPr>
            <w:tcW w:w="4628" w:type="dxa"/>
            <w:gridSpan w:val="3"/>
            <w:vMerge w:val="restart"/>
            <w:tcBorders>
              <w:top w:val="nil"/>
              <w:left w:val="nil"/>
              <w:bottom w:val="single" w:sz="4" w:space="0" w:color="auto"/>
              <w:right w:val="single" w:sz="4" w:space="0" w:color="auto"/>
            </w:tcBorders>
            <w:shd w:val="clear" w:color="auto" w:fill="auto"/>
            <w:hideMark/>
          </w:tcPr>
          <w:p w:rsidR="00F86E79" w:rsidRPr="00CC6305" w:rsidRDefault="00F86E79" w:rsidP="00F86E79">
            <w:pPr>
              <w:rPr>
                <w:sz w:val="16"/>
                <w:szCs w:val="16"/>
              </w:rPr>
            </w:pPr>
            <w:r w:rsidRPr="00CC6305">
              <w:rPr>
                <w:sz w:val="16"/>
                <w:szCs w:val="16"/>
              </w:rPr>
              <w:t xml:space="preserve">Мероприятие 1.1.    </w:t>
            </w:r>
          </w:p>
          <w:p w:rsidR="00F86E79" w:rsidRPr="00CC6305" w:rsidRDefault="00F86E79" w:rsidP="00F86E79">
            <w:pPr>
              <w:rPr>
                <w:sz w:val="16"/>
                <w:szCs w:val="16"/>
                <w:highlight w:val="yellow"/>
              </w:rPr>
            </w:pPr>
            <w:r w:rsidRPr="00CC6305">
              <w:rPr>
                <w:sz w:val="16"/>
                <w:szCs w:val="16"/>
              </w:rPr>
              <w:t>Монтаж уличного освещения в с. Ильинка Шелаболихинского района Алтайского края (составление проектно-сметной документации, выполнение кадастровых работ, размещение информационного материала в газете «Знамя Советов», приобретение электротехнической продукции, работы по монтажу уличного освещения)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2022-2027</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31,31</w:t>
            </w: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1579,9</w:t>
            </w: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r w:rsidRPr="00CC6305">
              <w:rPr>
                <w:rFonts w:eastAsiaTheme="minorHAnsi"/>
                <w:sz w:val="16"/>
                <w:szCs w:val="16"/>
                <w:lang w:eastAsia="en-US"/>
              </w:rPr>
              <w:t>1611,21</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всего</w:t>
            </w:r>
          </w:p>
        </w:tc>
      </w:tr>
      <w:tr w:rsidR="00F86E79" w:rsidRPr="00CC6305" w:rsidTr="00012414">
        <w:trPr>
          <w:trHeight w:val="269"/>
        </w:trPr>
        <w:tc>
          <w:tcPr>
            <w:tcW w:w="490" w:type="dxa"/>
            <w:vMerge/>
            <w:tcBorders>
              <w:left w:val="single" w:sz="4" w:space="0" w:color="auto"/>
              <w:right w:val="single" w:sz="4" w:space="0" w:color="auto"/>
            </w:tcBorders>
            <w:vAlign w:val="center"/>
            <w:hideMark/>
          </w:tcPr>
          <w:p w:rsidR="00F86E79" w:rsidRPr="00CC6305" w:rsidRDefault="00F86E79" w:rsidP="00F86E79">
            <w:pPr>
              <w:rPr>
                <w:sz w:val="16"/>
                <w:szCs w:val="16"/>
              </w:rPr>
            </w:pPr>
          </w:p>
        </w:tc>
        <w:tc>
          <w:tcPr>
            <w:tcW w:w="4628" w:type="dxa"/>
            <w:gridSpan w:val="3"/>
            <w:vMerge/>
            <w:tcBorders>
              <w:top w:val="nil"/>
              <w:left w:val="nil"/>
              <w:bottom w:val="single" w:sz="4" w:space="0" w:color="auto"/>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1212,9</w:t>
            </w: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r w:rsidRPr="00CC6305">
              <w:rPr>
                <w:rFonts w:eastAsiaTheme="minorHAnsi"/>
                <w:sz w:val="16"/>
                <w:szCs w:val="16"/>
                <w:lang w:eastAsia="en-US"/>
              </w:rPr>
              <w:t>1212,9</w:t>
            </w:r>
          </w:p>
        </w:tc>
        <w:tc>
          <w:tcPr>
            <w:tcW w:w="1567" w:type="dxa"/>
            <w:gridSpan w:val="2"/>
            <w:tcBorders>
              <w:top w:val="single" w:sz="4" w:space="0" w:color="auto"/>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краевой бюджет</w:t>
            </w:r>
          </w:p>
        </w:tc>
      </w:tr>
      <w:tr w:rsidR="00F86E79" w:rsidRPr="00CC6305" w:rsidTr="00012414">
        <w:trPr>
          <w:trHeight w:val="276"/>
        </w:trPr>
        <w:tc>
          <w:tcPr>
            <w:tcW w:w="490" w:type="dxa"/>
            <w:vMerge/>
            <w:tcBorders>
              <w:left w:val="single" w:sz="4" w:space="0" w:color="auto"/>
              <w:right w:val="single" w:sz="4" w:space="0" w:color="auto"/>
            </w:tcBorders>
            <w:vAlign w:val="center"/>
          </w:tcPr>
          <w:p w:rsidR="00F86E79" w:rsidRPr="00CC6305" w:rsidRDefault="00F86E79" w:rsidP="00F86E79">
            <w:pPr>
              <w:rPr>
                <w:sz w:val="16"/>
                <w:szCs w:val="16"/>
              </w:rPr>
            </w:pPr>
          </w:p>
        </w:tc>
        <w:tc>
          <w:tcPr>
            <w:tcW w:w="4628" w:type="dxa"/>
            <w:gridSpan w:val="3"/>
            <w:vMerge/>
            <w:tcBorders>
              <w:top w:val="nil"/>
              <w:left w:val="nil"/>
              <w:bottom w:val="single" w:sz="4" w:space="0" w:color="auto"/>
              <w:right w:val="single" w:sz="4" w:space="0" w:color="auto"/>
            </w:tcBorders>
            <w:vAlign w:val="center"/>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31,31</w:t>
            </w: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367,00</w:t>
            </w: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r w:rsidRPr="00CC6305">
              <w:rPr>
                <w:rFonts w:eastAsiaTheme="minorHAnsi"/>
                <w:sz w:val="16"/>
                <w:szCs w:val="16"/>
                <w:lang w:eastAsia="en-US"/>
              </w:rPr>
              <w:t>398,31</w:t>
            </w: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местный бюджет</w:t>
            </w:r>
          </w:p>
        </w:tc>
      </w:tr>
      <w:tr w:rsidR="00F86E79" w:rsidRPr="00CC6305" w:rsidTr="00012414">
        <w:trPr>
          <w:trHeight w:val="424"/>
        </w:trPr>
        <w:tc>
          <w:tcPr>
            <w:tcW w:w="490" w:type="dxa"/>
            <w:vMerge/>
            <w:tcBorders>
              <w:left w:val="single" w:sz="4" w:space="0" w:color="auto"/>
              <w:bottom w:val="single" w:sz="4" w:space="0" w:color="auto"/>
              <w:right w:val="single" w:sz="4" w:space="0" w:color="auto"/>
            </w:tcBorders>
            <w:vAlign w:val="center"/>
            <w:hideMark/>
          </w:tcPr>
          <w:p w:rsidR="00F86E79" w:rsidRPr="00CC6305" w:rsidRDefault="00F86E79" w:rsidP="00F86E79">
            <w:pPr>
              <w:rPr>
                <w:sz w:val="16"/>
                <w:szCs w:val="16"/>
              </w:rPr>
            </w:pPr>
          </w:p>
        </w:tc>
        <w:tc>
          <w:tcPr>
            <w:tcW w:w="4628" w:type="dxa"/>
            <w:gridSpan w:val="3"/>
            <w:vMerge/>
            <w:tcBorders>
              <w:top w:val="nil"/>
              <w:left w:val="nil"/>
              <w:bottom w:val="single" w:sz="4" w:space="0" w:color="auto"/>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внебюджетные источники</w:t>
            </w:r>
          </w:p>
        </w:tc>
      </w:tr>
      <w:tr w:rsidR="00F86E79" w:rsidRPr="00CC6305" w:rsidTr="00012414">
        <w:trPr>
          <w:trHeight w:val="424"/>
        </w:trPr>
        <w:tc>
          <w:tcPr>
            <w:tcW w:w="490" w:type="dxa"/>
            <w:vMerge w:val="restart"/>
            <w:tcBorders>
              <w:left w:val="single" w:sz="4" w:space="0" w:color="auto"/>
              <w:right w:val="single" w:sz="4" w:space="0" w:color="auto"/>
            </w:tcBorders>
            <w:vAlign w:val="center"/>
          </w:tcPr>
          <w:p w:rsidR="00F86E79" w:rsidRPr="00CC6305" w:rsidRDefault="00F86E79" w:rsidP="00F86E79">
            <w:pPr>
              <w:rPr>
                <w:sz w:val="16"/>
                <w:szCs w:val="16"/>
              </w:rPr>
            </w:pPr>
          </w:p>
        </w:tc>
        <w:tc>
          <w:tcPr>
            <w:tcW w:w="4628" w:type="dxa"/>
            <w:gridSpan w:val="3"/>
            <w:vMerge w:val="restart"/>
            <w:tcBorders>
              <w:top w:val="nil"/>
              <w:left w:val="nil"/>
              <w:right w:val="single" w:sz="4" w:space="0" w:color="auto"/>
            </w:tcBorders>
            <w:vAlign w:val="center"/>
          </w:tcPr>
          <w:p w:rsidR="00F86E79" w:rsidRPr="00CC6305" w:rsidRDefault="00F86E79" w:rsidP="00F86E79">
            <w:pPr>
              <w:rPr>
                <w:sz w:val="16"/>
                <w:szCs w:val="16"/>
              </w:rPr>
            </w:pPr>
            <w:r w:rsidRPr="00CC6305">
              <w:rPr>
                <w:sz w:val="16"/>
                <w:szCs w:val="16"/>
              </w:rPr>
              <w:t xml:space="preserve">Мероприятие 1.2.    </w:t>
            </w:r>
          </w:p>
          <w:p w:rsidR="00F86E79" w:rsidRPr="00CC6305" w:rsidRDefault="00F86E79" w:rsidP="00F86E79">
            <w:pPr>
              <w:rPr>
                <w:sz w:val="16"/>
                <w:szCs w:val="16"/>
              </w:rPr>
            </w:pPr>
            <w:r w:rsidRPr="00CC6305">
              <w:rPr>
                <w:sz w:val="16"/>
                <w:szCs w:val="16"/>
              </w:rPr>
              <w:t>Обустройство контейнерных площадок для накопления ТКО в с. Ильинка Шелаболихинского района Алтайского края</w:t>
            </w:r>
          </w:p>
        </w:tc>
        <w:tc>
          <w:tcPr>
            <w:tcW w:w="1134" w:type="dxa"/>
            <w:gridSpan w:val="2"/>
            <w:vMerge w:val="restart"/>
            <w:tcBorders>
              <w:top w:val="nil"/>
              <w:left w:val="single" w:sz="4" w:space="0" w:color="auto"/>
              <w:right w:val="single" w:sz="4" w:space="0" w:color="auto"/>
            </w:tcBorders>
            <w:vAlign w:val="center"/>
          </w:tcPr>
          <w:p w:rsidR="00F86E79" w:rsidRPr="00CC6305" w:rsidRDefault="00F86E79" w:rsidP="00F86E79">
            <w:pPr>
              <w:rPr>
                <w:sz w:val="16"/>
                <w:szCs w:val="16"/>
              </w:rPr>
            </w:pPr>
            <w:r w:rsidRPr="00CC6305">
              <w:rPr>
                <w:sz w:val="16"/>
                <w:szCs w:val="16"/>
              </w:rPr>
              <w:t>2022-2027</w:t>
            </w:r>
          </w:p>
        </w:tc>
        <w:tc>
          <w:tcPr>
            <w:tcW w:w="1134" w:type="dxa"/>
            <w:vMerge w:val="restart"/>
            <w:tcBorders>
              <w:top w:val="nil"/>
              <w:left w:val="single" w:sz="4" w:space="0" w:color="auto"/>
              <w:right w:val="single" w:sz="4" w:space="0" w:color="auto"/>
            </w:tcBorders>
            <w:vAlign w:val="center"/>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150,00</w:t>
            </w: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r w:rsidRPr="00CC6305">
              <w:rPr>
                <w:rFonts w:eastAsiaTheme="minorHAnsi"/>
                <w:sz w:val="16"/>
                <w:szCs w:val="16"/>
                <w:lang w:eastAsia="en-US"/>
              </w:rPr>
              <w:t>150,00</w:t>
            </w: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всего</w:t>
            </w:r>
          </w:p>
        </w:tc>
      </w:tr>
      <w:tr w:rsidR="00F86E79" w:rsidRPr="00CC6305" w:rsidTr="00012414">
        <w:trPr>
          <w:trHeight w:val="424"/>
        </w:trPr>
        <w:tc>
          <w:tcPr>
            <w:tcW w:w="490" w:type="dxa"/>
            <w:vMerge/>
            <w:tcBorders>
              <w:left w:val="single" w:sz="4" w:space="0" w:color="auto"/>
              <w:right w:val="single" w:sz="4" w:space="0" w:color="auto"/>
            </w:tcBorders>
            <w:vAlign w:val="center"/>
          </w:tcPr>
          <w:p w:rsidR="00F86E79" w:rsidRPr="00CC6305" w:rsidRDefault="00F86E79" w:rsidP="00F86E79">
            <w:pPr>
              <w:rPr>
                <w:sz w:val="16"/>
                <w:szCs w:val="16"/>
              </w:rPr>
            </w:pPr>
          </w:p>
        </w:tc>
        <w:tc>
          <w:tcPr>
            <w:tcW w:w="4628" w:type="dxa"/>
            <w:gridSpan w:val="3"/>
            <w:vMerge/>
            <w:tcBorders>
              <w:left w:val="nil"/>
              <w:right w:val="single" w:sz="4" w:space="0" w:color="auto"/>
            </w:tcBorders>
            <w:vAlign w:val="center"/>
          </w:tcPr>
          <w:p w:rsidR="00F86E79" w:rsidRPr="00CC6305" w:rsidRDefault="00F86E79" w:rsidP="00F86E79">
            <w:pPr>
              <w:rPr>
                <w:sz w:val="16"/>
                <w:szCs w:val="16"/>
              </w:rPr>
            </w:pPr>
          </w:p>
        </w:tc>
        <w:tc>
          <w:tcPr>
            <w:tcW w:w="1134" w:type="dxa"/>
            <w:gridSpan w:val="2"/>
            <w:vMerge/>
            <w:tcBorders>
              <w:left w:val="single" w:sz="4" w:space="0" w:color="auto"/>
              <w:right w:val="single" w:sz="4" w:space="0" w:color="auto"/>
            </w:tcBorders>
            <w:vAlign w:val="center"/>
          </w:tcPr>
          <w:p w:rsidR="00F86E79" w:rsidRPr="00CC6305" w:rsidRDefault="00F86E79" w:rsidP="00F86E79">
            <w:pPr>
              <w:rPr>
                <w:sz w:val="16"/>
                <w:szCs w:val="16"/>
              </w:rPr>
            </w:pPr>
          </w:p>
        </w:tc>
        <w:tc>
          <w:tcPr>
            <w:tcW w:w="1134" w:type="dxa"/>
            <w:vMerge/>
            <w:tcBorders>
              <w:left w:val="single" w:sz="4" w:space="0" w:color="auto"/>
              <w:right w:val="single" w:sz="4" w:space="0" w:color="auto"/>
            </w:tcBorders>
            <w:vAlign w:val="center"/>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краевой бюджет</w:t>
            </w:r>
          </w:p>
        </w:tc>
      </w:tr>
      <w:tr w:rsidR="00F86E79" w:rsidRPr="00CC6305" w:rsidTr="00012414">
        <w:trPr>
          <w:trHeight w:val="424"/>
        </w:trPr>
        <w:tc>
          <w:tcPr>
            <w:tcW w:w="490" w:type="dxa"/>
            <w:vMerge/>
            <w:tcBorders>
              <w:left w:val="single" w:sz="4" w:space="0" w:color="auto"/>
              <w:right w:val="single" w:sz="4" w:space="0" w:color="auto"/>
            </w:tcBorders>
            <w:vAlign w:val="center"/>
          </w:tcPr>
          <w:p w:rsidR="00F86E79" w:rsidRPr="00CC6305" w:rsidRDefault="00F86E79" w:rsidP="00F86E79">
            <w:pPr>
              <w:rPr>
                <w:sz w:val="16"/>
                <w:szCs w:val="16"/>
              </w:rPr>
            </w:pPr>
          </w:p>
        </w:tc>
        <w:tc>
          <w:tcPr>
            <w:tcW w:w="4628" w:type="dxa"/>
            <w:gridSpan w:val="3"/>
            <w:vMerge/>
            <w:tcBorders>
              <w:left w:val="nil"/>
              <w:right w:val="single" w:sz="4" w:space="0" w:color="auto"/>
            </w:tcBorders>
            <w:vAlign w:val="center"/>
          </w:tcPr>
          <w:p w:rsidR="00F86E79" w:rsidRPr="00CC6305" w:rsidRDefault="00F86E79" w:rsidP="00F86E79">
            <w:pPr>
              <w:rPr>
                <w:sz w:val="16"/>
                <w:szCs w:val="16"/>
              </w:rPr>
            </w:pPr>
          </w:p>
        </w:tc>
        <w:tc>
          <w:tcPr>
            <w:tcW w:w="1134" w:type="dxa"/>
            <w:gridSpan w:val="2"/>
            <w:vMerge/>
            <w:tcBorders>
              <w:left w:val="single" w:sz="4" w:space="0" w:color="auto"/>
              <w:right w:val="single" w:sz="4" w:space="0" w:color="auto"/>
            </w:tcBorders>
            <w:vAlign w:val="center"/>
          </w:tcPr>
          <w:p w:rsidR="00F86E79" w:rsidRPr="00CC6305" w:rsidRDefault="00F86E79" w:rsidP="00F86E79">
            <w:pPr>
              <w:rPr>
                <w:sz w:val="16"/>
                <w:szCs w:val="16"/>
              </w:rPr>
            </w:pPr>
          </w:p>
        </w:tc>
        <w:tc>
          <w:tcPr>
            <w:tcW w:w="1134" w:type="dxa"/>
            <w:vMerge/>
            <w:tcBorders>
              <w:left w:val="single" w:sz="4" w:space="0" w:color="auto"/>
              <w:right w:val="single" w:sz="4" w:space="0" w:color="auto"/>
            </w:tcBorders>
            <w:vAlign w:val="center"/>
          </w:tcPr>
          <w:p w:rsidR="00F86E79" w:rsidRPr="00CC6305" w:rsidRDefault="00F86E79" w:rsidP="00F86E79">
            <w:pP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150,00</w:t>
            </w: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r w:rsidRPr="00CC6305">
              <w:rPr>
                <w:rFonts w:eastAsiaTheme="minorHAnsi"/>
                <w:sz w:val="16"/>
                <w:szCs w:val="16"/>
                <w:lang w:eastAsia="en-US"/>
              </w:rPr>
              <w:t>150,00</w:t>
            </w:r>
          </w:p>
          <w:p w:rsidR="00F86E79" w:rsidRPr="00CC6305" w:rsidRDefault="00F86E79" w:rsidP="00F86E79">
            <w:pPr>
              <w:spacing w:after="200" w:line="276" w:lineRule="auto"/>
              <w:jc w:val="center"/>
              <w:rPr>
                <w:rFonts w:eastAsiaTheme="minorHAnsi"/>
                <w:sz w:val="16"/>
                <w:szCs w:val="16"/>
                <w:lang w:eastAsia="en-US"/>
              </w:rPr>
            </w:pP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местный бюджет</w:t>
            </w:r>
          </w:p>
        </w:tc>
      </w:tr>
      <w:tr w:rsidR="00F86E79" w:rsidRPr="00CC6305" w:rsidTr="00012414">
        <w:trPr>
          <w:trHeight w:val="424"/>
        </w:trPr>
        <w:tc>
          <w:tcPr>
            <w:tcW w:w="490" w:type="dxa"/>
            <w:vMerge/>
            <w:tcBorders>
              <w:left w:val="single" w:sz="4" w:space="0" w:color="auto"/>
              <w:bottom w:val="single" w:sz="4" w:space="0" w:color="auto"/>
              <w:right w:val="single" w:sz="4" w:space="0" w:color="auto"/>
            </w:tcBorders>
            <w:vAlign w:val="center"/>
          </w:tcPr>
          <w:p w:rsidR="00F86E79" w:rsidRPr="00CC6305" w:rsidRDefault="00F86E79" w:rsidP="00F86E79">
            <w:pPr>
              <w:rPr>
                <w:sz w:val="16"/>
                <w:szCs w:val="16"/>
              </w:rPr>
            </w:pPr>
          </w:p>
        </w:tc>
        <w:tc>
          <w:tcPr>
            <w:tcW w:w="4628" w:type="dxa"/>
            <w:gridSpan w:val="3"/>
            <w:vMerge/>
            <w:tcBorders>
              <w:left w:val="nil"/>
              <w:bottom w:val="single" w:sz="4" w:space="0" w:color="auto"/>
              <w:right w:val="single" w:sz="4" w:space="0" w:color="auto"/>
            </w:tcBorders>
            <w:vAlign w:val="center"/>
          </w:tcPr>
          <w:p w:rsidR="00F86E79" w:rsidRPr="00CC6305" w:rsidRDefault="00F86E79" w:rsidP="00F86E79">
            <w:pPr>
              <w:rPr>
                <w:sz w:val="16"/>
                <w:szCs w:val="16"/>
              </w:rPr>
            </w:pPr>
          </w:p>
        </w:tc>
        <w:tc>
          <w:tcPr>
            <w:tcW w:w="1134" w:type="dxa"/>
            <w:gridSpan w:val="2"/>
            <w:vMerge/>
            <w:tcBorders>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1134" w:type="dxa"/>
            <w:vMerge/>
            <w:tcBorders>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spacing w:after="200" w:line="276" w:lineRule="auto"/>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spacing w:after="200" w:line="276" w:lineRule="auto"/>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внебюджетные источники</w:t>
            </w:r>
          </w:p>
        </w:tc>
      </w:tr>
      <w:tr w:rsidR="00F86E79" w:rsidRPr="00CC6305" w:rsidTr="00012414">
        <w:trPr>
          <w:trHeight w:val="255"/>
        </w:trPr>
        <w:tc>
          <w:tcPr>
            <w:tcW w:w="490" w:type="dxa"/>
            <w:vMerge w:val="restart"/>
            <w:tcBorders>
              <w:top w:val="nil"/>
              <w:left w:val="single" w:sz="4" w:space="0" w:color="auto"/>
              <w:right w:val="single" w:sz="4" w:space="0" w:color="auto"/>
            </w:tcBorders>
            <w:shd w:val="clear" w:color="auto" w:fill="auto"/>
            <w:noWrap/>
          </w:tcPr>
          <w:p w:rsidR="00F86E79" w:rsidRPr="00CC6305" w:rsidRDefault="00F86E79" w:rsidP="00F86E79">
            <w:pPr>
              <w:rPr>
                <w:rFonts w:eastAsiaTheme="minorHAnsi"/>
                <w:sz w:val="16"/>
                <w:szCs w:val="16"/>
                <w:lang w:eastAsia="en-US"/>
              </w:rPr>
            </w:pPr>
            <w:r w:rsidRPr="00CC6305">
              <w:rPr>
                <w:rFonts w:eastAsiaTheme="minorHAnsi"/>
                <w:sz w:val="16"/>
                <w:szCs w:val="16"/>
                <w:lang w:eastAsia="en-US"/>
              </w:rPr>
              <w:t>2</w:t>
            </w:r>
          </w:p>
          <w:p w:rsidR="00F86E79" w:rsidRPr="00CC6305" w:rsidRDefault="00F86E79" w:rsidP="00F86E79">
            <w:pPr>
              <w:rPr>
                <w:rFonts w:eastAsiaTheme="minorHAnsi"/>
                <w:sz w:val="16"/>
                <w:szCs w:val="16"/>
                <w:lang w:eastAsia="en-US"/>
              </w:rPr>
            </w:pPr>
          </w:p>
        </w:tc>
        <w:tc>
          <w:tcPr>
            <w:tcW w:w="4628" w:type="dxa"/>
            <w:gridSpan w:val="3"/>
            <w:vMerge w:val="restart"/>
            <w:tcBorders>
              <w:top w:val="nil"/>
              <w:left w:val="nil"/>
              <w:right w:val="single" w:sz="4" w:space="0" w:color="auto"/>
            </w:tcBorders>
            <w:shd w:val="clear" w:color="auto" w:fill="auto"/>
          </w:tcPr>
          <w:p w:rsidR="00F86E79" w:rsidRPr="00CC6305" w:rsidRDefault="00F86E79" w:rsidP="00F86E79">
            <w:pPr>
              <w:rPr>
                <w:b/>
                <w:sz w:val="16"/>
                <w:szCs w:val="16"/>
              </w:rPr>
            </w:pPr>
            <w:r w:rsidRPr="00CC6305">
              <w:rPr>
                <w:b/>
                <w:sz w:val="16"/>
                <w:szCs w:val="16"/>
              </w:rPr>
              <w:t xml:space="preserve">Задача 2. </w:t>
            </w:r>
            <w:r w:rsidRPr="00CC6305">
              <w:rPr>
                <w:rFonts w:eastAsiaTheme="minorHAnsi"/>
                <w:sz w:val="16"/>
                <w:szCs w:val="16"/>
                <w:lang w:eastAsia="en-US"/>
              </w:rPr>
              <w:t>Развитие коммунальной  и социальной инфраструктуры</w:t>
            </w:r>
            <w:r w:rsidRPr="00CC6305">
              <w:rPr>
                <w:rFonts w:asciiTheme="minorHAnsi" w:eastAsiaTheme="minorHAnsi" w:hAnsiTheme="minorHAnsi" w:cstheme="minorBidi"/>
                <w:sz w:val="16"/>
                <w:szCs w:val="16"/>
                <w:lang w:eastAsia="en-US"/>
              </w:rPr>
              <w:t xml:space="preserve"> </w:t>
            </w:r>
          </w:p>
        </w:tc>
        <w:tc>
          <w:tcPr>
            <w:tcW w:w="1134" w:type="dxa"/>
            <w:gridSpan w:val="2"/>
            <w:vMerge w:val="restart"/>
            <w:tcBorders>
              <w:top w:val="nil"/>
              <w:left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2022-2027</w:t>
            </w:r>
          </w:p>
        </w:tc>
        <w:tc>
          <w:tcPr>
            <w:tcW w:w="1134" w:type="dxa"/>
            <w:vMerge w:val="restart"/>
            <w:tcBorders>
              <w:top w:val="nil"/>
              <w:left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всего</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vAlign w:val="center"/>
          </w:tcPr>
          <w:p w:rsidR="00F86E79" w:rsidRPr="00CC6305" w:rsidRDefault="00F86E79" w:rsidP="00F86E79">
            <w:pPr>
              <w:jc w:val="center"/>
              <w:rPr>
                <w:sz w:val="16"/>
                <w:szCs w:val="16"/>
              </w:rPr>
            </w:pPr>
          </w:p>
        </w:tc>
        <w:tc>
          <w:tcPr>
            <w:tcW w:w="4628" w:type="dxa"/>
            <w:gridSpan w:val="3"/>
            <w:vMerge/>
            <w:tcBorders>
              <w:left w:val="nil"/>
              <w:right w:val="single" w:sz="4" w:space="0" w:color="auto"/>
            </w:tcBorders>
            <w:shd w:val="clear" w:color="auto" w:fill="auto"/>
            <w:vAlign w:val="center"/>
          </w:tcPr>
          <w:p w:rsidR="00F86E79" w:rsidRPr="00CC6305" w:rsidRDefault="00F86E79" w:rsidP="00F86E79">
            <w:pPr>
              <w:jc w:val="center"/>
              <w:rPr>
                <w:b/>
                <w:bCs/>
                <w:sz w:val="16"/>
                <w:szCs w:val="16"/>
              </w:rPr>
            </w:pPr>
          </w:p>
        </w:tc>
        <w:tc>
          <w:tcPr>
            <w:tcW w:w="1134" w:type="dxa"/>
            <w:gridSpan w:val="2"/>
            <w:vMerge/>
            <w:tcBorders>
              <w:left w:val="single" w:sz="4" w:space="0" w:color="auto"/>
              <w:right w:val="single" w:sz="4" w:space="0" w:color="auto"/>
            </w:tcBorders>
            <w:shd w:val="clear" w:color="auto" w:fill="auto"/>
            <w:vAlign w:val="center"/>
          </w:tcPr>
          <w:p w:rsidR="00F86E79" w:rsidRPr="00CC6305" w:rsidRDefault="00F86E79" w:rsidP="00F86E79">
            <w:pPr>
              <w:jc w:val="center"/>
              <w:rPr>
                <w:sz w:val="16"/>
                <w:szCs w:val="16"/>
              </w:rPr>
            </w:pPr>
          </w:p>
        </w:tc>
        <w:tc>
          <w:tcPr>
            <w:tcW w:w="1134" w:type="dxa"/>
            <w:vMerge/>
            <w:tcBorders>
              <w:left w:val="single" w:sz="4" w:space="0" w:color="auto"/>
              <w:right w:val="single" w:sz="4" w:space="0" w:color="auto"/>
            </w:tcBorders>
            <w:shd w:val="clear" w:color="auto" w:fill="auto"/>
            <w:vAlign w:val="center"/>
          </w:tcPr>
          <w:p w:rsidR="00F86E79" w:rsidRPr="00CC6305" w:rsidRDefault="00F86E79" w:rsidP="00F86E79">
            <w:pPr>
              <w:jc w:val="cente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b/>
                <w:bCs/>
                <w:sz w:val="16"/>
                <w:szCs w:val="16"/>
              </w:rPr>
            </w:pPr>
            <w:r w:rsidRPr="00CC6305">
              <w:rPr>
                <w:sz w:val="16"/>
                <w:szCs w:val="16"/>
              </w:rPr>
              <w:t>краевой бюджет</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vAlign w:val="center"/>
          </w:tcPr>
          <w:p w:rsidR="00F86E79" w:rsidRPr="00CC6305" w:rsidRDefault="00F86E79" w:rsidP="00F86E79">
            <w:pPr>
              <w:jc w:val="center"/>
              <w:rPr>
                <w:sz w:val="16"/>
                <w:szCs w:val="16"/>
              </w:rPr>
            </w:pPr>
          </w:p>
        </w:tc>
        <w:tc>
          <w:tcPr>
            <w:tcW w:w="4628" w:type="dxa"/>
            <w:gridSpan w:val="3"/>
            <w:vMerge/>
            <w:tcBorders>
              <w:left w:val="nil"/>
              <w:right w:val="single" w:sz="4" w:space="0" w:color="auto"/>
            </w:tcBorders>
            <w:shd w:val="clear" w:color="auto" w:fill="auto"/>
            <w:vAlign w:val="center"/>
          </w:tcPr>
          <w:p w:rsidR="00F86E79" w:rsidRPr="00CC6305" w:rsidRDefault="00F86E79" w:rsidP="00F86E79">
            <w:pPr>
              <w:jc w:val="center"/>
              <w:rPr>
                <w:b/>
                <w:bCs/>
                <w:sz w:val="16"/>
                <w:szCs w:val="16"/>
              </w:rPr>
            </w:pPr>
          </w:p>
        </w:tc>
        <w:tc>
          <w:tcPr>
            <w:tcW w:w="1134" w:type="dxa"/>
            <w:gridSpan w:val="2"/>
            <w:vMerge/>
            <w:tcBorders>
              <w:left w:val="single" w:sz="4" w:space="0" w:color="auto"/>
              <w:right w:val="single" w:sz="4" w:space="0" w:color="auto"/>
            </w:tcBorders>
            <w:shd w:val="clear" w:color="auto" w:fill="auto"/>
            <w:vAlign w:val="center"/>
          </w:tcPr>
          <w:p w:rsidR="00F86E79" w:rsidRPr="00CC6305" w:rsidRDefault="00F86E79" w:rsidP="00F86E79">
            <w:pPr>
              <w:jc w:val="center"/>
              <w:rPr>
                <w:sz w:val="16"/>
                <w:szCs w:val="16"/>
              </w:rPr>
            </w:pPr>
          </w:p>
        </w:tc>
        <w:tc>
          <w:tcPr>
            <w:tcW w:w="1134" w:type="dxa"/>
            <w:vMerge/>
            <w:tcBorders>
              <w:left w:val="single" w:sz="4" w:space="0" w:color="auto"/>
              <w:right w:val="single" w:sz="4" w:space="0" w:color="auto"/>
            </w:tcBorders>
            <w:shd w:val="clear" w:color="auto" w:fill="auto"/>
            <w:vAlign w:val="center"/>
          </w:tcPr>
          <w:p w:rsidR="00F86E79" w:rsidRPr="00CC6305" w:rsidRDefault="00F86E79" w:rsidP="00F86E79">
            <w:pPr>
              <w:jc w:val="cente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районный бюджет</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vAlign w:val="center"/>
          </w:tcPr>
          <w:p w:rsidR="00F86E79" w:rsidRPr="00CC6305" w:rsidRDefault="00F86E79" w:rsidP="00F86E79">
            <w:pPr>
              <w:jc w:val="center"/>
              <w:rPr>
                <w:sz w:val="16"/>
                <w:szCs w:val="16"/>
              </w:rPr>
            </w:pPr>
          </w:p>
        </w:tc>
        <w:tc>
          <w:tcPr>
            <w:tcW w:w="4628" w:type="dxa"/>
            <w:gridSpan w:val="3"/>
            <w:vMerge/>
            <w:tcBorders>
              <w:left w:val="nil"/>
              <w:right w:val="single" w:sz="4" w:space="0" w:color="auto"/>
            </w:tcBorders>
            <w:shd w:val="clear" w:color="auto" w:fill="auto"/>
            <w:vAlign w:val="center"/>
          </w:tcPr>
          <w:p w:rsidR="00F86E79" w:rsidRPr="00CC6305" w:rsidRDefault="00F86E79" w:rsidP="00F86E79">
            <w:pPr>
              <w:jc w:val="center"/>
              <w:rPr>
                <w:b/>
                <w:bCs/>
                <w:sz w:val="16"/>
                <w:szCs w:val="16"/>
              </w:rPr>
            </w:pPr>
          </w:p>
        </w:tc>
        <w:tc>
          <w:tcPr>
            <w:tcW w:w="1134" w:type="dxa"/>
            <w:gridSpan w:val="2"/>
            <w:vMerge/>
            <w:tcBorders>
              <w:left w:val="single" w:sz="4" w:space="0" w:color="auto"/>
              <w:right w:val="single" w:sz="4" w:space="0" w:color="auto"/>
            </w:tcBorders>
            <w:shd w:val="clear" w:color="auto" w:fill="auto"/>
            <w:vAlign w:val="center"/>
          </w:tcPr>
          <w:p w:rsidR="00F86E79" w:rsidRPr="00CC6305" w:rsidRDefault="00F86E79" w:rsidP="00F86E79">
            <w:pPr>
              <w:jc w:val="center"/>
              <w:rPr>
                <w:sz w:val="16"/>
                <w:szCs w:val="16"/>
              </w:rPr>
            </w:pPr>
          </w:p>
        </w:tc>
        <w:tc>
          <w:tcPr>
            <w:tcW w:w="1134" w:type="dxa"/>
            <w:vMerge/>
            <w:tcBorders>
              <w:left w:val="single" w:sz="4" w:space="0" w:color="auto"/>
              <w:right w:val="single" w:sz="4" w:space="0" w:color="auto"/>
            </w:tcBorders>
            <w:shd w:val="clear" w:color="auto" w:fill="auto"/>
            <w:vAlign w:val="center"/>
          </w:tcPr>
          <w:p w:rsidR="00F86E79" w:rsidRPr="00CC6305" w:rsidRDefault="00F86E79" w:rsidP="00F86E79">
            <w:pPr>
              <w:jc w:val="cente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b/>
                <w:bCs/>
                <w:sz w:val="16"/>
                <w:szCs w:val="16"/>
              </w:rPr>
            </w:pPr>
            <w:r w:rsidRPr="00CC6305">
              <w:rPr>
                <w:sz w:val="16"/>
                <w:szCs w:val="16"/>
              </w:rPr>
              <w:t>местные бюджеты</w:t>
            </w:r>
          </w:p>
        </w:tc>
      </w:tr>
      <w:tr w:rsidR="00F86E79" w:rsidRPr="00CC6305" w:rsidTr="00012414">
        <w:trPr>
          <w:trHeight w:val="255"/>
        </w:trPr>
        <w:tc>
          <w:tcPr>
            <w:tcW w:w="490" w:type="dxa"/>
            <w:vMerge/>
            <w:tcBorders>
              <w:left w:val="single" w:sz="4" w:space="0" w:color="auto"/>
              <w:bottom w:val="single" w:sz="4" w:space="0" w:color="auto"/>
              <w:right w:val="single" w:sz="4" w:space="0" w:color="auto"/>
            </w:tcBorders>
            <w:shd w:val="clear" w:color="auto" w:fill="auto"/>
            <w:noWrap/>
            <w:vAlign w:val="center"/>
          </w:tcPr>
          <w:p w:rsidR="00F86E79" w:rsidRPr="00CC6305" w:rsidRDefault="00F86E79" w:rsidP="00F86E79">
            <w:pPr>
              <w:jc w:val="center"/>
              <w:rPr>
                <w:sz w:val="16"/>
                <w:szCs w:val="16"/>
              </w:rPr>
            </w:pPr>
          </w:p>
        </w:tc>
        <w:tc>
          <w:tcPr>
            <w:tcW w:w="4628" w:type="dxa"/>
            <w:gridSpan w:val="3"/>
            <w:vMerge/>
            <w:tcBorders>
              <w:left w:val="nil"/>
              <w:bottom w:val="single" w:sz="4" w:space="0" w:color="auto"/>
              <w:right w:val="single" w:sz="4" w:space="0" w:color="auto"/>
            </w:tcBorders>
            <w:shd w:val="clear" w:color="auto" w:fill="auto"/>
            <w:vAlign w:val="center"/>
          </w:tcPr>
          <w:p w:rsidR="00F86E79" w:rsidRPr="00CC6305" w:rsidRDefault="00F86E79" w:rsidP="00F86E79">
            <w:pPr>
              <w:jc w:val="center"/>
              <w:rPr>
                <w:b/>
                <w:bCs/>
                <w:sz w:val="16"/>
                <w:szCs w:val="16"/>
              </w:rPr>
            </w:pPr>
          </w:p>
        </w:tc>
        <w:tc>
          <w:tcPr>
            <w:tcW w:w="1134" w:type="dxa"/>
            <w:gridSpan w:val="2"/>
            <w:vMerge/>
            <w:tcBorders>
              <w:left w:val="single" w:sz="4" w:space="0" w:color="auto"/>
              <w:bottom w:val="single" w:sz="4" w:space="0" w:color="000000"/>
              <w:right w:val="single" w:sz="4" w:space="0" w:color="auto"/>
            </w:tcBorders>
            <w:shd w:val="clear" w:color="auto" w:fill="auto"/>
            <w:vAlign w:val="center"/>
          </w:tcPr>
          <w:p w:rsidR="00F86E79" w:rsidRPr="00CC6305" w:rsidRDefault="00F86E79" w:rsidP="00F86E79">
            <w:pPr>
              <w:jc w:val="center"/>
              <w:rPr>
                <w:sz w:val="16"/>
                <w:szCs w:val="16"/>
              </w:rPr>
            </w:pPr>
          </w:p>
        </w:tc>
        <w:tc>
          <w:tcPr>
            <w:tcW w:w="1134" w:type="dxa"/>
            <w:vMerge/>
            <w:tcBorders>
              <w:left w:val="single" w:sz="4" w:space="0" w:color="auto"/>
              <w:bottom w:val="single" w:sz="4" w:space="0" w:color="000000"/>
              <w:right w:val="single" w:sz="4" w:space="0" w:color="auto"/>
            </w:tcBorders>
            <w:shd w:val="clear" w:color="auto" w:fill="auto"/>
            <w:vAlign w:val="center"/>
          </w:tcPr>
          <w:p w:rsidR="00F86E79" w:rsidRPr="00CC6305" w:rsidRDefault="00F86E79" w:rsidP="00F86E79">
            <w:pPr>
              <w:jc w:val="cente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b/>
                <w:bCs/>
                <w:sz w:val="16"/>
                <w:szCs w:val="16"/>
              </w:rPr>
            </w:pPr>
            <w:r w:rsidRPr="00CC6305">
              <w:rPr>
                <w:sz w:val="16"/>
                <w:szCs w:val="16"/>
              </w:rPr>
              <w:t>внебюджетные источники</w:t>
            </w:r>
          </w:p>
        </w:tc>
      </w:tr>
      <w:tr w:rsidR="00F86E79" w:rsidRPr="00CC6305" w:rsidTr="00012414">
        <w:trPr>
          <w:trHeight w:val="255"/>
        </w:trPr>
        <w:tc>
          <w:tcPr>
            <w:tcW w:w="490" w:type="dxa"/>
            <w:vMerge w:val="restart"/>
            <w:tcBorders>
              <w:top w:val="nil"/>
              <w:left w:val="single" w:sz="4" w:space="0" w:color="auto"/>
              <w:right w:val="single" w:sz="4" w:space="0" w:color="auto"/>
            </w:tcBorders>
            <w:shd w:val="clear" w:color="auto" w:fill="auto"/>
            <w:noWrap/>
          </w:tcPr>
          <w:p w:rsidR="00F86E79" w:rsidRPr="00CC6305" w:rsidRDefault="00F86E79" w:rsidP="00F86E79">
            <w:pPr>
              <w:rPr>
                <w:rFonts w:eastAsiaTheme="minorHAnsi"/>
                <w:sz w:val="16"/>
                <w:szCs w:val="16"/>
                <w:lang w:eastAsia="en-US"/>
              </w:rPr>
            </w:pPr>
          </w:p>
        </w:tc>
        <w:tc>
          <w:tcPr>
            <w:tcW w:w="4628" w:type="dxa"/>
            <w:gridSpan w:val="3"/>
            <w:vMerge w:val="restart"/>
            <w:tcBorders>
              <w:top w:val="nil"/>
              <w:left w:val="nil"/>
              <w:right w:val="single" w:sz="4" w:space="0" w:color="auto"/>
            </w:tcBorders>
            <w:shd w:val="clear" w:color="auto" w:fill="auto"/>
          </w:tcPr>
          <w:p w:rsidR="00F86E79" w:rsidRPr="00CC6305" w:rsidRDefault="00F86E79" w:rsidP="00F86E79">
            <w:pPr>
              <w:rPr>
                <w:rFonts w:eastAsiaTheme="minorHAnsi"/>
                <w:sz w:val="16"/>
                <w:szCs w:val="16"/>
                <w:lang w:eastAsia="en-US"/>
              </w:rPr>
            </w:pPr>
            <w:r w:rsidRPr="00CC6305">
              <w:rPr>
                <w:rFonts w:eastAsiaTheme="minorHAnsi"/>
                <w:sz w:val="16"/>
                <w:szCs w:val="16"/>
                <w:lang w:eastAsia="en-US"/>
              </w:rPr>
              <w:t>Мероприятие 2.1.</w:t>
            </w:r>
          </w:p>
          <w:p w:rsidR="00F86E79" w:rsidRPr="00CC6305" w:rsidRDefault="00F86E79" w:rsidP="00F86E79">
            <w:pPr>
              <w:rPr>
                <w:rFonts w:eastAsiaTheme="minorHAnsi"/>
                <w:sz w:val="16"/>
                <w:szCs w:val="16"/>
                <w:lang w:eastAsia="en-US"/>
              </w:rPr>
            </w:pPr>
            <w:r w:rsidRPr="00CC6305">
              <w:rPr>
                <w:rFonts w:eastAsiaTheme="minorHAnsi"/>
                <w:sz w:val="16"/>
                <w:szCs w:val="16"/>
                <w:lang w:eastAsia="en-US"/>
              </w:rPr>
              <w:t xml:space="preserve"> </w:t>
            </w:r>
          </w:p>
        </w:tc>
        <w:tc>
          <w:tcPr>
            <w:tcW w:w="1134" w:type="dxa"/>
            <w:gridSpan w:val="2"/>
            <w:vMerge w:val="restart"/>
            <w:tcBorders>
              <w:top w:val="nil"/>
              <w:left w:val="single" w:sz="4" w:space="0" w:color="auto"/>
              <w:right w:val="single" w:sz="4" w:space="0" w:color="auto"/>
            </w:tcBorders>
            <w:shd w:val="clear" w:color="auto" w:fill="auto"/>
          </w:tcPr>
          <w:p w:rsidR="00F86E79" w:rsidRPr="00CC6305" w:rsidRDefault="00F86E79" w:rsidP="00F86E79">
            <w:pPr>
              <w:rPr>
                <w:rFonts w:eastAsiaTheme="minorHAnsi"/>
                <w:sz w:val="16"/>
                <w:szCs w:val="16"/>
                <w:lang w:eastAsia="en-US"/>
              </w:rPr>
            </w:pPr>
            <w:r w:rsidRPr="00CC6305">
              <w:rPr>
                <w:rFonts w:eastAsiaTheme="minorHAnsi"/>
                <w:sz w:val="16"/>
                <w:szCs w:val="16"/>
                <w:lang w:eastAsia="en-US"/>
              </w:rPr>
              <w:t>2022-2027</w:t>
            </w:r>
          </w:p>
        </w:tc>
        <w:tc>
          <w:tcPr>
            <w:tcW w:w="1134" w:type="dxa"/>
            <w:vMerge w:val="restart"/>
            <w:tcBorders>
              <w:top w:val="nil"/>
              <w:left w:val="single" w:sz="4" w:space="0" w:color="auto"/>
              <w:right w:val="single" w:sz="4" w:space="0" w:color="auto"/>
            </w:tcBorders>
            <w:shd w:val="clear" w:color="auto" w:fill="auto"/>
          </w:tcPr>
          <w:p w:rsidR="00F86E79" w:rsidRPr="00CC6305" w:rsidRDefault="00F86E79" w:rsidP="00F86E79">
            <w:pPr>
              <w:rPr>
                <w:rFonts w:eastAsiaTheme="minorHAnsi"/>
                <w:sz w:val="16"/>
                <w:szCs w:val="16"/>
                <w:lang w:eastAsia="en-US"/>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rFonts w:eastAsiaTheme="minorHAnsi"/>
                <w:sz w:val="16"/>
                <w:szCs w:val="16"/>
                <w:lang w:eastAsia="en-US"/>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rFonts w:eastAsiaTheme="minorHAnsi"/>
                <w:sz w:val="16"/>
                <w:szCs w:val="16"/>
                <w:lang w:eastAsia="en-US"/>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rFonts w:eastAsiaTheme="minorHAnsi"/>
                <w:sz w:val="16"/>
                <w:szCs w:val="16"/>
                <w:lang w:eastAsia="en-US"/>
              </w:rPr>
            </w:pPr>
            <w:r w:rsidRPr="00CC6305">
              <w:rPr>
                <w:rFonts w:eastAsiaTheme="minorHAnsi"/>
                <w:sz w:val="16"/>
                <w:szCs w:val="16"/>
                <w:lang w:eastAsia="en-US"/>
              </w:rPr>
              <w:t>всего</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rPr>
                <w:sz w:val="16"/>
                <w:szCs w:val="16"/>
              </w:rPr>
            </w:pPr>
          </w:p>
        </w:tc>
        <w:tc>
          <w:tcPr>
            <w:tcW w:w="4628" w:type="dxa"/>
            <w:gridSpan w:val="3"/>
            <w:vMerge/>
            <w:tcBorders>
              <w:left w:val="nil"/>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left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vMerge/>
            <w:tcBorders>
              <w:left w:val="single" w:sz="4" w:space="0" w:color="auto"/>
              <w:right w:val="single" w:sz="4" w:space="0" w:color="auto"/>
            </w:tcBorders>
            <w:shd w:val="clear" w:color="auto" w:fill="auto"/>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rFonts w:eastAsiaTheme="minorHAnsi"/>
                <w:sz w:val="16"/>
                <w:szCs w:val="16"/>
                <w:lang w:eastAsia="en-US"/>
              </w:rPr>
              <w:t>краевой бюджет</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rPr>
                <w:sz w:val="16"/>
                <w:szCs w:val="16"/>
              </w:rPr>
            </w:pPr>
          </w:p>
        </w:tc>
        <w:tc>
          <w:tcPr>
            <w:tcW w:w="4628" w:type="dxa"/>
            <w:gridSpan w:val="3"/>
            <w:vMerge/>
            <w:tcBorders>
              <w:left w:val="nil"/>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left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vMerge/>
            <w:tcBorders>
              <w:left w:val="single" w:sz="4" w:space="0" w:color="auto"/>
              <w:right w:val="single" w:sz="4" w:space="0" w:color="auto"/>
            </w:tcBorders>
            <w:shd w:val="clear" w:color="auto" w:fill="auto"/>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rFonts w:eastAsiaTheme="minorHAnsi"/>
                <w:sz w:val="16"/>
                <w:szCs w:val="16"/>
                <w:lang w:eastAsia="en-US"/>
              </w:rPr>
            </w:pPr>
            <w:r w:rsidRPr="00CC6305">
              <w:rPr>
                <w:rFonts w:eastAsiaTheme="minorHAnsi"/>
                <w:sz w:val="16"/>
                <w:szCs w:val="16"/>
                <w:lang w:eastAsia="en-US"/>
              </w:rPr>
              <w:t>районный бюджет</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rPr>
                <w:sz w:val="16"/>
                <w:szCs w:val="16"/>
              </w:rPr>
            </w:pPr>
          </w:p>
        </w:tc>
        <w:tc>
          <w:tcPr>
            <w:tcW w:w="4628" w:type="dxa"/>
            <w:gridSpan w:val="3"/>
            <w:vMerge/>
            <w:tcBorders>
              <w:left w:val="nil"/>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left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vMerge/>
            <w:tcBorders>
              <w:left w:val="single" w:sz="4" w:space="0" w:color="auto"/>
              <w:right w:val="single" w:sz="4" w:space="0" w:color="auto"/>
            </w:tcBorders>
            <w:shd w:val="clear" w:color="auto" w:fill="auto"/>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rFonts w:eastAsiaTheme="minorHAnsi"/>
                <w:sz w:val="16"/>
                <w:szCs w:val="16"/>
                <w:lang w:eastAsia="en-US"/>
              </w:rPr>
              <w:t>местные бюджеты</w:t>
            </w:r>
          </w:p>
        </w:tc>
      </w:tr>
      <w:tr w:rsidR="00F86E79" w:rsidRPr="00CC6305" w:rsidTr="00012414">
        <w:trPr>
          <w:trHeight w:val="255"/>
        </w:trPr>
        <w:tc>
          <w:tcPr>
            <w:tcW w:w="490" w:type="dxa"/>
            <w:vMerge/>
            <w:tcBorders>
              <w:left w:val="single" w:sz="4" w:space="0" w:color="auto"/>
              <w:bottom w:val="single" w:sz="4" w:space="0" w:color="auto"/>
              <w:right w:val="single" w:sz="4" w:space="0" w:color="auto"/>
            </w:tcBorders>
            <w:shd w:val="clear" w:color="auto" w:fill="auto"/>
            <w:noWrap/>
          </w:tcPr>
          <w:p w:rsidR="00F86E79" w:rsidRPr="00CC6305" w:rsidRDefault="00F86E79" w:rsidP="00F86E79">
            <w:pPr>
              <w:rPr>
                <w:sz w:val="16"/>
                <w:szCs w:val="16"/>
              </w:rPr>
            </w:pPr>
          </w:p>
        </w:tc>
        <w:tc>
          <w:tcPr>
            <w:tcW w:w="4628" w:type="dxa"/>
            <w:gridSpan w:val="3"/>
            <w:vMerge/>
            <w:tcBorders>
              <w:left w:val="nil"/>
              <w:bottom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left w:val="single" w:sz="4" w:space="0" w:color="auto"/>
              <w:bottom w:val="single" w:sz="4" w:space="0" w:color="000000"/>
              <w:right w:val="single" w:sz="4" w:space="0" w:color="auto"/>
            </w:tcBorders>
            <w:shd w:val="clear" w:color="auto" w:fill="auto"/>
          </w:tcPr>
          <w:p w:rsidR="00F86E79" w:rsidRPr="00CC6305" w:rsidRDefault="00F86E79" w:rsidP="00F86E79">
            <w:pPr>
              <w:rPr>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rFonts w:eastAsiaTheme="minorHAnsi"/>
                <w:sz w:val="16"/>
                <w:szCs w:val="16"/>
                <w:lang w:eastAsia="en-US"/>
              </w:rPr>
              <w:t>внебюджетные источники</w:t>
            </w:r>
          </w:p>
        </w:tc>
      </w:tr>
      <w:tr w:rsidR="00F86E79" w:rsidRPr="00CC6305" w:rsidTr="00012414">
        <w:trPr>
          <w:trHeight w:val="346"/>
        </w:trPr>
        <w:tc>
          <w:tcPr>
            <w:tcW w:w="490" w:type="dxa"/>
            <w:vMerge w:val="restart"/>
            <w:tcBorders>
              <w:top w:val="nil"/>
              <w:left w:val="single" w:sz="4" w:space="0" w:color="auto"/>
              <w:right w:val="single" w:sz="4" w:space="0" w:color="auto"/>
            </w:tcBorders>
            <w:shd w:val="clear" w:color="auto" w:fill="auto"/>
            <w:noWrap/>
            <w:hideMark/>
          </w:tcPr>
          <w:p w:rsidR="00F86E79" w:rsidRPr="00CC6305" w:rsidRDefault="00F86E79" w:rsidP="00F86E79">
            <w:pPr>
              <w:jc w:val="center"/>
              <w:rPr>
                <w:sz w:val="16"/>
                <w:szCs w:val="16"/>
              </w:rPr>
            </w:pPr>
            <w:r w:rsidRPr="00CC6305">
              <w:rPr>
                <w:sz w:val="16"/>
                <w:szCs w:val="16"/>
              </w:rPr>
              <w:t> 3</w:t>
            </w:r>
          </w:p>
          <w:p w:rsidR="00F86E79" w:rsidRPr="00CC6305" w:rsidRDefault="00F86E79" w:rsidP="00F86E79">
            <w:pPr>
              <w:jc w:val="center"/>
              <w:rPr>
                <w:sz w:val="16"/>
                <w:szCs w:val="16"/>
              </w:rPr>
            </w:pPr>
            <w:r w:rsidRPr="00CC6305">
              <w:rPr>
                <w:sz w:val="16"/>
                <w:szCs w:val="16"/>
              </w:rPr>
              <w:t xml:space="preserve">  </w:t>
            </w:r>
          </w:p>
        </w:tc>
        <w:tc>
          <w:tcPr>
            <w:tcW w:w="4628" w:type="dxa"/>
            <w:gridSpan w:val="3"/>
            <w:vMerge w:val="restart"/>
            <w:tcBorders>
              <w:top w:val="nil"/>
              <w:left w:val="nil"/>
              <w:bottom w:val="single" w:sz="4" w:space="0" w:color="auto"/>
              <w:right w:val="single" w:sz="4" w:space="0" w:color="auto"/>
            </w:tcBorders>
            <w:shd w:val="clear" w:color="auto" w:fill="auto"/>
            <w:hideMark/>
          </w:tcPr>
          <w:p w:rsidR="00F86E79" w:rsidRPr="00CC6305" w:rsidRDefault="00F86E79" w:rsidP="00F86E79">
            <w:pPr>
              <w:rPr>
                <w:b/>
                <w:bCs/>
                <w:sz w:val="16"/>
                <w:szCs w:val="16"/>
              </w:rPr>
            </w:pPr>
            <w:r w:rsidRPr="00CC6305">
              <w:rPr>
                <w:b/>
                <w:bCs/>
                <w:sz w:val="16"/>
                <w:szCs w:val="16"/>
              </w:rPr>
              <w:t xml:space="preserve">Задача 3. </w:t>
            </w:r>
            <w:r w:rsidRPr="00CC6305">
              <w:rPr>
                <w:rFonts w:eastAsiaTheme="minorHAnsi"/>
                <w:sz w:val="16"/>
                <w:szCs w:val="16"/>
                <w:lang w:eastAsia="en-US"/>
              </w:rPr>
              <w:t>Развитие дорожной инфраструктуры на сельских территориях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2022-2027</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86E79" w:rsidRPr="00CC6305" w:rsidRDefault="00F86E79" w:rsidP="00F86E79">
            <w:pPr>
              <w:jc w:val="cente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24,8</w:t>
            </w: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24,8</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b/>
                <w:bCs/>
                <w:sz w:val="16"/>
                <w:szCs w:val="16"/>
              </w:rPr>
            </w:pPr>
            <w:r w:rsidRPr="00CC6305">
              <w:rPr>
                <w:b/>
                <w:bCs/>
                <w:sz w:val="16"/>
                <w:szCs w:val="16"/>
              </w:rPr>
              <w:t>всего</w:t>
            </w:r>
          </w:p>
        </w:tc>
      </w:tr>
      <w:tr w:rsidR="00F86E79" w:rsidRPr="00CC6305" w:rsidTr="00012414">
        <w:trPr>
          <w:trHeight w:val="255"/>
        </w:trPr>
        <w:tc>
          <w:tcPr>
            <w:tcW w:w="490" w:type="dxa"/>
            <w:vMerge/>
            <w:tcBorders>
              <w:left w:val="single" w:sz="4" w:space="0" w:color="auto"/>
              <w:right w:val="single" w:sz="4" w:space="0" w:color="auto"/>
            </w:tcBorders>
            <w:vAlign w:val="center"/>
            <w:hideMark/>
          </w:tcPr>
          <w:p w:rsidR="00F86E79" w:rsidRPr="00CC6305" w:rsidRDefault="00F86E79" w:rsidP="00F86E79">
            <w:pPr>
              <w:jc w:val="center"/>
              <w:rPr>
                <w:sz w:val="16"/>
                <w:szCs w:val="16"/>
              </w:rPr>
            </w:pPr>
          </w:p>
        </w:tc>
        <w:tc>
          <w:tcPr>
            <w:tcW w:w="4628" w:type="dxa"/>
            <w:gridSpan w:val="3"/>
            <w:vMerge/>
            <w:tcBorders>
              <w:top w:val="nil"/>
              <w:left w:val="nil"/>
              <w:bottom w:val="single" w:sz="4" w:space="0" w:color="auto"/>
              <w:right w:val="single" w:sz="4" w:space="0" w:color="auto"/>
            </w:tcBorders>
            <w:vAlign w:val="center"/>
            <w:hideMark/>
          </w:tcPr>
          <w:p w:rsidR="00F86E79" w:rsidRPr="00CC6305" w:rsidRDefault="00F86E79" w:rsidP="00F86E79">
            <w:pPr>
              <w:rP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краевой бюджет</w:t>
            </w:r>
          </w:p>
        </w:tc>
      </w:tr>
      <w:tr w:rsidR="00F86E79" w:rsidRPr="00CC6305" w:rsidTr="00012414">
        <w:trPr>
          <w:trHeight w:val="255"/>
        </w:trPr>
        <w:tc>
          <w:tcPr>
            <w:tcW w:w="490" w:type="dxa"/>
            <w:vMerge/>
            <w:tcBorders>
              <w:left w:val="single" w:sz="4" w:space="0" w:color="auto"/>
              <w:right w:val="single" w:sz="4" w:space="0" w:color="auto"/>
            </w:tcBorders>
            <w:vAlign w:val="center"/>
          </w:tcPr>
          <w:p w:rsidR="00F86E79" w:rsidRPr="00CC6305" w:rsidRDefault="00F86E79" w:rsidP="00F86E79">
            <w:pPr>
              <w:jc w:val="center"/>
              <w:rPr>
                <w:sz w:val="16"/>
                <w:szCs w:val="16"/>
              </w:rPr>
            </w:pPr>
          </w:p>
        </w:tc>
        <w:tc>
          <w:tcPr>
            <w:tcW w:w="4628" w:type="dxa"/>
            <w:gridSpan w:val="3"/>
            <w:vMerge/>
            <w:tcBorders>
              <w:top w:val="nil"/>
              <w:left w:val="nil"/>
              <w:bottom w:val="single" w:sz="4" w:space="0" w:color="auto"/>
              <w:right w:val="single" w:sz="4" w:space="0" w:color="auto"/>
            </w:tcBorders>
            <w:vAlign w:val="center"/>
          </w:tcPr>
          <w:p w:rsidR="00F86E79" w:rsidRPr="00CC6305" w:rsidRDefault="00F86E79" w:rsidP="00F86E79">
            <w:pPr>
              <w:rP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районный бюджет</w:t>
            </w:r>
          </w:p>
        </w:tc>
      </w:tr>
      <w:tr w:rsidR="00F86E79" w:rsidRPr="00CC6305" w:rsidTr="00012414">
        <w:trPr>
          <w:trHeight w:val="255"/>
        </w:trPr>
        <w:tc>
          <w:tcPr>
            <w:tcW w:w="490" w:type="dxa"/>
            <w:vMerge/>
            <w:tcBorders>
              <w:left w:val="single" w:sz="4" w:space="0" w:color="auto"/>
              <w:right w:val="single" w:sz="4" w:space="0" w:color="auto"/>
            </w:tcBorders>
            <w:vAlign w:val="center"/>
            <w:hideMark/>
          </w:tcPr>
          <w:p w:rsidR="00F86E79" w:rsidRPr="00CC6305" w:rsidRDefault="00F86E79" w:rsidP="00F86E79">
            <w:pPr>
              <w:jc w:val="center"/>
              <w:rPr>
                <w:sz w:val="16"/>
                <w:szCs w:val="16"/>
              </w:rPr>
            </w:pPr>
          </w:p>
        </w:tc>
        <w:tc>
          <w:tcPr>
            <w:tcW w:w="4628" w:type="dxa"/>
            <w:gridSpan w:val="3"/>
            <w:vMerge/>
            <w:tcBorders>
              <w:top w:val="nil"/>
              <w:left w:val="nil"/>
              <w:bottom w:val="single" w:sz="4" w:space="0" w:color="auto"/>
              <w:right w:val="single" w:sz="4" w:space="0" w:color="auto"/>
            </w:tcBorders>
            <w:vAlign w:val="center"/>
            <w:hideMark/>
          </w:tcPr>
          <w:p w:rsidR="00F86E79" w:rsidRPr="00CC6305" w:rsidRDefault="00F86E79" w:rsidP="00F86E79">
            <w:pPr>
              <w:rP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24,8</w:t>
            </w: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24,8</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местные бюджеты</w:t>
            </w:r>
          </w:p>
        </w:tc>
      </w:tr>
      <w:tr w:rsidR="00F86E79" w:rsidRPr="00CC6305" w:rsidTr="00012414">
        <w:trPr>
          <w:trHeight w:val="480"/>
        </w:trPr>
        <w:tc>
          <w:tcPr>
            <w:tcW w:w="490" w:type="dxa"/>
            <w:vMerge/>
            <w:tcBorders>
              <w:left w:val="single" w:sz="4" w:space="0" w:color="auto"/>
              <w:right w:val="single" w:sz="4" w:space="0" w:color="auto"/>
            </w:tcBorders>
            <w:vAlign w:val="center"/>
            <w:hideMark/>
          </w:tcPr>
          <w:p w:rsidR="00F86E79" w:rsidRPr="00CC6305" w:rsidRDefault="00F86E79" w:rsidP="00F86E79">
            <w:pPr>
              <w:jc w:val="center"/>
              <w:rPr>
                <w:sz w:val="16"/>
                <w:szCs w:val="16"/>
              </w:rPr>
            </w:pPr>
          </w:p>
        </w:tc>
        <w:tc>
          <w:tcPr>
            <w:tcW w:w="4628" w:type="dxa"/>
            <w:gridSpan w:val="3"/>
            <w:vMerge/>
            <w:tcBorders>
              <w:top w:val="nil"/>
              <w:left w:val="nil"/>
              <w:bottom w:val="single" w:sz="4" w:space="0" w:color="auto"/>
              <w:right w:val="single" w:sz="4" w:space="0" w:color="auto"/>
            </w:tcBorders>
            <w:vAlign w:val="center"/>
            <w:hideMark/>
          </w:tcPr>
          <w:p w:rsidR="00F86E79" w:rsidRPr="00CC6305" w:rsidRDefault="00F86E79" w:rsidP="00F86E79">
            <w:pPr>
              <w:rP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внебюджетные источники</w:t>
            </w:r>
          </w:p>
        </w:tc>
      </w:tr>
      <w:tr w:rsidR="00F86E79" w:rsidRPr="00CC6305" w:rsidTr="00012414">
        <w:trPr>
          <w:trHeight w:val="315"/>
        </w:trPr>
        <w:tc>
          <w:tcPr>
            <w:tcW w:w="490" w:type="dxa"/>
            <w:vMerge/>
            <w:tcBorders>
              <w:left w:val="single" w:sz="4" w:space="0" w:color="auto"/>
              <w:right w:val="single" w:sz="4" w:space="0" w:color="auto"/>
            </w:tcBorders>
            <w:shd w:val="clear" w:color="auto" w:fill="auto"/>
            <w:noWrap/>
            <w:hideMark/>
          </w:tcPr>
          <w:p w:rsidR="00F86E79" w:rsidRPr="00CC6305" w:rsidRDefault="00F86E79" w:rsidP="00F86E79">
            <w:pPr>
              <w:jc w:val="center"/>
              <w:rPr>
                <w:sz w:val="16"/>
                <w:szCs w:val="16"/>
              </w:rPr>
            </w:pPr>
          </w:p>
        </w:tc>
        <w:tc>
          <w:tcPr>
            <w:tcW w:w="4628" w:type="dxa"/>
            <w:gridSpan w:val="3"/>
            <w:vMerge w:val="restart"/>
            <w:tcBorders>
              <w:top w:val="nil"/>
              <w:left w:val="single" w:sz="4" w:space="0" w:color="auto"/>
              <w:bottom w:val="single" w:sz="4" w:space="0" w:color="000000"/>
              <w:right w:val="single" w:sz="4" w:space="0" w:color="auto"/>
            </w:tcBorders>
            <w:shd w:val="clear" w:color="000000" w:fill="FFFFFF"/>
            <w:hideMark/>
          </w:tcPr>
          <w:p w:rsidR="00F86E79" w:rsidRPr="00CC6305" w:rsidRDefault="00F86E79" w:rsidP="00F86E79">
            <w:pPr>
              <w:rPr>
                <w:sz w:val="16"/>
                <w:szCs w:val="16"/>
              </w:rPr>
            </w:pPr>
            <w:r w:rsidRPr="00CC6305">
              <w:rPr>
                <w:sz w:val="16"/>
                <w:szCs w:val="16"/>
              </w:rPr>
              <w:t>Мероприятие 3.1. Составление технического паспорта автомобильных дорог местного значения Ильинского сельсовета Шелаболихинского района Алтайского края</w:t>
            </w:r>
          </w:p>
          <w:p w:rsidR="00F86E79" w:rsidRPr="00CC6305" w:rsidRDefault="00F86E79" w:rsidP="00F86E79">
            <w:pPr>
              <w:rPr>
                <w:sz w:val="16"/>
                <w:szCs w:val="16"/>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2022-2027</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Ильинский сельсовет</w:t>
            </w: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24,8</w:t>
            </w: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24,8</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b/>
                <w:bCs/>
                <w:sz w:val="16"/>
                <w:szCs w:val="16"/>
              </w:rPr>
            </w:pPr>
            <w:r w:rsidRPr="00CC6305">
              <w:rPr>
                <w:b/>
                <w:bCs/>
                <w:sz w:val="16"/>
                <w:szCs w:val="16"/>
              </w:rPr>
              <w:t>всего</w:t>
            </w:r>
          </w:p>
        </w:tc>
      </w:tr>
      <w:tr w:rsidR="00F86E79" w:rsidRPr="00CC6305" w:rsidTr="00012414">
        <w:trPr>
          <w:trHeight w:val="255"/>
        </w:trPr>
        <w:tc>
          <w:tcPr>
            <w:tcW w:w="490" w:type="dxa"/>
            <w:vMerge/>
            <w:tcBorders>
              <w:left w:val="single" w:sz="4" w:space="0" w:color="auto"/>
              <w:right w:val="single" w:sz="4" w:space="0" w:color="auto"/>
            </w:tcBorders>
            <w:vAlign w:val="center"/>
            <w:hideMark/>
          </w:tcPr>
          <w:p w:rsidR="00F86E79" w:rsidRPr="00CC6305" w:rsidRDefault="00F86E79" w:rsidP="00F86E79">
            <w:pPr>
              <w:rPr>
                <w:sz w:val="16"/>
                <w:szCs w:val="16"/>
              </w:rPr>
            </w:pPr>
          </w:p>
        </w:tc>
        <w:tc>
          <w:tcPr>
            <w:tcW w:w="4628" w:type="dxa"/>
            <w:gridSpan w:val="3"/>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краевой бюджет</w:t>
            </w:r>
          </w:p>
        </w:tc>
      </w:tr>
      <w:tr w:rsidR="00F86E79" w:rsidRPr="00CC6305" w:rsidTr="00012414">
        <w:trPr>
          <w:trHeight w:val="345"/>
        </w:trPr>
        <w:tc>
          <w:tcPr>
            <w:tcW w:w="490" w:type="dxa"/>
            <w:vMerge/>
            <w:tcBorders>
              <w:left w:val="single" w:sz="4" w:space="0" w:color="auto"/>
              <w:right w:val="single" w:sz="4" w:space="0" w:color="auto"/>
            </w:tcBorders>
            <w:vAlign w:val="center"/>
          </w:tcPr>
          <w:p w:rsidR="00F86E79" w:rsidRPr="00CC6305" w:rsidRDefault="00F86E79" w:rsidP="00F86E79">
            <w:pPr>
              <w:rPr>
                <w:sz w:val="16"/>
                <w:szCs w:val="16"/>
              </w:rPr>
            </w:pPr>
          </w:p>
        </w:tc>
        <w:tc>
          <w:tcPr>
            <w:tcW w:w="4628" w:type="dxa"/>
            <w:gridSpan w:val="3"/>
            <w:vMerge/>
            <w:tcBorders>
              <w:top w:val="nil"/>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районный бюджет</w:t>
            </w:r>
          </w:p>
        </w:tc>
      </w:tr>
      <w:tr w:rsidR="00F86E79" w:rsidRPr="00CC6305" w:rsidTr="00012414">
        <w:trPr>
          <w:trHeight w:val="345"/>
        </w:trPr>
        <w:tc>
          <w:tcPr>
            <w:tcW w:w="490" w:type="dxa"/>
            <w:vMerge/>
            <w:tcBorders>
              <w:left w:val="single" w:sz="4" w:space="0" w:color="auto"/>
              <w:right w:val="single" w:sz="4" w:space="0" w:color="auto"/>
            </w:tcBorders>
            <w:vAlign w:val="center"/>
            <w:hideMark/>
          </w:tcPr>
          <w:p w:rsidR="00F86E79" w:rsidRPr="00CC6305" w:rsidRDefault="00F86E79" w:rsidP="00F86E79">
            <w:pPr>
              <w:rPr>
                <w:sz w:val="16"/>
                <w:szCs w:val="16"/>
              </w:rPr>
            </w:pPr>
          </w:p>
        </w:tc>
        <w:tc>
          <w:tcPr>
            <w:tcW w:w="4628" w:type="dxa"/>
            <w:gridSpan w:val="3"/>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24,8</w:t>
            </w: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24,8</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местные бюджеты</w:t>
            </w:r>
          </w:p>
        </w:tc>
      </w:tr>
      <w:tr w:rsidR="00F86E79" w:rsidRPr="00CC6305" w:rsidTr="00012414">
        <w:trPr>
          <w:trHeight w:val="285"/>
        </w:trPr>
        <w:tc>
          <w:tcPr>
            <w:tcW w:w="490" w:type="dxa"/>
            <w:vMerge/>
            <w:tcBorders>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4628" w:type="dxa"/>
            <w:gridSpan w:val="3"/>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внебюджетные источники</w:t>
            </w:r>
          </w:p>
        </w:tc>
      </w:tr>
      <w:tr w:rsidR="00F86E79" w:rsidRPr="00CC6305" w:rsidTr="00012414">
        <w:trPr>
          <w:trHeight w:val="330"/>
        </w:trPr>
        <w:tc>
          <w:tcPr>
            <w:tcW w:w="490" w:type="dxa"/>
            <w:vMerge w:val="restart"/>
            <w:tcBorders>
              <w:top w:val="nil"/>
              <w:left w:val="single" w:sz="4" w:space="0" w:color="auto"/>
              <w:right w:val="single" w:sz="4" w:space="0" w:color="auto"/>
            </w:tcBorders>
            <w:shd w:val="clear" w:color="auto" w:fill="auto"/>
            <w:noWrap/>
            <w:hideMark/>
          </w:tcPr>
          <w:p w:rsidR="00F86E79" w:rsidRPr="00CC6305" w:rsidRDefault="00F86E79" w:rsidP="00F86E79">
            <w:pPr>
              <w:jc w:val="center"/>
              <w:rPr>
                <w:sz w:val="16"/>
                <w:szCs w:val="16"/>
              </w:rPr>
            </w:pPr>
            <w:r w:rsidRPr="00CC6305">
              <w:rPr>
                <w:sz w:val="16"/>
                <w:szCs w:val="16"/>
              </w:rPr>
              <w:t>4</w:t>
            </w:r>
          </w:p>
        </w:tc>
        <w:tc>
          <w:tcPr>
            <w:tcW w:w="4628" w:type="dxa"/>
            <w:gridSpan w:val="3"/>
            <w:vMerge w:val="restart"/>
            <w:tcBorders>
              <w:top w:val="nil"/>
              <w:left w:val="single" w:sz="4" w:space="0" w:color="auto"/>
              <w:bottom w:val="single" w:sz="4" w:space="0" w:color="000000"/>
              <w:right w:val="single" w:sz="4" w:space="0" w:color="auto"/>
            </w:tcBorders>
            <w:shd w:val="clear" w:color="auto" w:fill="auto"/>
            <w:hideMark/>
          </w:tcPr>
          <w:p w:rsidR="00F86E79" w:rsidRPr="00CC6305" w:rsidRDefault="00F86E79" w:rsidP="00F86E79">
            <w:pPr>
              <w:rPr>
                <w:sz w:val="16"/>
                <w:szCs w:val="16"/>
              </w:rPr>
            </w:pPr>
            <w:r w:rsidRPr="00CC6305">
              <w:rPr>
                <w:b/>
                <w:sz w:val="16"/>
                <w:szCs w:val="16"/>
              </w:rPr>
              <w:t>Задача 4.</w:t>
            </w:r>
            <w:r w:rsidRPr="00CC6305">
              <w:rPr>
                <w:sz w:val="16"/>
                <w:szCs w:val="16"/>
              </w:rPr>
              <w:t xml:space="preserve"> Актуализация документов территориального плани</w:t>
            </w:r>
            <w:r w:rsidRPr="00CC6305">
              <w:rPr>
                <w:sz w:val="16"/>
                <w:szCs w:val="16"/>
              </w:rPr>
              <w:lastRenderedPageBreak/>
              <w:t>рования и градостроительного зонирования</w:t>
            </w:r>
          </w:p>
          <w:p w:rsidR="00F86E79" w:rsidRPr="00CC6305" w:rsidRDefault="00F86E79" w:rsidP="00F86E79">
            <w:pPr>
              <w:rPr>
                <w:sz w:val="16"/>
                <w:szCs w:val="16"/>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lastRenderedPageBreak/>
              <w:t>2022-2027</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262,5</w:t>
            </w: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262,5</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b/>
                <w:bCs/>
                <w:sz w:val="16"/>
                <w:szCs w:val="16"/>
              </w:rPr>
            </w:pPr>
            <w:r w:rsidRPr="00CC6305">
              <w:rPr>
                <w:b/>
                <w:bCs/>
                <w:sz w:val="16"/>
                <w:szCs w:val="16"/>
              </w:rPr>
              <w:t>всего</w:t>
            </w:r>
          </w:p>
        </w:tc>
      </w:tr>
      <w:tr w:rsidR="00F86E79" w:rsidRPr="00CC6305" w:rsidTr="00012414">
        <w:trPr>
          <w:trHeight w:val="285"/>
        </w:trPr>
        <w:tc>
          <w:tcPr>
            <w:tcW w:w="490" w:type="dxa"/>
            <w:vMerge/>
            <w:tcBorders>
              <w:left w:val="single" w:sz="4" w:space="0" w:color="auto"/>
              <w:right w:val="single" w:sz="4" w:space="0" w:color="auto"/>
            </w:tcBorders>
            <w:vAlign w:val="center"/>
            <w:hideMark/>
          </w:tcPr>
          <w:p w:rsidR="00F86E79" w:rsidRPr="00CC6305" w:rsidRDefault="00F86E79" w:rsidP="00F86E79">
            <w:pPr>
              <w:rPr>
                <w:sz w:val="16"/>
                <w:szCs w:val="16"/>
              </w:rPr>
            </w:pPr>
          </w:p>
        </w:tc>
        <w:tc>
          <w:tcPr>
            <w:tcW w:w="4628" w:type="dxa"/>
            <w:gridSpan w:val="3"/>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краевой бюджет</w:t>
            </w:r>
          </w:p>
        </w:tc>
      </w:tr>
      <w:tr w:rsidR="00F86E79" w:rsidRPr="00CC6305" w:rsidTr="00012414">
        <w:trPr>
          <w:trHeight w:val="270"/>
        </w:trPr>
        <w:tc>
          <w:tcPr>
            <w:tcW w:w="490" w:type="dxa"/>
            <w:vMerge/>
            <w:tcBorders>
              <w:left w:val="single" w:sz="4" w:space="0" w:color="auto"/>
              <w:right w:val="single" w:sz="4" w:space="0" w:color="auto"/>
            </w:tcBorders>
            <w:vAlign w:val="center"/>
          </w:tcPr>
          <w:p w:rsidR="00F86E79" w:rsidRPr="00CC6305" w:rsidRDefault="00F86E79" w:rsidP="00F86E79">
            <w:pPr>
              <w:rPr>
                <w:sz w:val="16"/>
                <w:szCs w:val="16"/>
              </w:rPr>
            </w:pPr>
          </w:p>
        </w:tc>
        <w:tc>
          <w:tcPr>
            <w:tcW w:w="4628" w:type="dxa"/>
            <w:gridSpan w:val="3"/>
            <w:vMerge/>
            <w:tcBorders>
              <w:top w:val="nil"/>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районный бюджет</w:t>
            </w:r>
          </w:p>
        </w:tc>
      </w:tr>
      <w:tr w:rsidR="00F86E79" w:rsidRPr="00CC6305" w:rsidTr="00012414">
        <w:trPr>
          <w:trHeight w:val="270"/>
        </w:trPr>
        <w:tc>
          <w:tcPr>
            <w:tcW w:w="490" w:type="dxa"/>
            <w:vMerge/>
            <w:tcBorders>
              <w:left w:val="single" w:sz="4" w:space="0" w:color="auto"/>
              <w:right w:val="single" w:sz="4" w:space="0" w:color="auto"/>
            </w:tcBorders>
            <w:vAlign w:val="center"/>
            <w:hideMark/>
          </w:tcPr>
          <w:p w:rsidR="00F86E79" w:rsidRPr="00CC6305" w:rsidRDefault="00F86E79" w:rsidP="00F86E79">
            <w:pPr>
              <w:rPr>
                <w:sz w:val="16"/>
                <w:szCs w:val="16"/>
              </w:rPr>
            </w:pPr>
          </w:p>
        </w:tc>
        <w:tc>
          <w:tcPr>
            <w:tcW w:w="4628" w:type="dxa"/>
            <w:gridSpan w:val="3"/>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262,5</w:t>
            </w:r>
          </w:p>
        </w:tc>
        <w:tc>
          <w:tcPr>
            <w:tcW w:w="931"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nil"/>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262,5</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местные бюджеты</w:t>
            </w:r>
          </w:p>
        </w:tc>
      </w:tr>
      <w:tr w:rsidR="00F86E79" w:rsidRPr="00CC6305" w:rsidTr="00012414">
        <w:trPr>
          <w:trHeight w:val="240"/>
        </w:trPr>
        <w:tc>
          <w:tcPr>
            <w:tcW w:w="490" w:type="dxa"/>
            <w:vMerge/>
            <w:tcBorders>
              <w:left w:val="single" w:sz="4" w:space="0" w:color="auto"/>
              <w:right w:val="single" w:sz="4" w:space="0" w:color="auto"/>
            </w:tcBorders>
            <w:vAlign w:val="center"/>
            <w:hideMark/>
          </w:tcPr>
          <w:p w:rsidR="00F86E79" w:rsidRPr="00CC6305" w:rsidRDefault="00F86E79" w:rsidP="00F86E79">
            <w:pPr>
              <w:rPr>
                <w:sz w:val="16"/>
                <w:szCs w:val="16"/>
              </w:rPr>
            </w:pPr>
          </w:p>
        </w:tc>
        <w:tc>
          <w:tcPr>
            <w:tcW w:w="4628" w:type="dxa"/>
            <w:gridSpan w:val="3"/>
            <w:vMerge/>
            <w:tcBorders>
              <w:top w:val="nil"/>
              <w:left w:val="single" w:sz="4" w:space="0" w:color="auto"/>
              <w:bottom w:val="single" w:sz="4" w:space="0" w:color="auto"/>
              <w:right w:val="single" w:sz="4" w:space="0" w:color="auto"/>
            </w:tcBorders>
            <w:vAlign w:val="center"/>
            <w:hideMark/>
          </w:tcPr>
          <w:p w:rsidR="00F86E79" w:rsidRPr="00CC6305" w:rsidRDefault="00F86E79" w:rsidP="00F86E79">
            <w:pPr>
              <w:rPr>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86E79" w:rsidRPr="00CC6305" w:rsidRDefault="00F86E79" w:rsidP="00F86E79">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F86E79" w:rsidRPr="00CC6305" w:rsidRDefault="00F86E79" w:rsidP="00F86E79">
            <w:pPr>
              <w:rPr>
                <w:sz w:val="16"/>
                <w:szCs w:val="16"/>
              </w:rPr>
            </w:pPr>
          </w:p>
        </w:tc>
        <w:tc>
          <w:tcPr>
            <w:tcW w:w="851" w:type="dxa"/>
            <w:tcBorders>
              <w:top w:val="nil"/>
              <w:left w:val="nil"/>
              <w:bottom w:val="single" w:sz="4" w:space="0" w:color="auto"/>
              <w:right w:val="single" w:sz="4" w:space="0" w:color="auto"/>
            </w:tcBorders>
            <w:shd w:val="clear" w:color="auto" w:fill="auto"/>
            <w:hideMark/>
          </w:tcPr>
          <w:p w:rsidR="00F86E79" w:rsidRPr="00CC6305" w:rsidRDefault="00F86E79" w:rsidP="00F86E79">
            <w:pPr>
              <w:jc w:val="right"/>
              <w:rPr>
                <w:sz w:val="16"/>
                <w:szCs w:val="16"/>
              </w:rPr>
            </w:pPr>
            <w:r w:rsidRPr="00CC6305">
              <w:rPr>
                <w:sz w:val="16"/>
                <w:szCs w:val="16"/>
              </w:rPr>
              <w:t> </w:t>
            </w:r>
          </w:p>
        </w:tc>
        <w:tc>
          <w:tcPr>
            <w:tcW w:w="931"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right"/>
              <w:rPr>
                <w:sz w:val="16"/>
                <w:szCs w:val="16"/>
              </w:rPr>
            </w:pPr>
            <w:r w:rsidRPr="00CC6305">
              <w:rPr>
                <w:sz w:val="16"/>
                <w:szCs w:val="16"/>
              </w:rPr>
              <w:t> </w:t>
            </w:r>
          </w:p>
        </w:tc>
        <w:tc>
          <w:tcPr>
            <w:tcW w:w="880" w:type="dxa"/>
            <w:tcBorders>
              <w:top w:val="nil"/>
              <w:left w:val="nil"/>
              <w:bottom w:val="single" w:sz="4" w:space="0" w:color="auto"/>
              <w:right w:val="single" w:sz="4" w:space="0" w:color="auto"/>
            </w:tcBorders>
            <w:shd w:val="clear" w:color="auto" w:fill="auto"/>
            <w:hideMark/>
          </w:tcPr>
          <w:p w:rsidR="00F86E79" w:rsidRPr="00CC6305" w:rsidRDefault="00F86E79" w:rsidP="00F86E79">
            <w:pPr>
              <w:jc w:val="right"/>
              <w:rPr>
                <w:sz w:val="16"/>
                <w:szCs w:val="16"/>
              </w:rPr>
            </w:pPr>
            <w:r w:rsidRPr="00CC6305">
              <w:rPr>
                <w:sz w:val="16"/>
                <w:szCs w:val="16"/>
              </w:rPr>
              <w:t> </w:t>
            </w:r>
          </w:p>
        </w:tc>
        <w:tc>
          <w:tcPr>
            <w:tcW w:w="900"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right"/>
              <w:rPr>
                <w:sz w:val="16"/>
                <w:szCs w:val="16"/>
              </w:rPr>
            </w:pPr>
            <w:r w:rsidRPr="00CC6305">
              <w:rPr>
                <w:sz w:val="16"/>
                <w:szCs w:val="16"/>
              </w:rPr>
              <w:t> </w:t>
            </w:r>
          </w:p>
        </w:tc>
        <w:tc>
          <w:tcPr>
            <w:tcW w:w="876" w:type="dxa"/>
            <w:tcBorders>
              <w:top w:val="nil"/>
              <w:left w:val="nil"/>
              <w:bottom w:val="single" w:sz="4" w:space="0" w:color="auto"/>
              <w:right w:val="single" w:sz="4" w:space="0" w:color="auto"/>
            </w:tcBorders>
            <w:shd w:val="clear" w:color="auto" w:fill="auto"/>
            <w:hideMark/>
          </w:tcPr>
          <w:p w:rsidR="00F86E79" w:rsidRPr="00CC6305" w:rsidRDefault="00F86E79" w:rsidP="00F86E79">
            <w:pPr>
              <w:jc w:val="right"/>
              <w:rPr>
                <w:sz w:val="16"/>
                <w:szCs w:val="16"/>
              </w:rPr>
            </w:pPr>
            <w:r w:rsidRPr="00CC6305">
              <w:rPr>
                <w:sz w:val="16"/>
                <w:szCs w:val="16"/>
              </w:rPr>
              <w:t> </w:t>
            </w: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F86E79" w:rsidRPr="00CC6305" w:rsidRDefault="00F86E79" w:rsidP="00F86E79">
            <w:pPr>
              <w:jc w:val="right"/>
              <w:rPr>
                <w:sz w:val="16"/>
                <w:szCs w:val="16"/>
              </w:rPr>
            </w:pPr>
            <w:r w:rsidRPr="00CC6305">
              <w:rPr>
                <w:sz w:val="16"/>
                <w:szCs w:val="16"/>
              </w:rPr>
              <w:t> </w:t>
            </w:r>
          </w:p>
        </w:tc>
        <w:tc>
          <w:tcPr>
            <w:tcW w:w="1567" w:type="dxa"/>
            <w:gridSpan w:val="2"/>
            <w:tcBorders>
              <w:top w:val="nil"/>
              <w:left w:val="nil"/>
              <w:bottom w:val="single" w:sz="4" w:space="0" w:color="auto"/>
              <w:right w:val="single" w:sz="4" w:space="0" w:color="auto"/>
            </w:tcBorders>
            <w:shd w:val="clear" w:color="auto" w:fill="auto"/>
            <w:hideMark/>
          </w:tcPr>
          <w:p w:rsidR="00F86E79" w:rsidRPr="00CC6305" w:rsidRDefault="00F86E79" w:rsidP="00F86E79">
            <w:pPr>
              <w:jc w:val="center"/>
              <w:rPr>
                <w:sz w:val="16"/>
                <w:szCs w:val="16"/>
              </w:rPr>
            </w:pPr>
            <w:r w:rsidRPr="00CC6305">
              <w:rPr>
                <w:sz w:val="16"/>
                <w:szCs w:val="16"/>
              </w:rPr>
              <w:t>внебюджетные источники</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jc w:val="center"/>
              <w:rPr>
                <w:sz w:val="16"/>
                <w:szCs w:val="16"/>
              </w:rPr>
            </w:pPr>
          </w:p>
        </w:tc>
        <w:tc>
          <w:tcPr>
            <w:tcW w:w="462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rPr>
                <w:sz w:val="16"/>
                <w:szCs w:val="16"/>
              </w:rPr>
            </w:pPr>
            <w:r w:rsidRPr="00CC6305">
              <w:rPr>
                <w:sz w:val="16"/>
                <w:szCs w:val="16"/>
              </w:rPr>
              <w:t>Мероприятие 4.1. Разработка проекта Правил землепользования и застройки муниципального образования Ильинский сельсовет Шелаболихинского района Алтайского края</w:t>
            </w:r>
          </w:p>
          <w:p w:rsidR="00F86E79" w:rsidRPr="00CC6305" w:rsidRDefault="00F86E79" w:rsidP="00F86E79">
            <w:pPr>
              <w:rPr>
                <w:sz w:val="16"/>
                <w:szCs w:val="16"/>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2022-2027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Ильинский сельсовет</w:t>
            </w: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152,5</w:t>
            </w: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152,5</w:t>
            </w: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b/>
                <w:bCs/>
                <w:sz w:val="16"/>
                <w:szCs w:val="16"/>
              </w:rPr>
            </w:pPr>
            <w:r w:rsidRPr="00CC6305">
              <w:rPr>
                <w:b/>
                <w:bCs/>
                <w:sz w:val="16"/>
                <w:szCs w:val="16"/>
              </w:rPr>
              <w:t>всего</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jc w:val="center"/>
              <w:rPr>
                <w:sz w:val="16"/>
                <w:szCs w:val="16"/>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bCs/>
                <w:sz w:val="16"/>
                <w:szCs w:val="16"/>
              </w:rPr>
            </w:pPr>
            <w:r w:rsidRPr="00CC6305">
              <w:rPr>
                <w:bCs/>
                <w:sz w:val="16"/>
                <w:szCs w:val="16"/>
              </w:rPr>
              <w:t>краевой бюджет</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jc w:val="center"/>
              <w:rPr>
                <w:sz w:val="16"/>
                <w:szCs w:val="16"/>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bCs/>
                <w:sz w:val="16"/>
                <w:szCs w:val="16"/>
              </w:rPr>
            </w:pPr>
            <w:r w:rsidRPr="00CC6305">
              <w:rPr>
                <w:bCs/>
                <w:sz w:val="16"/>
                <w:szCs w:val="16"/>
              </w:rPr>
              <w:t>районный бюджет</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jc w:val="center"/>
              <w:rPr>
                <w:sz w:val="16"/>
                <w:szCs w:val="16"/>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152,5</w:t>
            </w: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152,5</w:t>
            </w: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bCs/>
                <w:sz w:val="16"/>
                <w:szCs w:val="16"/>
              </w:rPr>
            </w:pPr>
            <w:r w:rsidRPr="00CC6305">
              <w:rPr>
                <w:bCs/>
                <w:sz w:val="16"/>
                <w:szCs w:val="16"/>
              </w:rPr>
              <w:t>местные бюджеты</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jc w:val="center"/>
              <w:rPr>
                <w:sz w:val="16"/>
                <w:szCs w:val="16"/>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bCs/>
                <w:sz w:val="16"/>
                <w:szCs w:val="16"/>
              </w:rPr>
            </w:pPr>
            <w:r w:rsidRPr="00CC6305">
              <w:rPr>
                <w:bCs/>
                <w:sz w:val="16"/>
                <w:szCs w:val="16"/>
              </w:rPr>
              <w:t>внебюджетные источники</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jc w:val="center"/>
              <w:rPr>
                <w:sz w:val="16"/>
                <w:szCs w:val="16"/>
              </w:rPr>
            </w:pPr>
          </w:p>
        </w:tc>
        <w:tc>
          <w:tcPr>
            <w:tcW w:w="462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rPr>
                <w:sz w:val="16"/>
                <w:szCs w:val="16"/>
              </w:rPr>
            </w:pPr>
            <w:r w:rsidRPr="00CC6305">
              <w:rPr>
                <w:sz w:val="16"/>
                <w:szCs w:val="16"/>
              </w:rPr>
              <w:t>Мероприятие 4.2. Выполнение работ по описанию местоположения границ территориальных зон</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2022-2027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r w:rsidRPr="00CC6305">
              <w:rPr>
                <w:sz w:val="16"/>
                <w:szCs w:val="16"/>
              </w:rPr>
              <w:t>Ильинский сельсовет</w:t>
            </w: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110,0</w:t>
            </w: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110,0</w:t>
            </w: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b/>
                <w:bCs/>
                <w:sz w:val="16"/>
                <w:szCs w:val="16"/>
              </w:rPr>
            </w:pPr>
            <w:r w:rsidRPr="00CC6305">
              <w:rPr>
                <w:b/>
                <w:bCs/>
                <w:sz w:val="16"/>
                <w:szCs w:val="16"/>
              </w:rPr>
              <w:t>всего</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jc w:val="center"/>
              <w:rPr>
                <w:sz w:val="16"/>
                <w:szCs w:val="16"/>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bCs/>
                <w:sz w:val="16"/>
                <w:szCs w:val="16"/>
              </w:rPr>
            </w:pPr>
            <w:r w:rsidRPr="00CC6305">
              <w:rPr>
                <w:bCs/>
                <w:sz w:val="16"/>
                <w:szCs w:val="16"/>
              </w:rPr>
              <w:t>краевой бюджет</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jc w:val="center"/>
              <w:rPr>
                <w:sz w:val="16"/>
                <w:szCs w:val="16"/>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bCs/>
                <w:sz w:val="16"/>
                <w:szCs w:val="16"/>
              </w:rPr>
            </w:pPr>
            <w:r w:rsidRPr="00CC6305">
              <w:rPr>
                <w:bCs/>
                <w:sz w:val="16"/>
                <w:szCs w:val="16"/>
              </w:rPr>
              <w:t>районный бюджет</w:t>
            </w:r>
          </w:p>
        </w:tc>
      </w:tr>
      <w:tr w:rsidR="00F86E79" w:rsidRPr="00CC6305" w:rsidTr="00012414">
        <w:trPr>
          <w:trHeight w:val="255"/>
        </w:trPr>
        <w:tc>
          <w:tcPr>
            <w:tcW w:w="490" w:type="dxa"/>
            <w:vMerge/>
            <w:tcBorders>
              <w:left w:val="single" w:sz="4" w:space="0" w:color="auto"/>
              <w:right w:val="single" w:sz="4" w:space="0" w:color="auto"/>
            </w:tcBorders>
            <w:shd w:val="clear" w:color="auto" w:fill="auto"/>
            <w:noWrap/>
          </w:tcPr>
          <w:p w:rsidR="00F86E79" w:rsidRPr="00CC6305" w:rsidRDefault="00F86E79" w:rsidP="00F86E79">
            <w:pPr>
              <w:jc w:val="center"/>
              <w:rPr>
                <w:sz w:val="16"/>
                <w:szCs w:val="16"/>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110,0</w:t>
            </w: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r w:rsidRPr="00CC6305">
              <w:rPr>
                <w:sz w:val="16"/>
                <w:szCs w:val="16"/>
              </w:rPr>
              <w:t>110,0</w:t>
            </w: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bCs/>
                <w:sz w:val="16"/>
                <w:szCs w:val="16"/>
              </w:rPr>
            </w:pPr>
            <w:r w:rsidRPr="00CC6305">
              <w:rPr>
                <w:bCs/>
                <w:sz w:val="16"/>
                <w:szCs w:val="16"/>
              </w:rPr>
              <w:t>местные бюджеты</w:t>
            </w:r>
          </w:p>
        </w:tc>
      </w:tr>
      <w:tr w:rsidR="00F86E79" w:rsidRPr="00CC6305" w:rsidTr="00012414">
        <w:trPr>
          <w:trHeight w:val="255"/>
        </w:trPr>
        <w:tc>
          <w:tcPr>
            <w:tcW w:w="490" w:type="dxa"/>
            <w:vMerge/>
            <w:tcBorders>
              <w:left w:val="single" w:sz="4" w:space="0" w:color="auto"/>
              <w:bottom w:val="single" w:sz="4" w:space="0" w:color="auto"/>
              <w:right w:val="single" w:sz="4" w:space="0" w:color="auto"/>
            </w:tcBorders>
            <w:shd w:val="clear" w:color="auto" w:fill="auto"/>
            <w:noWrap/>
          </w:tcPr>
          <w:p w:rsidR="00F86E79" w:rsidRPr="00CC6305" w:rsidRDefault="00F86E79" w:rsidP="00F86E79">
            <w:pPr>
              <w:jc w:val="center"/>
              <w:rPr>
                <w:sz w:val="16"/>
                <w:szCs w:val="16"/>
              </w:rPr>
            </w:pPr>
          </w:p>
        </w:tc>
        <w:tc>
          <w:tcPr>
            <w:tcW w:w="4628" w:type="dxa"/>
            <w:gridSpan w:val="3"/>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31"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80"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00"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876" w:type="dxa"/>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966" w:type="dxa"/>
            <w:tcBorders>
              <w:top w:val="single" w:sz="4" w:space="0" w:color="auto"/>
              <w:left w:val="nil"/>
              <w:bottom w:val="single" w:sz="4" w:space="0" w:color="auto"/>
              <w:right w:val="single" w:sz="4" w:space="0" w:color="auto"/>
            </w:tcBorders>
          </w:tcPr>
          <w:p w:rsidR="00F86E79" w:rsidRPr="00CC6305" w:rsidRDefault="00F86E79" w:rsidP="00F86E79">
            <w:pPr>
              <w:jc w:val="right"/>
              <w:rPr>
                <w:sz w:val="16"/>
                <w:szCs w:val="16"/>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86E79" w:rsidRPr="00CC6305" w:rsidRDefault="00F86E79" w:rsidP="00F86E79">
            <w:pPr>
              <w:jc w:val="right"/>
              <w:rPr>
                <w:sz w:val="16"/>
                <w:szCs w:val="16"/>
              </w:rPr>
            </w:pPr>
          </w:p>
        </w:tc>
        <w:tc>
          <w:tcPr>
            <w:tcW w:w="1567" w:type="dxa"/>
            <w:gridSpan w:val="2"/>
            <w:tcBorders>
              <w:top w:val="single" w:sz="4" w:space="0" w:color="auto"/>
              <w:left w:val="nil"/>
              <w:bottom w:val="single" w:sz="4" w:space="0" w:color="auto"/>
              <w:right w:val="single" w:sz="4" w:space="0" w:color="auto"/>
            </w:tcBorders>
            <w:shd w:val="clear" w:color="auto" w:fill="auto"/>
          </w:tcPr>
          <w:p w:rsidR="00F86E79" w:rsidRPr="00CC6305" w:rsidRDefault="00F86E79" w:rsidP="00F86E79">
            <w:pPr>
              <w:jc w:val="center"/>
              <w:rPr>
                <w:bCs/>
                <w:sz w:val="16"/>
                <w:szCs w:val="16"/>
              </w:rPr>
            </w:pPr>
            <w:r w:rsidRPr="00CC6305">
              <w:rPr>
                <w:bCs/>
                <w:sz w:val="16"/>
                <w:szCs w:val="16"/>
              </w:rPr>
              <w:t>внебюджетные источники</w:t>
            </w:r>
          </w:p>
        </w:tc>
      </w:tr>
    </w:tbl>
    <w:p w:rsidR="00F86E79" w:rsidRPr="00CC6305" w:rsidRDefault="00F86E79" w:rsidP="00F86E79">
      <w:pPr>
        <w:rPr>
          <w:rFonts w:asciiTheme="minorHAnsi" w:eastAsiaTheme="minorHAnsi" w:hAnsiTheme="minorHAnsi" w:cstheme="minorBidi"/>
          <w:sz w:val="16"/>
          <w:szCs w:val="16"/>
          <w:lang w:eastAsia="en-US"/>
        </w:rPr>
        <w:sectPr w:rsidR="00F86E79" w:rsidRPr="00CC6305" w:rsidSect="00015932">
          <w:pgSz w:w="16838" w:h="11906" w:orient="landscape"/>
          <w:pgMar w:top="567" w:right="1134" w:bottom="709" w:left="1134" w:header="709" w:footer="709" w:gutter="0"/>
          <w:cols w:space="708"/>
          <w:docGrid w:linePitch="360"/>
        </w:sectPr>
      </w:pPr>
    </w:p>
    <w:p w:rsidR="00F86E79" w:rsidRPr="00CC6305" w:rsidRDefault="00861BEC" w:rsidP="00F86E79">
      <w:pPr>
        <w:rPr>
          <w:rFonts w:asciiTheme="minorHAnsi" w:eastAsiaTheme="minorHAnsi" w:hAnsiTheme="minorHAnsi" w:cstheme="minorBidi"/>
          <w:sz w:val="16"/>
          <w:szCs w:val="16"/>
          <w:lang w:eastAsia="en-US"/>
        </w:rPr>
      </w:pPr>
      <w:r w:rsidRPr="00CC6305">
        <w:rPr>
          <w:rFonts w:ascii="Calibri" w:eastAsia="Calibri" w:hAnsi="Calibri"/>
          <w:noProof/>
          <w:sz w:val="16"/>
          <w:szCs w:val="16"/>
        </w:rPr>
        <w:lastRenderedPageBreak/>
        <mc:AlternateContent>
          <mc:Choice Requires="wps">
            <w:drawing>
              <wp:anchor distT="0" distB="0" distL="114300" distR="114300" simplePos="0" relativeHeight="251658752" behindDoc="0" locked="0" layoutInCell="1" allowOverlap="1" wp14:anchorId="44CB7A4E" wp14:editId="4D1FE23E">
                <wp:simplePos x="0" y="0"/>
                <wp:positionH relativeFrom="margin">
                  <wp:posOffset>-635</wp:posOffset>
                </wp:positionH>
                <wp:positionV relativeFrom="paragraph">
                  <wp:posOffset>125730</wp:posOffset>
                </wp:positionV>
                <wp:extent cx="1914525" cy="1323975"/>
                <wp:effectExtent l="0" t="0" r="952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E79" w:rsidRDefault="00F86E79" w:rsidP="00F86E79">
                            <w:pPr>
                              <w:jc w:val="both"/>
                            </w:pPr>
                            <w:r w:rsidRPr="00897B09">
                              <w:t xml:space="preserve">Приложение 2 </w:t>
                            </w:r>
                          </w:p>
                          <w:p w:rsidR="00F86E79" w:rsidRDefault="00F86E79" w:rsidP="00F86E79">
                            <w:pPr>
                              <w:jc w:val="both"/>
                            </w:pPr>
                            <w:r w:rsidRPr="00897B09">
                              <w:t xml:space="preserve">к постановлению Администрации Ильинского сельсовета </w:t>
                            </w:r>
                          </w:p>
                          <w:p w:rsidR="00F86E79" w:rsidRPr="00897B09" w:rsidRDefault="00F86E79" w:rsidP="00F86E79">
                            <w:pPr>
                              <w:jc w:val="both"/>
                            </w:pPr>
                            <w:r>
                              <w:t>от «28» 08 2023</w:t>
                            </w:r>
                            <w:r w:rsidRPr="00897B09">
                              <w:t xml:space="preserve"> г.</w:t>
                            </w:r>
                            <w:r>
                              <w:t xml:space="preserve"> № 24/1</w:t>
                            </w:r>
                          </w:p>
                          <w:p w:rsidR="00F86E79" w:rsidRDefault="00F86E79" w:rsidP="00F86E79">
                            <w:pPr>
                              <w:jc w:val="both"/>
                              <w:rPr>
                                <w:sz w:val="27"/>
                                <w:szCs w:val="27"/>
                              </w:rPr>
                            </w:pPr>
                            <w:r>
                              <w:rPr>
                                <w:sz w:val="27"/>
                                <w:szCs w:val="27"/>
                              </w:rPr>
                              <w:t xml:space="preserve"> </w:t>
                            </w:r>
                          </w:p>
                          <w:p w:rsidR="00F86E79" w:rsidRPr="00015932" w:rsidRDefault="00F86E79" w:rsidP="00F86E79">
                            <w:pPr>
                              <w:jc w:val="both"/>
                            </w:pPr>
                            <w:r w:rsidRPr="00015932">
                              <w:t>Приложение 3</w:t>
                            </w:r>
                          </w:p>
                          <w:p w:rsidR="00F86E79" w:rsidRPr="00015932" w:rsidRDefault="00F86E79" w:rsidP="00F86E79">
                            <w:pPr>
                              <w:jc w:val="both"/>
                            </w:pPr>
                            <w:r w:rsidRPr="00015932">
                              <w:t xml:space="preserve">к муниципальной программе </w:t>
                            </w:r>
                          </w:p>
                          <w:p w:rsidR="00F86E79" w:rsidRPr="007C5A62" w:rsidRDefault="00F86E79" w:rsidP="00F86E79">
                            <w:pPr>
                              <w:jc w:val="both"/>
                              <w:rPr>
                                <w:sz w:val="27"/>
                                <w:szCs w:val="27"/>
                              </w:rPr>
                            </w:pPr>
                            <w:r>
                              <w:rPr>
                                <w:sz w:val="27"/>
                                <w:szCs w:val="27"/>
                              </w:rPr>
                              <w:t xml:space="preserve"> </w:t>
                            </w:r>
                          </w:p>
                          <w:p w:rsidR="00F86E79" w:rsidRDefault="00F86E79" w:rsidP="00F86E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B7A4E" id="Надпись 1" o:spid="_x0000_s1027" type="#_x0000_t202" style="position:absolute;margin-left:-.05pt;margin-top:9.9pt;width:150.75pt;height:10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" stroked="f">
                <v:textbox>
                  <w:txbxContent>
                    <w:p w:rsidR="00F86E79" w:rsidRDefault="00F86E79" w:rsidP="00F86E79">
                      <w:pPr>
                        <w:jc w:val="both"/>
                      </w:pPr>
                      <w:r w:rsidRPr="00897B09">
                        <w:t xml:space="preserve">Приложение 2 </w:t>
                      </w:r>
                    </w:p>
                    <w:p w:rsidR="00F86E79" w:rsidRDefault="00F86E79" w:rsidP="00F86E79">
                      <w:pPr>
                        <w:jc w:val="both"/>
                      </w:pPr>
                      <w:r w:rsidRPr="00897B09">
                        <w:t xml:space="preserve">к постановлению Администрации Ильинского сельсовета </w:t>
                      </w:r>
                    </w:p>
                    <w:p w:rsidR="00F86E79" w:rsidRPr="00897B09" w:rsidRDefault="00F86E79" w:rsidP="00F86E79">
                      <w:pPr>
                        <w:jc w:val="both"/>
                      </w:pPr>
                      <w:r>
                        <w:t>от «28» 08 2023</w:t>
                      </w:r>
                      <w:r w:rsidRPr="00897B09">
                        <w:t xml:space="preserve"> г.</w:t>
                      </w:r>
                      <w:r>
                        <w:t xml:space="preserve"> № 24/1</w:t>
                      </w:r>
                    </w:p>
                    <w:p w:rsidR="00F86E79" w:rsidRDefault="00F86E79" w:rsidP="00F86E79">
                      <w:pPr>
                        <w:jc w:val="both"/>
                        <w:rPr>
                          <w:sz w:val="27"/>
                          <w:szCs w:val="27"/>
                        </w:rPr>
                      </w:pPr>
                      <w:r>
                        <w:rPr>
                          <w:sz w:val="27"/>
                          <w:szCs w:val="27"/>
                        </w:rPr>
                        <w:t xml:space="preserve"> </w:t>
                      </w:r>
                    </w:p>
                    <w:p w:rsidR="00F86E79" w:rsidRPr="00015932" w:rsidRDefault="00F86E79" w:rsidP="00F86E79">
                      <w:pPr>
                        <w:jc w:val="both"/>
                      </w:pPr>
                      <w:r w:rsidRPr="00015932">
                        <w:t>Приложение 3</w:t>
                      </w:r>
                    </w:p>
                    <w:p w:rsidR="00F86E79" w:rsidRPr="00015932" w:rsidRDefault="00F86E79" w:rsidP="00F86E79">
                      <w:pPr>
                        <w:jc w:val="both"/>
                      </w:pPr>
                      <w:r w:rsidRPr="00015932">
                        <w:t xml:space="preserve">к муниципальной программе </w:t>
                      </w:r>
                    </w:p>
                    <w:p w:rsidR="00F86E79" w:rsidRPr="007C5A62" w:rsidRDefault="00F86E79" w:rsidP="00F86E79">
                      <w:pPr>
                        <w:jc w:val="both"/>
                        <w:rPr>
                          <w:sz w:val="27"/>
                          <w:szCs w:val="27"/>
                        </w:rPr>
                      </w:pPr>
                      <w:r>
                        <w:rPr>
                          <w:sz w:val="27"/>
                          <w:szCs w:val="27"/>
                        </w:rPr>
                        <w:t xml:space="preserve"> </w:t>
                      </w:r>
                    </w:p>
                    <w:p w:rsidR="00F86E79" w:rsidRDefault="00F86E79" w:rsidP="00F86E79"/>
                  </w:txbxContent>
                </v:textbox>
                <w10:wrap anchorx="margin"/>
              </v:shape>
            </w:pict>
          </mc:Fallback>
        </mc:AlternateContent>
      </w:r>
      <w:r w:rsidR="00F86E79" w:rsidRPr="00CC6305">
        <w:rPr>
          <w:rFonts w:ascii="Calibri" w:eastAsia="Calibri" w:hAnsi="Calibri"/>
          <w:noProof/>
          <w:sz w:val="16"/>
          <w:szCs w:val="16"/>
        </w:rPr>
        <mc:AlternateContent>
          <mc:Choice Requires="wps">
            <w:drawing>
              <wp:anchor distT="0" distB="0" distL="114300" distR="114300" simplePos="0" relativeHeight="251655680" behindDoc="0" locked="0" layoutInCell="1" allowOverlap="1" wp14:anchorId="72AEB7E8" wp14:editId="33D225EF">
                <wp:simplePos x="0" y="0"/>
                <wp:positionH relativeFrom="column">
                  <wp:posOffset>6299835</wp:posOffset>
                </wp:positionH>
                <wp:positionV relativeFrom="paragraph">
                  <wp:posOffset>-26670</wp:posOffset>
                </wp:positionV>
                <wp:extent cx="2867025" cy="1514475"/>
                <wp:effectExtent l="0" t="0"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E79" w:rsidRDefault="00F86E79" w:rsidP="00F86E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EB7E8" id="Надпись 3" o:spid="_x0000_s1028" type="#_x0000_t202" style="position:absolute;margin-left:496.05pt;margin-top:-2.1pt;width:225.75pt;height:1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" stroked="f">
                <v:textbox>
                  <w:txbxContent>
                    <w:p w:rsidR="00F86E79" w:rsidRDefault="00F86E79" w:rsidP="00F86E79"/>
                  </w:txbxContent>
                </v:textbox>
              </v:shape>
            </w:pict>
          </mc:Fallback>
        </mc:AlternateContent>
      </w:r>
    </w:p>
    <w:p w:rsidR="00F86E79" w:rsidRPr="00CC6305" w:rsidRDefault="00F86E79" w:rsidP="00F86E79">
      <w:pPr>
        <w:rPr>
          <w:rFonts w:asciiTheme="minorHAnsi" w:eastAsiaTheme="minorHAnsi" w:hAnsiTheme="minorHAnsi" w:cstheme="minorBidi"/>
          <w:sz w:val="16"/>
          <w:szCs w:val="16"/>
          <w:lang w:eastAsia="en-US"/>
        </w:rPr>
      </w:pPr>
    </w:p>
    <w:p w:rsidR="00F86E79" w:rsidRPr="00CC6305" w:rsidRDefault="00F86E79" w:rsidP="00F86E79">
      <w:pPr>
        <w:ind w:firstLine="8931"/>
        <w:jc w:val="both"/>
        <w:rPr>
          <w:rFonts w:eastAsia="Lucida Sans Unicode"/>
          <w:sz w:val="16"/>
          <w:szCs w:val="16"/>
          <w:lang w:eastAsia="en-US"/>
        </w:rPr>
      </w:pPr>
      <w:r w:rsidRPr="00CC6305">
        <w:rPr>
          <w:rFonts w:eastAsia="Lucida Sans Unicode"/>
          <w:sz w:val="16"/>
          <w:szCs w:val="16"/>
          <w:lang w:eastAsia="en-US"/>
        </w:rPr>
        <w:t xml:space="preserve">                                                                                                                                         </w:t>
      </w:r>
    </w:p>
    <w:p w:rsidR="00F86E79" w:rsidRPr="00CC6305" w:rsidRDefault="00F86E79" w:rsidP="00F86E79">
      <w:pPr>
        <w:spacing w:after="200" w:line="276" w:lineRule="auto"/>
        <w:rPr>
          <w:rFonts w:eastAsiaTheme="minorHAnsi"/>
          <w:sz w:val="16"/>
          <w:szCs w:val="16"/>
          <w:lang w:eastAsia="en-US"/>
        </w:rPr>
      </w:pPr>
    </w:p>
    <w:p w:rsidR="00F86E79" w:rsidRPr="00CC6305" w:rsidRDefault="00F86E79" w:rsidP="00F86E79">
      <w:pPr>
        <w:jc w:val="both"/>
        <w:rPr>
          <w:bCs/>
          <w:sz w:val="16"/>
          <w:szCs w:val="16"/>
        </w:rPr>
      </w:pPr>
    </w:p>
    <w:p w:rsidR="00F86E79" w:rsidRPr="00CC6305" w:rsidRDefault="00F86E79" w:rsidP="00F86E79">
      <w:pPr>
        <w:jc w:val="both"/>
        <w:rPr>
          <w:bCs/>
          <w:sz w:val="16"/>
          <w:szCs w:val="16"/>
        </w:rPr>
      </w:pPr>
    </w:p>
    <w:p w:rsidR="00F86E79" w:rsidRPr="00CC6305" w:rsidRDefault="00F86E79" w:rsidP="00F86E79">
      <w:pPr>
        <w:widowControl w:val="0"/>
        <w:autoSpaceDE w:val="0"/>
        <w:autoSpaceDN w:val="0"/>
        <w:adjustRightInd w:val="0"/>
        <w:jc w:val="center"/>
        <w:outlineLvl w:val="0"/>
        <w:rPr>
          <w:bCs/>
          <w:sz w:val="16"/>
          <w:szCs w:val="16"/>
        </w:rPr>
      </w:pPr>
    </w:p>
    <w:p w:rsidR="00F86E79" w:rsidRPr="00CC6305" w:rsidRDefault="00F86E79" w:rsidP="00F86E79">
      <w:pPr>
        <w:widowControl w:val="0"/>
        <w:autoSpaceDE w:val="0"/>
        <w:autoSpaceDN w:val="0"/>
        <w:adjustRightInd w:val="0"/>
        <w:jc w:val="center"/>
        <w:outlineLvl w:val="0"/>
        <w:rPr>
          <w:bCs/>
          <w:sz w:val="16"/>
          <w:szCs w:val="16"/>
        </w:rPr>
      </w:pPr>
    </w:p>
    <w:p w:rsidR="00F86E79" w:rsidRPr="00CC6305" w:rsidRDefault="00F86E79" w:rsidP="00F86E79">
      <w:pPr>
        <w:widowControl w:val="0"/>
        <w:autoSpaceDE w:val="0"/>
        <w:autoSpaceDN w:val="0"/>
        <w:adjustRightInd w:val="0"/>
        <w:jc w:val="center"/>
        <w:rPr>
          <w:sz w:val="16"/>
          <w:szCs w:val="16"/>
        </w:rPr>
      </w:pPr>
      <w:r w:rsidRPr="00CC6305">
        <w:rPr>
          <w:sz w:val="16"/>
          <w:szCs w:val="16"/>
        </w:rPr>
        <w:t>Объем</w:t>
      </w:r>
    </w:p>
    <w:p w:rsidR="00F86E79" w:rsidRPr="00CC6305" w:rsidRDefault="00F86E79" w:rsidP="00F86E79">
      <w:pPr>
        <w:widowControl w:val="0"/>
        <w:autoSpaceDE w:val="0"/>
        <w:autoSpaceDN w:val="0"/>
        <w:adjustRightInd w:val="0"/>
        <w:jc w:val="center"/>
        <w:rPr>
          <w:sz w:val="16"/>
          <w:szCs w:val="16"/>
        </w:rPr>
      </w:pPr>
      <w:r w:rsidRPr="00CC6305">
        <w:rPr>
          <w:sz w:val="16"/>
          <w:szCs w:val="16"/>
        </w:rPr>
        <w:t>финансовых ресурсов, необходимых для реализации</w:t>
      </w:r>
    </w:p>
    <w:p w:rsidR="00F86E79" w:rsidRPr="00CC6305" w:rsidRDefault="00F86E79" w:rsidP="00F86E79">
      <w:pPr>
        <w:widowControl w:val="0"/>
        <w:autoSpaceDE w:val="0"/>
        <w:autoSpaceDN w:val="0"/>
        <w:adjustRightInd w:val="0"/>
        <w:jc w:val="center"/>
        <w:rPr>
          <w:sz w:val="16"/>
          <w:szCs w:val="16"/>
        </w:rPr>
      </w:pPr>
      <w:r w:rsidRPr="00CC6305">
        <w:rPr>
          <w:sz w:val="16"/>
          <w:szCs w:val="16"/>
        </w:rPr>
        <w:t>муниципальной программы</w:t>
      </w:r>
    </w:p>
    <w:p w:rsidR="00F86E79" w:rsidRPr="00CC6305" w:rsidRDefault="00F86E79" w:rsidP="00F86E79">
      <w:pPr>
        <w:widowControl w:val="0"/>
        <w:autoSpaceDE w:val="0"/>
        <w:autoSpaceDN w:val="0"/>
        <w:adjustRightInd w:val="0"/>
        <w:jc w:val="center"/>
        <w:rPr>
          <w:sz w:val="16"/>
          <w:szCs w:val="16"/>
        </w:rPr>
      </w:pPr>
    </w:p>
    <w:tbl>
      <w:tblPr>
        <w:tblW w:w="5000" w:type="pct"/>
        <w:tblCellSpacing w:w="5" w:type="nil"/>
        <w:tblCellMar>
          <w:left w:w="75" w:type="dxa"/>
          <w:right w:w="75" w:type="dxa"/>
        </w:tblCellMar>
        <w:tblLook w:val="0000" w:firstRow="0" w:lastRow="0" w:firstColumn="0" w:lastColumn="0" w:noHBand="0" w:noVBand="0"/>
      </w:tblPr>
      <w:tblGrid>
        <w:gridCol w:w="3395"/>
        <w:gridCol w:w="781"/>
        <w:gridCol w:w="718"/>
        <w:gridCol w:w="720"/>
        <w:gridCol w:w="718"/>
        <w:gridCol w:w="808"/>
        <w:gridCol w:w="858"/>
        <w:gridCol w:w="925"/>
        <w:gridCol w:w="156"/>
        <w:gridCol w:w="850"/>
      </w:tblGrid>
      <w:tr w:rsidR="00F86E79" w:rsidRPr="00CC6305" w:rsidTr="00012414">
        <w:trPr>
          <w:trHeight w:val="400"/>
          <w:tblCellSpacing w:w="5" w:type="nil"/>
        </w:trPr>
        <w:tc>
          <w:tcPr>
            <w:tcW w:w="1711" w:type="pct"/>
            <w:vMerge w:val="restart"/>
            <w:tcBorders>
              <w:top w:val="single" w:sz="8" w:space="0" w:color="auto"/>
              <w:left w:val="single" w:sz="8" w:space="0" w:color="auto"/>
              <w:bottom w:val="single" w:sz="8" w:space="0" w:color="auto"/>
              <w:right w:val="single" w:sz="8" w:space="0" w:color="auto"/>
            </w:tcBorders>
          </w:tcPr>
          <w:p w:rsidR="00F86E79" w:rsidRPr="00CC6305" w:rsidRDefault="00F86E79" w:rsidP="00F86E79">
            <w:pPr>
              <w:widowControl w:val="0"/>
              <w:autoSpaceDE w:val="0"/>
              <w:autoSpaceDN w:val="0"/>
              <w:adjustRightInd w:val="0"/>
              <w:jc w:val="center"/>
              <w:rPr>
                <w:sz w:val="16"/>
                <w:szCs w:val="16"/>
              </w:rPr>
            </w:pPr>
            <w:r w:rsidRPr="00CC6305">
              <w:rPr>
                <w:sz w:val="16"/>
                <w:szCs w:val="16"/>
              </w:rPr>
              <w:t>Источники и направления расходов</w:t>
            </w:r>
          </w:p>
        </w:tc>
        <w:tc>
          <w:tcPr>
            <w:tcW w:w="2793" w:type="pct"/>
            <w:gridSpan w:val="7"/>
            <w:tcBorders>
              <w:top w:val="single" w:sz="8" w:space="0" w:color="auto"/>
              <w:left w:val="single" w:sz="8" w:space="0" w:color="auto"/>
              <w:bottom w:val="single" w:sz="8" w:space="0" w:color="auto"/>
              <w:right w:val="single" w:sz="4" w:space="0" w:color="auto"/>
            </w:tcBorders>
          </w:tcPr>
          <w:p w:rsidR="00F86E79" w:rsidRPr="00CC6305" w:rsidRDefault="00F86E79" w:rsidP="00F86E79">
            <w:pPr>
              <w:widowControl w:val="0"/>
              <w:tabs>
                <w:tab w:val="left" w:pos="1245"/>
              </w:tabs>
              <w:autoSpaceDE w:val="0"/>
              <w:autoSpaceDN w:val="0"/>
              <w:adjustRightInd w:val="0"/>
              <w:jc w:val="center"/>
              <w:rPr>
                <w:sz w:val="16"/>
                <w:szCs w:val="16"/>
              </w:rPr>
            </w:pPr>
            <w:r w:rsidRPr="00CC6305">
              <w:rPr>
                <w:sz w:val="16"/>
                <w:szCs w:val="16"/>
              </w:rPr>
              <w:t>Сумма расходов, тыс. рублей</w:t>
            </w:r>
          </w:p>
        </w:tc>
        <w:tc>
          <w:tcPr>
            <w:tcW w:w="496" w:type="pct"/>
            <w:gridSpan w:val="2"/>
            <w:tcBorders>
              <w:left w:val="single" w:sz="4" w:space="0" w:color="auto"/>
            </w:tcBorders>
          </w:tcPr>
          <w:p w:rsidR="00F86E79" w:rsidRPr="00CC6305" w:rsidRDefault="00F86E79" w:rsidP="00F86E79">
            <w:pPr>
              <w:widowControl w:val="0"/>
              <w:autoSpaceDE w:val="0"/>
              <w:autoSpaceDN w:val="0"/>
              <w:adjustRightInd w:val="0"/>
              <w:jc w:val="center"/>
              <w:rPr>
                <w:sz w:val="16"/>
                <w:szCs w:val="16"/>
              </w:rPr>
            </w:pPr>
          </w:p>
        </w:tc>
      </w:tr>
      <w:tr w:rsidR="00F86E79" w:rsidRPr="00CC6305" w:rsidTr="00012414">
        <w:trPr>
          <w:gridAfter w:val="1"/>
          <w:wAfter w:w="429" w:type="pct"/>
          <w:tblCellSpacing w:w="5" w:type="nil"/>
        </w:trPr>
        <w:tc>
          <w:tcPr>
            <w:tcW w:w="1711" w:type="pct"/>
            <w:vMerge/>
            <w:tcBorders>
              <w:left w:val="single" w:sz="8" w:space="0" w:color="auto"/>
              <w:bottom w:val="single" w:sz="8" w:space="0" w:color="auto"/>
              <w:right w:val="single" w:sz="8" w:space="0" w:color="auto"/>
            </w:tcBorders>
          </w:tcPr>
          <w:p w:rsidR="00F86E79" w:rsidRPr="00CC6305" w:rsidRDefault="00F86E79" w:rsidP="00F86E79">
            <w:pPr>
              <w:widowControl w:val="0"/>
              <w:autoSpaceDE w:val="0"/>
              <w:autoSpaceDN w:val="0"/>
              <w:adjustRightInd w:val="0"/>
              <w:jc w:val="center"/>
              <w:rPr>
                <w:sz w:val="16"/>
                <w:szCs w:val="16"/>
              </w:rPr>
            </w:pPr>
          </w:p>
        </w:tc>
        <w:tc>
          <w:tcPr>
            <w:tcW w:w="395" w:type="pct"/>
            <w:tcBorders>
              <w:left w:val="single" w:sz="8" w:space="0" w:color="auto"/>
              <w:bottom w:val="single" w:sz="8" w:space="0" w:color="auto"/>
              <w:right w:val="single" w:sz="8" w:space="0" w:color="auto"/>
            </w:tcBorders>
          </w:tcPr>
          <w:p w:rsidR="00F86E79" w:rsidRPr="00CC6305" w:rsidRDefault="00F86E79" w:rsidP="00F86E79">
            <w:pPr>
              <w:widowControl w:val="0"/>
              <w:autoSpaceDE w:val="0"/>
              <w:autoSpaceDN w:val="0"/>
              <w:adjustRightInd w:val="0"/>
              <w:jc w:val="center"/>
              <w:rPr>
                <w:sz w:val="16"/>
                <w:szCs w:val="16"/>
              </w:rPr>
            </w:pPr>
            <w:r w:rsidRPr="00CC6305">
              <w:rPr>
                <w:sz w:val="16"/>
                <w:szCs w:val="16"/>
              </w:rPr>
              <w:t>2022</w:t>
            </w:r>
          </w:p>
        </w:tc>
        <w:tc>
          <w:tcPr>
            <w:tcW w:w="363" w:type="pct"/>
            <w:tcBorders>
              <w:left w:val="single" w:sz="8" w:space="0" w:color="auto"/>
              <w:bottom w:val="single" w:sz="8" w:space="0" w:color="auto"/>
              <w:right w:val="single" w:sz="4" w:space="0" w:color="auto"/>
            </w:tcBorders>
          </w:tcPr>
          <w:p w:rsidR="00F86E79" w:rsidRPr="00CC6305" w:rsidRDefault="00F86E79" w:rsidP="00F86E79">
            <w:pPr>
              <w:widowControl w:val="0"/>
              <w:autoSpaceDE w:val="0"/>
              <w:autoSpaceDN w:val="0"/>
              <w:adjustRightInd w:val="0"/>
              <w:jc w:val="center"/>
              <w:rPr>
                <w:sz w:val="16"/>
                <w:szCs w:val="16"/>
              </w:rPr>
            </w:pPr>
            <w:r w:rsidRPr="00CC6305">
              <w:rPr>
                <w:sz w:val="16"/>
                <w:szCs w:val="16"/>
              </w:rPr>
              <w:t>2023</w:t>
            </w:r>
          </w:p>
        </w:tc>
        <w:tc>
          <w:tcPr>
            <w:tcW w:w="364"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widowControl w:val="0"/>
              <w:autoSpaceDE w:val="0"/>
              <w:autoSpaceDN w:val="0"/>
              <w:adjustRightInd w:val="0"/>
              <w:jc w:val="center"/>
              <w:rPr>
                <w:sz w:val="16"/>
                <w:szCs w:val="16"/>
              </w:rPr>
            </w:pPr>
            <w:r w:rsidRPr="00CC6305">
              <w:rPr>
                <w:sz w:val="16"/>
                <w:szCs w:val="16"/>
              </w:rPr>
              <w:t>2024</w:t>
            </w:r>
          </w:p>
        </w:tc>
        <w:tc>
          <w:tcPr>
            <w:tcW w:w="36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widowControl w:val="0"/>
              <w:autoSpaceDE w:val="0"/>
              <w:autoSpaceDN w:val="0"/>
              <w:adjustRightInd w:val="0"/>
              <w:jc w:val="center"/>
              <w:rPr>
                <w:sz w:val="16"/>
                <w:szCs w:val="16"/>
              </w:rPr>
            </w:pPr>
            <w:r w:rsidRPr="00CC6305">
              <w:rPr>
                <w:sz w:val="16"/>
                <w:szCs w:val="16"/>
              </w:rPr>
              <w:t>2025</w:t>
            </w:r>
          </w:p>
        </w:tc>
        <w:tc>
          <w:tcPr>
            <w:tcW w:w="408"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widowControl w:val="0"/>
              <w:autoSpaceDE w:val="0"/>
              <w:autoSpaceDN w:val="0"/>
              <w:adjustRightInd w:val="0"/>
              <w:jc w:val="center"/>
              <w:rPr>
                <w:sz w:val="16"/>
                <w:szCs w:val="16"/>
              </w:rPr>
            </w:pPr>
            <w:r w:rsidRPr="00CC6305">
              <w:rPr>
                <w:sz w:val="16"/>
                <w:szCs w:val="16"/>
              </w:rPr>
              <w:t>2026</w:t>
            </w:r>
          </w:p>
        </w:tc>
        <w:tc>
          <w:tcPr>
            <w:tcW w:w="43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widowControl w:val="0"/>
              <w:autoSpaceDE w:val="0"/>
              <w:autoSpaceDN w:val="0"/>
              <w:adjustRightInd w:val="0"/>
              <w:jc w:val="center"/>
              <w:rPr>
                <w:sz w:val="16"/>
                <w:szCs w:val="16"/>
              </w:rPr>
            </w:pPr>
            <w:r w:rsidRPr="00CC6305">
              <w:rPr>
                <w:sz w:val="16"/>
                <w:szCs w:val="16"/>
              </w:rPr>
              <w:t>2027</w:t>
            </w:r>
          </w:p>
        </w:tc>
        <w:tc>
          <w:tcPr>
            <w:tcW w:w="467"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widowControl w:val="0"/>
              <w:autoSpaceDE w:val="0"/>
              <w:autoSpaceDN w:val="0"/>
              <w:adjustRightInd w:val="0"/>
              <w:jc w:val="center"/>
              <w:rPr>
                <w:sz w:val="16"/>
                <w:szCs w:val="16"/>
              </w:rPr>
            </w:pPr>
            <w:r w:rsidRPr="00CC6305">
              <w:rPr>
                <w:sz w:val="16"/>
                <w:szCs w:val="16"/>
              </w:rPr>
              <w:t>всего</w:t>
            </w:r>
          </w:p>
        </w:tc>
        <w:tc>
          <w:tcPr>
            <w:tcW w:w="67" w:type="pct"/>
            <w:tcBorders>
              <w:left w:val="single" w:sz="4" w:space="0" w:color="auto"/>
            </w:tcBorders>
          </w:tcPr>
          <w:p w:rsidR="00F86E79" w:rsidRPr="00CC6305" w:rsidRDefault="00F86E79" w:rsidP="00F86E79">
            <w:pPr>
              <w:widowControl w:val="0"/>
              <w:autoSpaceDE w:val="0"/>
              <w:autoSpaceDN w:val="0"/>
              <w:adjustRightInd w:val="0"/>
              <w:rPr>
                <w:sz w:val="16"/>
                <w:szCs w:val="16"/>
              </w:rPr>
            </w:pPr>
          </w:p>
        </w:tc>
      </w:tr>
      <w:tr w:rsidR="00F86E79" w:rsidRPr="00CC6305" w:rsidTr="00012414">
        <w:trPr>
          <w:gridAfter w:val="1"/>
          <w:wAfter w:w="429" w:type="pct"/>
          <w:tblCellSpacing w:w="5" w:type="nil"/>
        </w:trPr>
        <w:tc>
          <w:tcPr>
            <w:tcW w:w="1711" w:type="pct"/>
            <w:tcBorders>
              <w:left w:val="single" w:sz="8" w:space="0" w:color="auto"/>
              <w:bottom w:val="single" w:sz="8" w:space="0" w:color="auto"/>
              <w:right w:val="single" w:sz="8" w:space="0" w:color="auto"/>
            </w:tcBorders>
          </w:tcPr>
          <w:p w:rsidR="00F86E79" w:rsidRPr="00CC6305" w:rsidRDefault="00F86E79" w:rsidP="00F86E79">
            <w:pPr>
              <w:widowControl w:val="0"/>
              <w:autoSpaceDE w:val="0"/>
              <w:autoSpaceDN w:val="0"/>
              <w:adjustRightInd w:val="0"/>
              <w:rPr>
                <w:sz w:val="16"/>
                <w:szCs w:val="16"/>
              </w:rPr>
            </w:pPr>
            <w:r w:rsidRPr="00CC6305">
              <w:rPr>
                <w:sz w:val="16"/>
                <w:szCs w:val="16"/>
              </w:rPr>
              <w:t xml:space="preserve">Всего финансовых затрат               </w:t>
            </w:r>
          </w:p>
        </w:tc>
        <w:tc>
          <w:tcPr>
            <w:tcW w:w="395" w:type="pct"/>
            <w:tcBorders>
              <w:left w:val="single" w:sz="8" w:space="0" w:color="auto"/>
              <w:bottom w:val="single" w:sz="8" w:space="0" w:color="auto"/>
              <w:right w:val="single" w:sz="8" w:space="0" w:color="auto"/>
            </w:tcBorders>
          </w:tcPr>
          <w:p w:rsidR="00F86E79" w:rsidRPr="00CC6305" w:rsidRDefault="00F86E79" w:rsidP="00F86E79">
            <w:pPr>
              <w:jc w:val="right"/>
              <w:rPr>
                <w:sz w:val="16"/>
                <w:szCs w:val="16"/>
              </w:rPr>
            </w:pPr>
            <w:r w:rsidRPr="00CC6305">
              <w:rPr>
                <w:sz w:val="16"/>
                <w:szCs w:val="16"/>
              </w:rPr>
              <w:t>318,61</w:t>
            </w:r>
          </w:p>
        </w:tc>
        <w:tc>
          <w:tcPr>
            <w:tcW w:w="363" w:type="pct"/>
            <w:tcBorders>
              <w:left w:val="single" w:sz="8" w:space="0" w:color="auto"/>
              <w:bottom w:val="single" w:sz="8" w:space="0" w:color="auto"/>
              <w:right w:val="single" w:sz="4" w:space="0" w:color="auto"/>
            </w:tcBorders>
          </w:tcPr>
          <w:p w:rsidR="00F86E79" w:rsidRPr="00CC6305" w:rsidRDefault="00F86E79" w:rsidP="00F86E79">
            <w:pPr>
              <w:jc w:val="right"/>
              <w:rPr>
                <w:sz w:val="16"/>
                <w:szCs w:val="16"/>
              </w:rPr>
            </w:pPr>
            <w:r w:rsidRPr="00CC6305">
              <w:rPr>
                <w:sz w:val="16"/>
                <w:szCs w:val="16"/>
              </w:rPr>
              <w:t>1729,9</w:t>
            </w:r>
          </w:p>
        </w:tc>
        <w:tc>
          <w:tcPr>
            <w:tcW w:w="364"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36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3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67"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r w:rsidRPr="00CC6305">
              <w:rPr>
                <w:sz w:val="16"/>
                <w:szCs w:val="16"/>
              </w:rPr>
              <w:t>2048,51</w:t>
            </w:r>
          </w:p>
        </w:tc>
        <w:tc>
          <w:tcPr>
            <w:tcW w:w="67" w:type="pct"/>
            <w:tcBorders>
              <w:left w:val="single" w:sz="4" w:space="0" w:color="auto"/>
            </w:tcBorders>
          </w:tcPr>
          <w:p w:rsidR="00F86E79" w:rsidRPr="00CC6305" w:rsidRDefault="00F86E79" w:rsidP="00F86E79">
            <w:pPr>
              <w:widowControl w:val="0"/>
              <w:autoSpaceDE w:val="0"/>
              <w:autoSpaceDN w:val="0"/>
              <w:adjustRightInd w:val="0"/>
              <w:rPr>
                <w:sz w:val="16"/>
                <w:szCs w:val="16"/>
              </w:rPr>
            </w:pPr>
          </w:p>
        </w:tc>
      </w:tr>
      <w:tr w:rsidR="00F86E79" w:rsidRPr="00CC6305" w:rsidTr="00012414">
        <w:trPr>
          <w:gridAfter w:val="1"/>
          <w:wAfter w:w="429" w:type="pct"/>
          <w:tblCellSpacing w:w="5" w:type="nil"/>
        </w:trPr>
        <w:tc>
          <w:tcPr>
            <w:tcW w:w="1711" w:type="pct"/>
            <w:tcBorders>
              <w:left w:val="single" w:sz="8" w:space="0" w:color="auto"/>
              <w:bottom w:val="single" w:sz="8" w:space="0" w:color="auto"/>
              <w:right w:val="single" w:sz="8" w:space="0" w:color="auto"/>
            </w:tcBorders>
          </w:tcPr>
          <w:p w:rsidR="00F86E79" w:rsidRPr="00CC6305" w:rsidRDefault="00F86E79" w:rsidP="00F86E79">
            <w:pPr>
              <w:widowControl w:val="0"/>
              <w:autoSpaceDE w:val="0"/>
              <w:autoSpaceDN w:val="0"/>
              <w:adjustRightInd w:val="0"/>
              <w:rPr>
                <w:sz w:val="16"/>
                <w:szCs w:val="16"/>
              </w:rPr>
            </w:pPr>
            <w:r w:rsidRPr="00CC6305">
              <w:rPr>
                <w:sz w:val="16"/>
                <w:szCs w:val="16"/>
              </w:rPr>
              <w:t xml:space="preserve">в том числе:                          </w:t>
            </w:r>
          </w:p>
        </w:tc>
        <w:tc>
          <w:tcPr>
            <w:tcW w:w="395" w:type="pct"/>
            <w:tcBorders>
              <w:left w:val="single" w:sz="8" w:space="0" w:color="auto"/>
              <w:bottom w:val="single" w:sz="8" w:space="0" w:color="auto"/>
              <w:right w:val="single" w:sz="8" w:space="0" w:color="auto"/>
            </w:tcBorders>
          </w:tcPr>
          <w:p w:rsidR="00F86E79" w:rsidRPr="00CC6305" w:rsidRDefault="00F86E79" w:rsidP="00F86E79">
            <w:pPr>
              <w:jc w:val="right"/>
              <w:rPr>
                <w:sz w:val="16"/>
                <w:szCs w:val="16"/>
              </w:rPr>
            </w:pPr>
          </w:p>
        </w:tc>
        <w:tc>
          <w:tcPr>
            <w:tcW w:w="363" w:type="pct"/>
            <w:tcBorders>
              <w:left w:val="single" w:sz="8" w:space="0" w:color="auto"/>
              <w:bottom w:val="single" w:sz="8" w:space="0" w:color="auto"/>
              <w:right w:val="single" w:sz="4" w:space="0" w:color="auto"/>
            </w:tcBorders>
          </w:tcPr>
          <w:p w:rsidR="00F86E79" w:rsidRPr="00CC6305" w:rsidRDefault="00F86E79" w:rsidP="00F86E79">
            <w:pPr>
              <w:jc w:val="right"/>
              <w:rPr>
                <w:sz w:val="16"/>
                <w:szCs w:val="16"/>
              </w:rPr>
            </w:pPr>
          </w:p>
        </w:tc>
        <w:tc>
          <w:tcPr>
            <w:tcW w:w="364"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36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3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67"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67" w:type="pct"/>
            <w:tcBorders>
              <w:left w:val="single" w:sz="4" w:space="0" w:color="auto"/>
            </w:tcBorders>
          </w:tcPr>
          <w:p w:rsidR="00F86E79" w:rsidRPr="00CC6305" w:rsidRDefault="00F86E79" w:rsidP="00F86E79">
            <w:pPr>
              <w:widowControl w:val="0"/>
              <w:autoSpaceDE w:val="0"/>
              <w:autoSpaceDN w:val="0"/>
              <w:adjustRightInd w:val="0"/>
              <w:rPr>
                <w:sz w:val="16"/>
                <w:szCs w:val="16"/>
              </w:rPr>
            </w:pPr>
          </w:p>
        </w:tc>
      </w:tr>
      <w:tr w:rsidR="00F86E79" w:rsidRPr="00CC6305" w:rsidTr="00012414">
        <w:trPr>
          <w:gridAfter w:val="1"/>
          <w:wAfter w:w="429" w:type="pct"/>
          <w:trHeight w:val="250"/>
          <w:tblCellSpacing w:w="5" w:type="nil"/>
        </w:trPr>
        <w:tc>
          <w:tcPr>
            <w:tcW w:w="1711" w:type="pct"/>
            <w:tcBorders>
              <w:left w:val="single" w:sz="8" w:space="0" w:color="auto"/>
              <w:bottom w:val="single" w:sz="8" w:space="0" w:color="auto"/>
              <w:right w:val="single" w:sz="8" w:space="0" w:color="auto"/>
            </w:tcBorders>
          </w:tcPr>
          <w:p w:rsidR="00F86E79" w:rsidRPr="00CC6305" w:rsidRDefault="00F86E79" w:rsidP="00F86E79">
            <w:pPr>
              <w:widowControl w:val="0"/>
              <w:autoSpaceDE w:val="0"/>
              <w:autoSpaceDN w:val="0"/>
              <w:adjustRightInd w:val="0"/>
              <w:rPr>
                <w:sz w:val="16"/>
                <w:szCs w:val="16"/>
              </w:rPr>
            </w:pPr>
            <w:r w:rsidRPr="00CC6305">
              <w:rPr>
                <w:sz w:val="16"/>
                <w:szCs w:val="16"/>
              </w:rPr>
              <w:t xml:space="preserve">из краевого бюджета                 </w:t>
            </w:r>
          </w:p>
        </w:tc>
        <w:tc>
          <w:tcPr>
            <w:tcW w:w="395" w:type="pct"/>
            <w:tcBorders>
              <w:left w:val="single" w:sz="8" w:space="0" w:color="auto"/>
              <w:bottom w:val="single" w:sz="8" w:space="0" w:color="auto"/>
              <w:right w:val="single" w:sz="8" w:space="0" w:color="auto"/>
            </w:tcBorders>
          </w:tcPr>
          <w:p w:rsidR="00F86E79" w:rsidRPr="00CC6305" w:rsidRDefault="00F86E79" w:rsidP="00F86E79">
            <w:pPr>
              <w:jc w:val="right"/>
              <w:rPr>
                <w:sz w:val="16"/>
                <w:szCs w:val="16"/>
              </w:rPr>
            </w:pPr>
          </w:p>
        </w:tc>
        <w:tc>
          <w:tcPr>
            <w:tcW w:w="363" w:type="pct"/>
            <w:tcBorders>
              <w:left w:val="single" w:sz="8" w:space="0" w:color="auto"/>
              <w:bottom w:val="single" w:sz="8" w:space="0" w:color="auto"/>
              <w:right w:val="single" w:sz="4" w:space="0" w:color="auto"/>
            </w:tcBorders>
          </w:tcPr>
          <w:p w:rsidR="00F86E79" w:rsidRPr="00CC6305" w:rsidRDefault="00F86E79" w:rsidP="00F86E79">
            <w:pPr>
              <w:jc w:val="right"/>
              <w:rPr>
                <w:sz w:val="16"/>
                <w:szCs w:val="16"/>
              </w:rPr>
            </w:pPr>
            <w:r w:rsidRPr="00CC6305">
              <w:rPr>
                <w:sz w:val="16"/>
                <w:szCs w:val="16"/>
              </w:rPr>
              <w:t>1212,9</w:t>
            </w:r>
          </w:p>
        </w:tc>
        <w:tc>
          <w:tcPr>
            <w:tcW w:w="364"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36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3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67"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r w:rsidRPr="00CC6305">
              <w:rPr>
                <w:sz w:val="16"/>
                <w:szCs w:val="16"/>
              </w:rPr>
              <w:t>1212,9</w:t>
            </w:r>
          </w:p>
        </w:tc>
        <w:tc>
          <w:tcPr>
            <w:tcW w:w="67" w:type="pct"/>
            <w:tcBorders>
              <w:left w:val="single" w:sz="4" w:space="0" w:color="auto"/>
            </w:tcBorders>
          </w:tcPr>
          <w:p w:rsidR="00F86E79" w:rsidRPr="00CC6305" w:rsidRDefault="00F86E79" w:rsidP="00F86E79">
            <w:pPr>
              <w:widowControl w:val="0"/>
              <w:autoSpaceDE w:val="0"/>
              <w:autoSpaceDN w:val="0"/>
              <w:adjustRightInd w:val="0"/>
              <w:rPr>
                <w:sz w:val="16"/>
                <w:szCs w:val="16"/>
              </w:rPr>
            </w:pPr>
          </w:p>
        </w:tc>
      </w:tr>
      <w:tr w:rsidR="00F86E79" w:rsidRPr="00CC6305" w:rsidTr="00012414">
        <w:trPr>
          <w:gridAfter w:val="1"/>
          <w:wAfter w:w="429" w:type="pct"/>
          <w:tblCellSpacing w:w="5" w:type="nil"/>
        </w:trPr>
        <w:tc>
          <w:tcPr>
            <w:tcW w:w="1711" w:type="pct"/>
            <w:tcBorders>
              <w:left w:val="single" w:sz="8" w:space="0" w:color="auto"/>
              <w:bottom w:val="single" w:sz="8" w:space="0" w:color="auto"/>
              <w:right w:val="single" w:sz="8" w:space="0" w:color="auto"/>
            </w:tcBorders>
          </w:tcPr>
          <w:p w:rsidR="00F86E79" w:rsidRPr="00CC6305" w:rsidRDefault="00F86E79" w:rsidP="00F86E79">
            <w:pPr>
              <w:widowControl w:val="0"/>
              <w:autoSpaceDE w:val="0"/>
              <w:autoSpaceDN w:val="0"/>
              <w:adjustRightInd w:val="0"/>
              <w:rPr>
                <w:sz w:val="16"/>
                <w:szCs w:val="16"/>
              </w:rPr>
            </w:pPr>
            <w:r w:rsidRPr="00CC6305">
              <w:rPr>
                <w:sz w:val="16"/>
                <w:szCs w:val="16"/>
              </w:rPr>
              <w:t>из районного бюджета</w:t>
            </w:r>
          </w:p>
        </w:tc>
        <w:tc>
          <w:tcPr>
            <w:tcW w:w="395" w:type="pct"/>
            <w:tcBorders>
              <w:left w:val="single" w:sz="8" w:space="0" w:color="auto"/>
              <w:bottom w:val="single" w:sz="8" w:space="0" w:color="auto"/>
              <w:right w:val="single" w:sz="8" w:space="0" w:color="auto"/>
            </w:tcBorders>
            <w:vAlign w:val="center"/>
          </w:tcPr>
          <w:p w:rsidR="00F86E79" w:rsidRPr="00CC6305" w:rsidRDefault="00F86E79" w:rsidP="00F86E79">
            <w:pPr>
              <w:jc w:val="right"/>
              <w:rPr>
                <w:sz w:val="16"/>
                <w:szCs w:val="16"/>
              </w:rPr>
            </w:pPr>
          </w:p>
        </w:tc>
        <w:tc>
          <w:tcPr>
            <w:tcW w:w="363" w:type="pct"/>
            <w:tcBorders>
              <w:left w:val="single" w:sz="8" w:space="0" w:color="auto"/>
              <w:bottom w:val="single" w:sz="8" w:space="0" w:color="auto"/>
              <w:right w:val="single" w:sz="4" w:space="0" w:color="auto"/>
            </w:tcBorders>
            <w:vAlign w:val="center"/>
          </w:tcPr>
          <w:p w:rsidR="00F86E79" w:rsidRPr="00CC6305" w:rsidRDefault="00F86E79" w:rsidP="00F86E79">
            <w:pPr>
              <w:jc w:val="right"/>
              <w:rPr>
                <w:sz w:val="16"/>
                <w:szCs w:val="16"/>
              </w:rPr>
            </w:pPr>
          </w:p>
        </w:tc>
        <w:tc>
          <w:tcPr>
            <w:tcW w:w="364" w:type="pct"/>
            <w:tcBorders>
              <w:top w:val="single" w:sz="4" w:space="0" w:color="auto"/>
              <w:left w:val="single" w:sz="4" w:space="0" w:color="auto"/>
              <w:bottom w:val="single" w:sz="4" w:space="0" w:color="auto"/>
              <w:right w:val="single" w:sz="4" w:space="0" w:color="auto"/>
            </w:tcBorders>
            <w:vAlign w:val="center"/>
          </w:tcPr>
          <w:p w:rsidR="00F86E79" w:rsidRPr="00CC6305" w:rsidRDefault="00F86E79" w:rsidP="00F86E79">
            <w:pPr>
              <w:jc w:val="right"/>
              <w:rPr>
                <w:sz w:val="16"/>
                <w:szCs w:val="16"/>
              </w:rPr>
            </w:pPr>
          </w:p>
        </w:tc>
        <w:tc>
          <w:tcPr>
            <w:tcW w:w="363" w:type="pct"/>
            <w:tcBorders>
              <w:top w:val="single" w:sz="4" w:space="0" w:color="auto"/>
              <w:left w:val="single" w:sz="4" w:space="0" w:color="auto"/>
              <w:bottom w:val="single" w:sz="4" w:space="0" w:color="auto"/>
              <w:right w:val="single" w:sz="4" w:space="0" w:color="auto"/>
            </w:tcBorders>
            <w:vAlign w:val="center"/>
          </w:tcPr>
          <w:p w:rsidR="00F86E79" w:rsidRPr="00CC6305" w:rsidRDefault="00F86E79" w:rsidP="00F86E79">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vAlign w:val="center"/>
          </w:tcPr>
          <w:p w:rsidR="00F86E79" w:rsidRPr="00CC6305" w:rsidRDefault="00F86E79" w:rsidP="00F86E79">
            <w:pPr>
              <w:jc w:val="right"/>
              <w:rPr>
                <w:sz w:val="16"/>
                <w:szCs w:val="16"/>
              </w:rPr>
            </w:pPr>
          </w:p>
        </w:tc>
        <w:tc>
          <w:tcPr>
            <w:tcW w:w="43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67" w:type="pct"/>
            <w:tcBorders>
              <w:top w:val="single" w:sz="4" w:space="0" w:color="auto"/>
              <w:left w:val="single" w:sz="4" w:space="0" w:color="auto"/>
              <w:bottom w:val="single" w:sz="4" w:space="0" w:color="auto"/>
              <w:right w:val="single" w:sz="4" w:space="0" w:color="auto"/>
            </w:tcBorders>
            <w:vAlign w:val="center"/>
          </w:tcPr>
          <w:p w:rsidR="00F86E79" w:rsidRPr="00CC6305" w:rsidRDefault="00F86E79" w:rsidP="00F86E79">
            <w:pPr>
              <w:jc w:val="right"/>
              <w:rPr>
                <w:sz w:val="16"/>
                <w:szCs w:val="16"/>
              </w:rPr>
            </w:pPr>
          </w:p>
        </w:tc>
        <w:tc>
          <w:tcPr>
            <w:tcW w:w="67" w:type="pct"/>
            <w:tcBorders>
              <w:left w:val="single" w:sz="4" w:space="0" w:color="auto"/>
            </w:tcBorders>
          </w:tcPr>
          <w:p w:rsidR="00F86E79" w:rsidRPr="00CC6305" w:rsidRDefault="00F86E79" w:rsidP="00F86E79">
            <w:pPr>
              <w:widowControl w:val="0"/>
              <w:autoSpaceDE w:val="0"/>
              <w:autoSpaceDN w:val="0"/>
              <w:adjustRightInd w:val="0"/>
              <w:rPr>
                <w:sz w:val="16"/>
                <w:szCs w:val="16"/>
              </w:rPr>
            </w:pPr>
          </w:p>
        </w:tc>
      </w:tr>
      <w:tr w:rsidR="00F86E79" w:rsidRPr="00CC6305" w:rsidTr="00012414">
        <w:trPr>
          <w:gridAfter w:val="1"/>
          <w:wAfter w:w="429" w:type="pct"/>
          <w:tblCellSpacing w:w="5" w:type="nil"/>
        </w:trPr>
        <w:tc>
          <w:tcPr>
            <w:tcW w:w="1711" w:type="pct"/>
            <w:tcBorders>
              <w:left w:val="single" w:sz="8" w:space="0" w:color="auto"/>
              <w:bottom w:val="single" w:sz="8" w:space="0" w:color="auto"/>
              <w:right w:val="single" w:sz="8" w:space="0" w:color="auto"/>
            </w:tcBorders>
          </w:tcPr>
          <w:p w:rsidR="00F86E79" w:rsidRPr="00CC6305" w:rsidRDefault="00F86E79" w:rsidP="00F86E79">
            <w:pPr>
              <w:widowControl w:val="0"/>
              <w:autoSpaceDE w:val="0"/>
              <w:autoSpaceDN w:val="0"/>
              <w:adjustRightInd w:val="0"/>
              <w:rPr>
                <w:sz w:val="16"/>
                <w:szCs w:val="16"/>
              </w:rPr>
            </w:pPr>
            <w:r w:rsidRPr="00CC6305">
              <w:rPr>
                <w:sz w:val="16"/>
                <w:szCs w:val="16"/>
              </w:rPr>
              <w:t>из  местного бюджета</w:t>
            </w:r>
          </w:p>
        </w:tc>
        <w:tc>
          <w:tcPr>
            <w:tcW w:w="395" w:type="pct"/>
            <w:tcBorders>
              <w:left w:val="single" w:sz="8" w:space="0" w:color="auto"/>
              <w:bottom w:val="single" w:sz="8" w:space="0" w:color="auto"/>
              <w:right w:val="single" w:sz="8" w:space="0" w:color="auto"/>
            </w:tcBorders>
          </w:tcPr>
          <w:p w:rsidR="00F86E79" w:rsidRPr="00CC6305" w:rsidRDefault="00F86E79" w:rsidP="00F86E79">
            <w:pPr>
              <w:jc w:val="right"/>
              <w:rPr>
                <w:sz w:val="16"/>
                <w:szCs w:val="16"/>
              </w:rPr>
            </w:pPr>
            <w:r w:rsidRPr="00CC6305">
              <w:rPr>
                <w:sz w:val="16"/>
                <w:szCs w:val="16"/>
              </w:rPr>
              <w:t>318,61</w:t>
            </w:r>
          </w:p>
        </w:tc>
        <w:tc>
          <w:tcPr>
            <w:tcW w:w="363" w:type="pct"/>
            <w:tcBorders>
              <w:left w:val="single" w:sz="8" w:space="0" w:color="auto"/>
              <w:bottom w:val="single" w:sz="8" w:space="0" w:color="auto"/>
              <w:right w:val="single" w:sz="4" w:space="0" w:color="auto"/>
            </w:tcBorders>
          </w:tcPr>
          <w:p w:rsidR="00F86E79" w:rsidRPr="00CC6305" w:rsidRDefault="00F86E79" w:rsidP="00F86E79">
            <w:pPr>
              <w:jc w:val="right"/>
              <w:rPr>
                <w:sz w:val="16"/>
                <w:szCs w:val="16"/>
              </w:rPr>
            </w:pPr>
            <w:r w:rsidRPr="00CC6305">
              <w:rPr>
                <w:sz w:val="16"/>
                <w:szCs w:val="16"/>
              </w:rPr>
              <w:t>517,00</w:t>
            </w:r>
          </w:p>
        </w:tc>
        <w:tc>
          <w:tcPr>
            <w:tcW w:w="364"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36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3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67"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r w:rsidRPr="00CC6305">
              <w:rPr>
                <w:sz w:val="16"/>
                <w:szCs w:val="16"/>
              </w:rPr>
              <w:t>835,61</w:t>
            </w:r>
          </w:p>
        </w:tc>
        <w:tc>
          <w:tcPr>
            <w:tcW w:w="67" w:type="pct"/>
            <w:tcBorders>
              <w:left w:val="single" w:sz="4" w:space="0" w:color="auto"/>
            </w:tcBorders>
          </w:tcPr>
          <w:p w:rsidR="00F86E79" w:rsidRPr="00CC6305" w:rsidRDefault="00F86E79" w:rsidP="00F86E79">
            <w:pPr>
              <w:widowControl w:val="0"/>
              <w:autoSpaceDE w:val="0"/>
              <w:autoSpaceDN w:val="0"/>
              <w:adjustRightInd w:val="0"/>
              <w:rPr>
                <w:sz w:val="16"/>
                <w:szCs w:val="16"/>
              </w:rPr>
            </w:pPr>
          </w:p>
        </w:tc>
      </w:tr>
      <w:tr w:rsidR="00F86E79" w:rsidRPr="00CC6305" w:rsidTr="00012414">
        <w:trPr>
          <w:gridAfter w:val="1"/>
          <w:wAfter w:w="429" w:type="pct"/>
          <w:tblCellSpacing w:w="5" w:type="nil"/>
        </w:trPr>
        <w:tc>
          <w:tcPr>
            <w:tcW w:w="1711" w:type="pct"/>
            <w:tcBorders>
              <w:left w:val="single" w:sz="8" w:space="0" w:color="auto"/>
              <w:bottom w:val="single" w:sz="8" w:space="0" w:color="auto"/>
              <w:right w:val="single" w:sz="8" w:space="0" w:color="auto"/>
            </w:tcBorders>
          </w:tcPr>
          <w:p w:rsidR="00F86E79" w:rsidRPr="00CC6305" w:rsidRDefault="00F86E79" w:rsidP="00F86E79">
            <w:pPr>
              <w:widowControl w:val="0"/>
              <w:autoSpaceDE w:val="0"/>
              <w:autoSpaceDN w:val="0"/>
              <w:adjustRightInd w:val="0"/>
              <w:rPr>
                <w:sz w:val="16"/>
                <w:szCs w:val="16"/>
              </w:rPr>
            </w:pPr>
            <w:r w:rsidRPr="00CC6305">
              <w:rPr>
                <w:sz w:val="16"/>
                <w:szCs w:val="16"/>
              </w:rPr>
              <w:t xml:space="preserve">из внебюджетных источников            </w:t>
            </w:r>
          </w:p>
        </w:tc>
        <w:tc>
          <w:tcPr>
            <w:tcW w:w="395" w:type="pct"/>
            <w:tcBorders>
              <w:left w:val="single" w:sz="8" w:space="0" w:color="auto"/>
              <w:bottom w:val="single" w:sz="8" w:space="0" w:color="auto"/>
              <w:right w:val="single" w:sz="8" w:space="0" w:color="auto"/>
            </w:tcBorders>
          </w:tcPr>
          <w:p w:rsidR="00F86E79" w:rsidRPr="00CC6305" w:rsidRDefault="00F86E79" w:rsidP="00F86E79">
            <w:pPr>
              <w:jc w:val="right"/>
              <w:rPr>
                <w:sz w:val="16"/>
                <w:szCs w:val="16"/>
              </w:rPr>
            </w:pPr>
          </w:p>
        </w:tc>
        <w:tc>
          <w:tcPr>
            <w:tcW w:w="363" w:type="pct"/>
            <w:tcBorders>
              <w:left w:val="single" w:sz="8" w:space="0" w:color="auto"/>
              <w:bottom w:val="single" w:sz="8" w:space="0" w:color="auto"/>
              <w:right w:val="single" w:sz="4" w:space="0" w:color="auto"/>
            </w:tcBorders>
          </w:tcPr>
          <w:p w:rsidR="00F86E79" w:rsidRPr="00CC6305" w:rsidRDefault="00F86E79" w:rsidP="00F86E79">
            <w:pPr>
              <w:jc w:val="right"/>
              <w:rPr>
                <w:sz w:val="16"/>
                <w:szCs w:val="16"/>
              </w:rPr>
            </w:pPr>
          </w:p>
        </w:tc>
        <w:tc>
          <w:tcPr>
            <w:tcW w:w="364"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36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08"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33"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467" w:type="pct"/>
            <w:tcBorders>
              <w:top w:val="single" w:sz="4" w:space="0" w:color="auto"/>
              <w:left w:val="single" w:sz="4" w:space="0" w:color="auto"/>
              <w:bottom w:val="single" w:sz="4" w:space="0" w:color="auto"/>
              <w:right w:val="single" w:sz="4" w:space="0" w:color="auto"/>
            </w:tcBorders>
          </w:tcPr>
          <w:p w:rsidR="00F86E79" w:rsidRPr="00CC6305" w:rsidRDefault="00F86E79" w:rsidP="00F86E79">
            <w:pPr>
              <w:jc w:val="right"/>
              <w:rPr>
                <w:sz w:val="16"/>
                <w:szCs w:val="16"/>
              </w:rPr>
            </w:pPr>
          </w:p>
        </w:tc>
        <w:tc>
          <w:tcPr>
            <w:tcW w:w="67" w:type="pct"/>
            <w:tcBorders>
              <w:left w:val="single" w:sz="4" w:space="0" w:color="auto"/>
            </w:tcBorders>
          </w:tcPr>
          <w:p w:rsidR="00F86E79" w:rsidRPr="00CC6305" w:rsidRDefault="00F86E79" w:rsidP="00F86E79">
            <w:pPr>
              <w:widowControl w:val="0"/>
              <w:autoSpaceDE w:val="0"/>
              <w:autoSpaceDN w:val="0"/>
              <w:adjustRightInd w:val="0"/>
              <w:rPr>
                <w:sz w:val="16"/>
                <w:szCs w:val="16"/>
              </w:rPr>
            </w:pPr>
          </w:p>
        </w:tc>
      </w:tr>
    </w:tbl>
    <w:p w:rsidR="00F86E79" w:rsidRPr="00CC6305" w:rsidRDefault="00F86E79" w:rsidP="00F86E79">
      <w:pPr>
        <w:spacing w:after="200" w:line="276" w:lineRule="auto"/>
        <w:rPr>
          <w:rFonts w:ascii="Calibri" w:eastAsia="Calibri" w:hAnsi="Calibri"/>
          <w:sz w:val="16"/>
          <w:szCs w:val="16"/>
        </w:rPr>
      </w:pPr>
    </w:p>
    <w:p w:rsidR="00F86E79" w:rsidRPr="00CC6305" w:rsidRDefault="00F86E79" w:rsidP="00F86E79">
      <w:pPr>
        <w:spacing w:after="200" w:line="276" w:lineRule="auto"/>
        <w:rPr>
          <w:rFonts w:eastAsiaTheme="minorHAnsi"/>
          <w:sz w:val="16"/>
          <w:szCs w:val="16"/>
          <w:lang w:eastAsia="en-US"/>
        </w:rPr>
      </w:pPr>
    </w:p>
    <w:p w:rsidR="00F86E79" w:rsidRPr="00CC6305" w:rsidRDefault="00F86E79" w:rsidP="00F86E79">
      <w:pPr>
        <w:spacing w:after="200" w:line="276" w:lineRule="auto"/>
        <w:rPr>
          <w:rFonts w:eastAsiaTheme="minorHAnsi"/>
          <w:sz w:val="16"/>
          <w:szCs w:val="16"/>
          <w:lang w:eastAsia="en-US"/>
        </w:rPr>
      </w:pPr>
    </w:p>
    <w:p w:rsidR="00F86E79" w:rsidRPr="00CC6305" w:rsidRDefault="00F86E79" w:rsidP="00F86E79">
      <w:pPr>
        <w:spacing w:after="200" w:line="276" w:lineRule="auto"/>
        <w:rPr>
          <w:rFonts w:eastAsiaTheme="minorHAnsi"/>
          <w:sz w:val="16"/>
          <w:szCs w:val="16"/>
          <w:lang w:eastAsia="en-US"/>
        </w:rPr>
      </w:pPr>
    </w:p>
    <w:p w:rsidR="00F86E79" w:rsidRPr="00CC6305" w:rsidRDefault="00F86E79" w:rsidP="00F86E79">
      <w:pPr>
        <w:spacing w:after="200" w:line="276" w:lineRule="auto"/>
        <w:rPr>
          <w:rFonts w:eastAsiaTheme="minorHAnsi"/>
          <w:sz w:val="16"/>
          <w:szCs w:val="16"/>
          <w:lang w:eastAsia="en-US"/>
        </w:rPr>
      </w:pPr>
    </w:p>
    <w:p w:rsidR="00212B77" w:rsidRPr="00CC6305" w:rsidRDefault="00212B77" w:rsidP="00A46606">
      <w:pPr>
        <w:jc w:val="center"/>
        <w:rPr>
          <w:b/>
          <w:sz w:val="16"/>
          <w:szCs w:val="16"/>
        </w:rPr>
      </w:pPr>
    </w:p>
    <w:p w:rsidR="00212B77" w:rsidRPr="00CC6305" w:rsidRDefault="00212B77" w:rsidP="00A46606">
      <w:pPr>
        <w:jc w:val="center"/>
        <w:rPr>
          <w:b/>
          <w:sz w:val="16"/>
          <w:szCs w:val="16"/>
        </w:rPr>
      </w:pPr>
    </w:p>
    <w:p w:rsidR="00A46606" w:rsidRPr="009A24E4" w:rsidRDefault="00BB08EE" w:rsidP="009C6174">
      <w:pPr>
        <w:rPr>
          <w:sz w:val="28"/>
          <w:szCs w:val="28"/>
        </w:rPr>
      </w:pPr>
      <w:r>
        <w:rPr>
          <w:b/>
          <w:sz w:val="28"/>
          <w:szCs w:val="28"/>
        </w:rPr>
        <w:t xml:space="preserve">                                                       </w:t>
      </w:r>
      <w:r w:rsidR="00A46606" w:rsidRPr="007264B6">
        <w:rPr>
          <w:b/>
          <w:sz w:val="28"/>
          <w:szCs w:val="28"/>
        </w:rPr>
        <w:t xml:space="preserve">СБОРНИК № </w:t>
      </w:r>
      <w:r w:rsidR="009C6174">
        <w:rPr>
          <w:b/>
          <w:sz w:val="28"/>
          <w:szCs w:val="28"/>
        </w:rPr>
        <w:t>2</w:t>
      </w:r>
    </w:p>
    <w:p w:rsidR="00A46606" w:rsidRPr="007264B6" w:rsidRDefault="00A46606" w:rsidP="00A46606">
      <w:pPr>
        <w:jc w:val="center"/>
        <w:rPr>
          <w:b/>
        </w:rPr>
      </w:pPr>
      <w:r w:rsidRPr="007264B6">
        <w:rPr>
          <w:b/>
        </w:rPr>
        <w:t>муниципальных правовых актов</w:t>
      </w:r>
    </w:p>
    <w:p w:rsidR="00A46606" w:rsidRPr="007264B6" w:rsidRDefault="00A46606" w:rsidP="00A46606">
      <w:pPr>
        <w:keepNext/>
        <w:spacing w:before="240" w:after="60"/>
        <w:jc w:val="center"/>
        <w:outlineLvl w:val="1"/>
        <w:rPr>
          <w:b/>
          <w:bCs/>
          <w:iCs/>
        </w:rPr>
      </w:pPr>
      <w:r>
        <w:rPr>
          <w:b/>
          <w:bCs/>
          <w:iCs/>
        </w:rPr>
        <w:t>Ильинского сельсовета Шелабо</w:t>
      </w:r>
      <w:r w:rsidRPr="007264B6">
        <w:rPr>
          <w:b/>
          <w:bCs/>
          <w:iCs/>
        </w:rPr>
        <w:t>лихинского района Алтайского края</w:t>
      </w:r>
    </w:p>
    <w:p w:rsidR="00A46606" w:rsidRPr="007264B6" w:rsidRDefault="00A46606" w:rsidP="00A46606">
      <w:pPr>
        <w:jc w:val="both"/>
      </w:pPr>
    </w:p>
    <w:p w:rsidR="00A46606" w:rsidRPr="007264B6" w:rsidRDefault="00A46606" w:rsidP="00A46606">
      <w:pPr>
        <w:jc w:val="center"/>
      </w:pPr>
    </w:p>
    <w:p w:rsidR="00A46606" w:rsidRPr="007264B6" w:rsidRDefault="00A46606" w:rsidP="00A46606">
      <w:pPr>
        <w:jc w:val="center"/>
        <w:rPr>
          <w:b/>
        </w:rPr>
      </w:pPr>
      <w:r w:rsidRPr="007264B6">
        <w:rPr>
          <w:b/>
        </w:rPr>
        <w:t xml:space="preserve">СОДЕРЖАНИЕ  </w:t>
      </w:r>
    </w:p>
    <w:p w:rsidR="00A46606" w:rsidRPr="007264B6" w:rsidRDefault="00A46606" w:rsidP="00A46606">
      <w:pPr>
        <w:jc w:val="center"/>
        <w:rPr>
          <w:b/>
        </w:rPr>
      </w:pPr>
    </w:p>
    <w:p w:rsidR="00A46606" w:rsidRDefault="00A46606" w:rsidP="00A46606">
      <w:pPr>
        <w:jc w:val="center"/>
        <w:rPr>
          <w:b/>
          <w:u w:val="single"/>
        </w:rPr>
      </w:pPr>
      <w:r w:rsidRPr="007264B6">
        <w:rPr>
          <w:b/>
          <w:u w:val="single"/>
        </w:rPr>
        <w:t xml:space="preserve">Раздел первый: </w:t>
      </w:r>
    </w:p>
    <w:p w:rsidR="00A46606" w:rsidRDefault="00A46606" w:rsidP="00A46606">
      <w:pPr>
        <w:jc w:val="center"/>
        <w:rPr>
          <w:b/>
          <w:u w:val="single"/>
        </w:rPr>
      </w:pPr>
    </w:p>
    <w:p w:rsidR="00A46606" w:rsidRPr="00FB6403" w:rsidRDefault="00A46606" w:rsidP="00570CD0">
      <w:pPr>
        <w:rPr>
          <w:sz w:val="16"/>
          <w:szCs w:val="16"/>
        </w:rPr>
      </w:pPr>
    </w:p>
    <w:p w:rsidR="00A46606" w:rsidRPr="00FB6403" w:rsidRDefault="00A46606" w:rsidP="00A46606">
      <w:pPr>
        <w:jc w:val="center"/>
        <w:rPr>
          <w:sz w:val="16"/>
          <w:szCs w:val="16"/>
        </w:rPr>
      </w:pP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72"/>
        <w:gridCol w:w="6051"/>
        <w:gridCol w:w="1134"/>
      </w:tblGrid>
      <w:tr w:rsidR="00A46606" w:rsidRPr="00FB6403" w:rsidTr="000B1A90">
        <w:trPr>
          <w:trHeight w:val="142"/>
        </w:trPr>
        <w:tc>
          <w:tcPr>
            <w:tcW w:w="568" w:type="dxa"/>
            <w:shd w:val="clear" w:color="auto" w:fill="auto"/>
          </w:tcPr>
          <w:p w:rsidR="00A46606" w:rsidRPr="00FB6403" w:rsidRDefault="00A46606" w:rsidP="000B1A90">
            <w:pPr>
              <w:widowControl w:val="0"/>
              <w:adjustRightInd w:val="0"/>
              <w:jc w:val="center"/>
              <w:rPr>
                <w:sz w:val="16"/>
                <w:szCs w:val="16"/>
              </w:rPr>
            </w:pPr>
            <w:r w:rsidRPr="00FB6403">
              <w:rPr>
                <w:sz w:val="16"/>
                <w:szCs w:val="16"/>
              </w:rPr>
              <w:t>1.</w:t>
            </w:r>
          </w:p>
        </w:tc>
        <w:tc>
          <w:tcPr>
            <w:tcW w:w="2172" w:type="dxa"/>
            <w:shd w:val="clear" w:color="auto" w:fill="auto"/>
          </w:tcPr>
          <w:p w:rsidR="00A46606" w:rsidRPr="00FB6403" w:rsidRDefault="00673671" w:rsidP="000B1A90">
            <w:pPr>
              <w:widowControl w:val="0"/>
              <w:adjustRightInd w:val="0"/>
              <w:jc w:val="center"/>
              <w:rPr>
                <w:sz w:val="16"/>
                <w:szCs w:val="16"/>
              </w:rPr>
            </w:pPr>
            <w:r w:rsidRPr="00FB6403">
              <w:rPr>
                <w:sz w:val="16"/>
                <w:szCs w:val="16"/>
              </w:rPr>
              <w:t>№ 22 от 10.08</w:t>
            </w:r>
            <w:r w:rsidR="00A46606" w:rsidRPr="00FB6403">
              <w:rPr>
                <w:sz w:val="16"/>
                <w:szCs w:val="16"/>
              </w:rPr>
              <w:t>.2023</w:t>
            </w:r>
          </w:p>
        </w:tc>
        <w:tc>
          <w:tcPr>
            <w:tcW w:w="6051" w:type="dxa"/>
            <w:shd w:val="clear" w:color="auto" w:fill="auto"/>
          </w:tcPr>
          <w:p w:rsidR="00963DC0" w:rsidRPr="00FB6403" w:rsidRDefault="00963DC0" w:rsidP="00963DC0">
            <w:pPr>
              <w:widowControl w:val="0"/>
              <w:shd w:val="clear" w:color="auto" w:fill="FFFFFF"/>
              <w:adjustRightInd w:val="0"/>
              <w:ind w:left="10"/>
              <w:jc w:val="both"/>
              <w:rPr>
                <w:sz w:val="16"/>
                <w:szCs w:val="16"/>
                <w:lang w:bidi="ru-RU"/>
              </w:rPr>
            </w:pPr>
            <w:r w:rsidRPr="00FB6403">
              <w:rPr>
                <w:sz w:val="16"/>
                <w:szCs w:val="16"/>
                <w:lang w:bidi="ru-RU"/>
              </w:rPr>
              <w:t xml:space="preserve">О предоставлении отсрочки уплаты арендной платы, расторжении договоров аренды имущества, находящегося в муниципальной собственности, в связи </w:t>
            </w:r>
          </w:p>
          <w:p w:rsidR="00A46606" w:rsidRPr="00FB6403" w:rsidRDefault="00963DC0" w:rsidP="00963DC0">
            <w:pPr>
              <w:widowControl w:val="0"/>
              <w:shd w:val="clear" w:color="auto" w:fill="FFFFFF"/>
              <w:adjustRightInd w:val="0"/>
              <w:ind w:left="10"/>
              <w:jc w:val="both"/>
              <w:rPr>
                <w:sz w:val="16"/>
                <w:szCs w:val="16"/>
              </w:rPr>
            </w:pPr>
            <w:r w:rsidRPr="00FB6403">
              <w:rPr>
                <w:sz w:val="16"/>
                <w:szCs w:val="16"/>
                <w:lang w:bidi="ru-RU"/>
              </w:rPr>
              <w:t xml:space="preserve"> с частичной мобилизацией</w:t>
            </w:r>
          </w:p>
        </w:tc>
        <w:tc>
          <w:tcPr>
            <w:tcW w:w="1134" w:type="dxa"/>
            <w:shd w:val="clear" w:color="auto" w:fill="auto"/>
          </w:tcPr>
          <w:p w:rsidR="00A46606" w:rsidRPr="00FB6403" w:rsidRDefault="00A46606" w:rsidP="000B1A90">
            <w:pPr>
              <w:widowControl w:val="0"/>
              <w:adjustRightInd w:val="0"/>
              <w:jc w:val="center"/>
              <w:rPr>
                <w:sz w:val="16"/>
                <w:szCs w:val="16"/>
              </w:rPr>
            </w:pPr>
            <w:r w:rsidRPr="00FB6403">
              <w:rPr>
                <w:sz w:val="16"/>
                <w:szCs w:val="16"/>
              </w:rPr>
              <w:t>стр. 1</w:t>
            </w:r>
          </w:p>
        </w:tc>
      </w:tr>
      <w:tr w:rsidR="00791DA7" w:rsidRPr="00FB6403" w:rsidTr="000B1A90">
        <w:trPr>
          <w:trHeight w:val="142"/>
        </w:trPr>
        <w:tc>
          <w:tcPr>
            <w:tcW w:w="568" w:type="dxa"/>
            <w:shd w:val="clear" w:color="auto" w:fill="auto"/>
          </w:tcPr>
          <w:p w:rsidR="00791DA7" w:rsidRPr="00FB6403" w:rsidRDefault="00791DA7" w:rsidP="00791DA7">
            <w:pPr>
              <w:widowControl w:val="0"/>
              <w:adjustRightInd w:val="0"/>
              <w:jc w:val="center"/>
              <w:rPr>
                <w:sz w:val="16"/>
                <w:szCs w:val="16"/>
              </w:rPr>
            </w:pPr>
            <w:r w:rsidRPr="00FB6403">
              <w:rPr>
                <w:sz w:val="16"/>
                <w:szCs w:val="16"/>
              </w:rPr>
              <w:t>2.</w:t>
            </w:r>
          </w:p>
        </w:tc>
        <w:tc>
          <w:tcPr>
            <w:tcW w:w="2172" w:type="dxa"/>
            <w:shd w:val="clear" w:color="auto" w:fill="auto"/>
          </w:tcPr>
          <w:p w:rsidR="00791DA7" w:rsidRPr="00FB6403" w:rsidRDefault="00791DA7" w:rsidP="00791DA7">
            <w:pPr>
              <w:widowControl w:val="0"/>
              <w:adjustRightInd w:val="0"/>
              <w:jc w:val="center"/>
              <w:rPr>
                <w:sz w:val="16"/>
                <w:szCs w:val="16"/>
              </w:rPr>
            </w:pPr>
            <w:r w:rsidRPr="00FB6403">
              <w:rPr>
                <w:sz w:val="16"/>
                <w:szCs w:val="16"/>
              </w:rPr>
              <w:t>№ 23 от 14.08.2023</w:t>
            </w:r>
          </w:p>
        </w:tc>
        <w:tc>
          <w:tcPr>
            <w:tcW w:w="6051" w:type="dxa"/>
            <w:shd w:val="clear" w:color="auto" w:fill="auto"/>
          </w:tcPr>
          <w:p w:rsidR="00791DA7" w:rsidRPr="00FB6403" w:rsidRDefault="000D1B26" w:rsidP="00791DA7">
            <w:pPr>
              <w:widowControl w:val="0"/>
              <w:shd w:val="clear" w:color="auto" w:fill="FFFFFF"/>
              <w:adjustRightInd w:val="0"/>
              <w:ind w:left="10"/>
              <w:jc w:val="both"/>
              <w:rPr>
                <w:sz w:val="16"/>
                <w:szCs w:val="16"/>
                <w:lang w:bidi="ru-RU"/>
              </w:rPr>
            </w:pPr>
            <w:r w:rsidRPr="00FB6403">
              <w:rPr>
                <w:sz w:val="16"/>
                <w:szCs w:val="16"/>
                <w:lang w:bidi="ru-RU"/>
              </w:rPr>
              <w:t>Об исполнении бюджета Ильинского сельсовета Шелаболихинского района Алтайского края за первый квартал 2023 года</w:t>
            </w:r>
          </w:p>
        </w:tc>
        <w:tc>
          <w:tcPr>
            <w:tcW w:w="1134" w:type="dxa"/>
            <w:shd w:val="clear" w:color="auto" w:fill="auto"/>
          </w:tcPr>
          <w:p w:rsidR="00791DA7" w:rsidRPr="00FB6403" w:rsidRDefault="00FB6403" w:rsidP="00791DA7">
            <w:pPr>
              <w:widowControl w:val="0"/>
              <w:adjustRightInd w:val="0"/>
              <w:jc w:val="center"/>
              <w:rPr>
                <w:sz w:val="16"/>
                <w:szCs w:val="16"/>
              </w:rPr>
            </w:pPr>
            <w:r w:rsidRPr="00FB6403">
              <w:rPr>
                <w:sz w:val="16"/>
                <w:szCs w:val="16"/>
              </w:rPr>
              <w:t>6</w:t>
            </w:r>
          </w:p>
        </w:tc>
      </w:tr>
      <w:tr w:rsidR="00426224" w:rsidRPr="00FB6403" w:rsidTr="000B1A90">
        <w:trPr>
          <w:trHeight w:val="142"/>
        </w:trPr>
        <w:tc>
          <w:tcPr>
            <w:tcW w:w="568" w:type="dxa"/>
            <w:shd w:val="clear" w:color="auto" w:fill="auto"/>
          </w:tcPr>
          <w:p w:rsidR="00426224" w:rsidRPr="00FB6403" w:rsidRDefault="00426224" w:rsidP="00426224">
            <w:pPr>
              <w:widowControl w:val="0"/>
              <w:adjustRightInd w:val="0"/>
              <w:jc w:val="center"/>
              <w:rPr>
                <w:sz w:val="16"/>
                <w:szCs w:val="16"/>
              </w:rPr>
            </w:pPr>
            <w:r w:rsidRPr="00FB6403">
              <w:rPr>
                <w:sz w:val="16"/>
                <w:szCs w:val="16"/>
              </w:rPr>
              <w:t>3</w:t>
            </w:r>
          </w:p>
        </w:tc>
        <w:tc>
          <w:tcPr>
            <w:tcW w:w="2172" w:type="dxa"/>
            <w:shd w:val="clear" w:color="auto" w:fill="auto"/>
          </w:tcPr>
          <w:p w:rsidR="00426224" w:rsidRPr="00FB6403" w:rsidRDefault="00426224" w:rsidP="00426224">
            <w:pPr>
              <w:widowControl w:val="0"/>
              <w:adjustRightInd w:val="0"/>
              <w:jc w:val="center"/>
              <w:rPr>
                <w:sz w:val="16"/>
                <w:szCs w:val="16"/>
              </w:rPr>
            </w:pPr>
            <w:r w:rsidRPr="00FB6403">
              <w:rPr>
                <w:sz w:val="16"/>
                <w:szCs w:val="16"/>
              </w:rPr>
              <w:t>№ 24 от 14.08.2023</w:t>
            </w:r>
          </w:p>
        </w:tc>
        <w:tc>
          <w:tcPr>
            <w:tcW w:w="6051" w:type="dxa"/>
            <w:shd w:val="clear" w:color="auto" w:fill="auto"/>
          </w:tcPr>
          <w:p w:rsidR="00426224" w:rsidRPr="00FB6403" w:rsidRDefault="00426224" w:rsidP="00426224">
            <w:pPr>
              <w:jc w:val="both"/>
              <w:rPr>
                <w:sz w:val="16"/>
                <w:szCs w:val="16"/>
              </w:rPr>
            </w:pPr>
            <w:r w:rsidRPr="00FB6403">
              <w:rPr>
                <w:sz w:val="16"/>
                <w:szCs w:val="16"/>
              </w:rPr>
              <w:t>Об исполнении бюджета Ильинского сельсовета Шелаболихинского района Алтайского края за полугодие 2023 года</w:t>
            </w:r>
          </w:p>
        </w:tc>
        <w:tc>
          <w:tcPr>
            <w:tcW w:w="1134" w:type="dxa"/>
            <w:shd w:val="clear" w:color="auto" w:fill="auto"/>
          </w:tcPr>
          <w:p w:rsidR="00426224" w:rsidRPr="00FB6403" w:rsidRDefault="00FB6403" w:rsidP="00426224">
            <w:pPr>
              <w:widowControl w:val="0"/>
              <w:adjustRightInd w:val="0"/>
              <w:jc w:val="center"/>
              <w:rPr>
                <w:sz w:val="16"/>
                <w:szCs w:val="16"/>
              </w:rPr>
            </w:pPr>
            <w:r w:rsidRPr="00FB6403">
              <w:rPr>
                <w:sz w:val="16"/>
                <w:szCs w:val="16"/>
              </w:rPr>
              <w:t>15</w:t>
            </w:r>
          </w:p>
        </w:tc>
      </w:tr>
      <w:tr w:rsidR="003D706B" w:rsidRPr="00FB6403" w:rsidTr="000B1A90">
        <w:trPr>
          <w:trHeight w:val="142"/>
        </w:trPr>
        <w:tc>
          <w:tcPr>
            <w:tcW w:w="568" w:type="dxa"/>
            <w:shd w:val="clear" w:color="auto" w:fill="auto"/>
          </w:tcPr>
          <w:p w:rsidR="003D706B" w:rsidRPr="00FB6403" w:rsidRDefault="003D706B" w:rsidP="00426224">
            <w:pPr>
              <w:widowControl w:val="0"/>
              <w:adjustRightInd w:val="0"/>
              <w:jc w:val="center"/>
              <w:rPr>
                <w:sz w:val="16"/>
                <w:szCs w:val="16"/>
              </w:rPr>
            </w:pPr>
            <w:r w:rsidRPr="00FB6403">
              <w:rPr>
                <w:sz w:val="16"/>
                <w:szCs w:val="16"/>
              </w:rPr>
              <w:t>4</w:t>
            </w:r>
          </w:p>
        </w:tc>
        <w:tc>
          <w:tcPr>
            <w:tcW w:w="2172" w:type="dxa"/>
            <w:shd w:val="clear" w:color="auto" w:fill="auto"/>
          </w:tcPr>
          <w:p w:rsidR="003D706B" w:rsidRPr="00FB6403" w:rsidRDefault="00C34CDD" w:rsidP="00426224">
            <w:pPr>
              <w:widowControl w:val="0"/>
              <w:adjustRightInd w:val="0"/>
              <w:jc w:val="center"/>
              <w:rPr>
                <w:sz w:val="16"/>
                <w:szCs w:val="16"/>
              </w:rPr>
            </w:pPr>
            <w:r w:rsidRPr="00FB6403">
              <w:rPr>
                <w:sz w:val="16"/>
                <w:szCs w:val="16"/>
              </w:rPr>
              <w:t>№ 24/1 от 14.08.2023</w:t>
            </w:r>
          </w:p>
        </w:tc>
        <w:tc>
          <w:tcPr>
            <w:tcW w:w="6051" w:type="dxa"/>
            <w:shd w:val="clear" w:color="auto" w:fill="auto"/>
          </w:tcPr>
          <w:p w:rsidR="003D706B" w:rsidRPr="00FB6403" w:rsidRDefault="00104DD7" w:rsidP="00426224">
            <w:pPr>
              <w:jc w:val="both"/>
              <w:rPr>
                <w:sz w:val="16"/>
                <w:szCs w:val="16"/>
              </w:rPr>
            </w:pPr>
            <w:r w:rsidRPr="00FB6403">
              <w:rPr>
                <w:sz w:val="16"/>
                <w:szCs w:val="16"/>
              </w:rPr>
              <w:t>О внесении изменений в постановление Администрации Ильинского сельсовета от 03.04.2023 № 12 Об утверждении муниципальной программы «Комплексное развитие сельских территорий муниципального образования Ильинский сельсовет    Шелаболихинского района Алтайского края» на 2022-2027 годы</w:t>
            </w:r>
          </w:p>
        </w:tc>
        <w:tc>
          <w:tcPr>
            <w:tcW w:w="1134" w:type="dxa"/>
            <w:shd w:val="clear" w:color="auto" w:fill="auto"/>
          </w:tcPr>
          <w:p w:rsidR="003D706B" w:rsidRPr="00FB6403" w:rsidRDefault="00FB6403" w:rsidP="00426224">
            <w:pPr>
              <w:widowControl w:val="0"/>
              <w:adjustRightInd w:val="0"/>
              <w:jc w:val="center"/>
              <w:rPr>
                <w:sz w:val="16"/>
                <w:szCs w:val="16"/>
              </w:rPr>
            </w:pPr>
            <w:r w:rsidRPr="00FB6403">
              <w:rPr>
                <w:sz w:val="16"/>
                <w:szCs w:val="16"/>
              </w:rPr>
              <w:t>25</w:t>
            </w:r>
          </w:p>
        </w:tc>
      </w:tr>
    </w:tbl>
    <w:p w:rsidR="00A46606" w:rsidRPr="00FB6403" w:rsidRDefault="00A46606" w:rsidP="00A46606">
      <w:pPr>
        <w:rPr>
          <w:sz w:val="16"/>
          <w:szCs w:val="16"/>
        </w:rPr>
      </w:pPr>
    </w:p>
    <w:p w:rsidR="00A46606" w:rsidRDefault="00A46606" w:rsidP="006D005D">
      <w:pPr>
        <w:autoSpaceDE w:val="0"/>
        <w:autoSpaceDN w:val="0"/>
        <w:adjustRightInd w:val="0"/>
        <w:ind w:firstLine="720"/>
        <w:jc w:val="both"/>
        <w:rPr>
          <w:b/>
          <w:bCs/>
          <w:sz w:val="28"/>
          <w:szCs w:val="28"/>
        </w:rPr>
      </w:pPr>
    </w:p>
    <w:p w:rsidR="006D005D" w:rsidRDefault="006D005D" w:rsidP="006D005D">
      <w:pPr>
        <w:autoSpaceDE w:val="0"/>
        <w:autoSpaceDN w:val="0"/>
        <w:adjustRightInd w:val="0"/>
        <w:ind w:firstLine="720"/>
        <w:jc w:val="both"/>
        <w:rPr>
          <w:b/>
          <w:bCs/>
          <w:sz w:val="28"/>
          <w:szCs w:val="28"/>
        </w:rPr>
      </w:pPr>
    </w:p>
    <w:p w:rsidR="006D005D" w:rsidRPr="004F4D5C" w:rsidRDefault="006D005D" w:rsidP="006D005D">
      <w:pPr>
        <w:autoSpaceDE w:val="0"/>
        <w:autoSpaceDN w:val="0"/>
        <w:adjustRightInd w:val="0"/>
        <w:ind w:firstLine="720"/>
        <w:jc w:val="both"/>
        <w:rPr>
          <w:sz w:val="28"/>
          <w:szCs w:val="28"/>
        </w:rPr>
      </w:pPr>
    </w:p>
    <w:p w:rsidR="004F4D5C" w:rsidRPr="004F4D5C" w:rsidRDefault="004F4D5C" w:rsidP="00A46606">
      <w:pPr>
        <w:autoSpaceDE w:val="0"/>
        <w:autoSpaceDN w:val="0"/>
        <w:adjustRightInd w:val="0"/>
        <w:jc w:val="both"/>
        <w:rPr>
          <w:sz w:val="28"/>
          <w:szCs w:val="28"/>
        </w:rPr>
      </w:pPr>
    </w:p>
    <w:p w:rsidR="004F4D5C" w:rsidRPr="004F4D5C" w:rsidRDefault="004F4D5C" w:rsidP="004F4D5C">
      <w:pPr>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43"/>
      </w:tblGrid>
      <w:tr w:rsidR="004F4D5C" w:rsidRPr="004F4D5C" w:rsidTr="00D26580">
        <w:tc>
          <w:tcPr>
            <w:tcW w:w="4820" w:type="dxa"/>
            <w:tcBorders>
              <w:top w:val="nil"/>
              <w:left w:val="nil"/>
              <w:bottom w:val="nil"/>
              <w:right w:val="nil"/>
            </w:tcBorders>
          </w:tcPr>
          <w:p w:rsidR="004F4D5C" w:rsidRPr="004F4D5C" w:rsidRDefault="004F4D5C" w:rsidP="004F4D5C">
            <w:pPr>
              <w:rPr>
                <w:sz w:val="28"/>
                <w:szCs w:val="28"/>
              </w:rPr>
            </w:pPr>
          </w:p>
        </w:tc>
        <w:tc>
          <w:tcPr>
            <w:tcW w:w="4643" w:type="dxa"/>
            <w:tcBorders>
              <w:top w:val="nil"/>
              <w:left w:val="nil"/>
              <w:bottom w:val="nil"/>
              <w:right w:val="nil"/>
            </w:tcBorders>
          </w:tcPr>
          <w:p w:rsidR="004F4D5C" w:rsidRPr="004F4D5C" w:rsidRDefault="004F4D5C" w:rsidP="004F4D5C">
            <w:pPr>
              <w:jc w:val="right"/>
              <w:rPr>
                <w:sz w:val="28"/>
                <w:szCs w:val="28"/>
              </w:rPr>
            </w:pPr>
          </w:p>
        </w:tc>
      </w:tr>
    </w:tbl>
    <w:p w:rsidR="004F4D5C" w:rsidRPr="004F4D5C" w:rsidRDefault="004F4D5C" w:rsidP="004F4D5C">
      <w:pPr>
        <w:ind w:left="5250"/>
        <w:rPr>
          <w:sz w:val="28"/>
          <w:szCs w:val="28"/>
        </w:rPr>
        <w:sectPr w:rsidR="004F4D5C" w:rsidRPr="004F4D5C" w:rsidSect="00296566">
          <w:headerReference w:type="default" r:id="rId8"/>
          <w:pgSz w:w="11906" w:h="16838"/>
          <w:pgMar w:top="1134" w:right="851" w:bottom="1134" w:left="1276" w:header="709" w:footer="709" w:gutter="0"/>
          <w:cols w:space="708"/>
          <w:docGrid w:linePitch="360"/>
        </w:sectPr>
      </w:pPr>
    </w:p>
    <w:p w:rsidR="004F4D5C" w:rsidRPr="004F4D5C" w:rsidRDefault="004F4D5C" w:rsidP="00A46606">
      <w:pPr>
        <w:ind w:left="7513"/>
        <w:rPr>
          <w:sz w:val="28"/>
          <w:szCs w:val="28"/>
        </w:rPr>
      </w:pPr>
      <w:r w:rsidRPr="004F4D5C">
        <w:rPr>
          <w:sz w:val="28"/>
          <w:szCs w:val="28"/>
        </w:rPr>
        <w:lastRenderedPageBreak/>
        <w:t xml:space="preserve"> </w:t>
      </w:r>
    </w:p>
    <w:p w:rsidR="004F4D5C" w:rsidRPr="004F4D5C" w:rsidRDefault="004F4D5C" w:rsidP="004F4D5C">
      <w:pPr>
        <w:ind w:left="5250"/>
        <w:rPr>
          <w:sz w:val="28"/>
          <w:szCs w:val="28"/>
        </w:rPr>
        <w:sectPr w:rsidR="004F4D5C" w:rsidRPr="004F4D5C" w:rsidSect="004F4D5C">
          <w:pgSz w:w="16838" w:h="11906" w:orient="landscape"/>
          <w:pgMar w:top="1276" w:right="678" w:bottom="426" w:left="1134" w:header="709" w:footer="709" w:gutter="0"/>
          <w:cols w:space="708"/>
          <w:docGrid w:linePitch="360"/>
        </w:sectPr>
      </w:pPr>
    </w:p>
    <w:p w:rsidR="00954FE6" w:rsidRPr="00954FE6" w:rsidRDefault="00954FE6" w:rsidP="00954FE6">
      <w:pPr>
        <w:jc w:val="center"/>
        <w:rPr>
          <w:sz w:val="28"/>
          <w:szCs w:val="20"/>
        </w:rPr>
      </w:pPr>
    </w:p>
    <w:p w:rsidR="00954FE6" w:rsidRPr="00954FE6" w:rsidRDefault="00954FE6" w:rsidP="00954FE6">
      <w:pPr>
        <w:rPr>
          <w:sz w:val="28"/>
          <w:szCs w:val="28"/>
        </w:rPr>
      </w:pPr>
    </w:p>
    <w:p w:rsidR="00954FE6" w:rsidRPr="00954FE6" w:rsidRDefault="00954FE6" w:rsidP="00954FE6">
      <w:pPr>
        <w:rPr>
          <w:sz w:val="28"/>
          <w:szCs w:val="28"/>
        </w:rPr>
      </w:pPr>
    </w:p>
    <w:p w:rsidR="00954FE6" w:rsidRPr="00954FE6" w:rsidRDefault="00954FE6" w:rsidP="00954FE6">
      <w:pPr>
        <w:rPr>
          <w:rFonts w:eastAsia="Calibri"/>
          <w:sz w:val="28"/>
          <w:szCs w:val="28"/>
        </w:rPr>
        <w:sectPr w:rsidR="00954FE6" w:rsidRPr="00954FE6" w:rsidSect="00954FE6">
          <w:pgSz w:w="11906" w:h="16838"/>
          <w:pgMar w:top="1134" w:right="850" w:bottom="1134" w:left="1418" w:header="708" w:footer="708" w:gutter="0"/>
          <w:cols w:space="708"/>
          <w:docGrid w:linePitch="360"/>
        </w:sect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Pr="006945C7" w:rsidRDefault="006945C7" w:rsidP="006945C7">
      <w:pPr>
        <w:rPr>
          <w:sz w:val="28"/>
          <w:szCs w:val="28"/>
        </w:rPr>
      </w:pPr>
    </w:p>
    <w:p w:rsidR="006945C7" w:rsidRDefault="006945C7">
      <w:pPr>
        <w:spacing w:after="200" w:line="276" w:lineRule="auto"/>
        <w:rPr>
          <w:b/>
          <w:sz w:val="32"/>
          <w:szCs w:val="32"/>
        </w:rPr>
      </w:pPr>
      <w:r>
        <w:rPr>
          <w:b/>
          <w:sz w:val="32"/>
          <w:szCs w:val="32"/>
        </w:rPr>
        <w:br w:type="page"/>
      </w:r>
    </w:p>
    <w:p w:rsidR="0039222E" w:rsidRDefault="0039222E" w:rsidP="0039222E">
      <w:pPr>
        <w:jc w:val="center"/>
        <w:rPr>
          <w:b/>
          <w:sz w:val="32"/>
          <w:szCs w:val="32"/>
        </w:rPr>
      </w:pPr>
    </w:p>
    <w:sectPr w:rsidR="0039222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6F" w:rsidRDefault="00A67D6F" w:rsidP="00293B41">
      <w:r>
        <w:separator/>
      </w:r>
    </w:p>
  </w:endnote>
  <w:endnote w:type="continuationSeparator" w:id="0">
    <w:p w:rsidR="00A67D6F" w:rsidRDefault="00A67D6F"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6F" w:rsidRDefault="00A67D6F" w:rsidP="00293B41">
      <w:r>
        <w:separator/>
      </w:r>
    </w:p>
  </w:footnote>
  <w:footnote w:type="continuationSeparator" w:id="0">
    <w:p w:rsidR="00A67D6F" w:rsidRDefault="00A67D6F" w:rsidP="0029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40159"/>
      <w:docPartObj>
        <w:docPartGallery w:val="Page Numbers (Top of Page)"/>
        <w:docPartUnique/>
      </w:docPartObj>
    </w:sdtPr>
    <w:sdtEndPr/>
    <w:sdtContent>
      <w:p w:rsidR="00B81CCD" w:rsidRDefault="00B81CCD">
        <w:pPr>
          <w:pStyle w:val="ab"/>
          <w:jc w:val="center"/>
        </w:pPr>
        <w:r>
          <w:fldChar w:fldCharType="begin"/>
        </w:r>
        <w:r>
          <w:instrText>PAGE   \* MERGEFORMAT</w:instrText>
        </w:r>
        <w:r>
          <w:fldChar w:fldCharType="separate"/>
        </w:r>
        <w:r w:rsidR="00856EBD">
          <w:rPr>
            <w:noProof/>
          </w:rPr>
          <w:t>31</w:t>
        </w:r>
        <w:r>
          <w:fldChar w:fldCharType="end"/>
        </w:r>
      </w:p>
    </w:sdtContent>
  </w:sdt>
  <w:p w:rsidR="00B81CCD" w:rsidRDefault="00B81C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21479"/>
      <w:docPartObj>
        <w:docPartGallery w:val="Page Numbers (Top of Page)"/>
        <w:docPartUnique/>
      </w:docPartObj>
    </w:sdtPr>
    <w:sdtEndPr/>
    <w:sdtContent>
      <w:p w:rsidR="00B81CCD" w:rsidRDefault="00B81CCD">
        <w:pPr>
          <w:pStyle w:val="ab"/>
          <w:jc w:val="center"/>
        </w:pPr>
        <w:r>
          <w:fldChar w:fldCharType="begin"/>
        </w:r>
        <w:r>
          <w:instrText>PAGE   \* MERGEFORMAT</w:instrText>
        </w:r>
        <w:r>
          <w:fldChar w:fldCharType="separate"/>
        </w:r>
        <w:r w:rsidR="00856EBD">
          <w:rPr>
            <w:noProof/>
          </w:rPr>
          <w:t>32</w:t>
        </w:r>
        <w:r>
          <w:fldChar w:fldCharType="end"/>
        </w:r>
      </w:p>
    </w:sdtContent>
  </w:sdt>
  <w:p w:rsidR="00337D8D" w:rsidRDefault="00337D8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52124"/>
    <w:multiLevelType w:val="hybridMultilevel"/>
    <w:tmpl w:val="9262659C"/>
    <w:lvl w:ilvl="0" w:tplc="889439DA">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9DD6384"/>
    <w:multiLevelType w:val="multilevel"/>
    <w:tmpl w:val="19C4F5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2F2217"/>
    <w:multiLevelType w:val="hybridMultilevel"/>
    <w:tmpl w:val="B2C60442"/>
    <w:lvl w:ilvl="0" w:tplc="03CC0B20">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1AA43DA7"/>
    <w:multiLevelType w:val="multilevel"/>
    <w:tmpl w:val="D9D41A7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nsid w:val="1DFC7FFA"/>
    <w:multiLevelType w:val="multilevel"/>
    <w:tmpl w:val="286876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sz w:val="28"/>
        <w:szCs w:val="28"/>
      </w:rPr>
    </w:lvl>
    <w:lvl w:ilvl="2">
      <w:start w:val="1"/>
      <w:numFmt w:val="decimal"/>
      <w:isLgl/>
      <w:lvlText w:val="%1.%2.%3"/>
      <w:lvlJc w:val="left"/>
      <w:pPr>
        <w:tabs>
          <w:tab w:val="num" w:pos="1080"/>
        </w:tabs>
        <w:ind w:left="1080" w:hanging="720"/>
      </w:pPr>
      <w:rPr>
        <w:rFonts w:ascii="Arial" w:hAnsi="Arial" w:cs="Arial" w:hint="default"/>
        <w:sz w:val="22"/>
        <w:szCs w:val="22"/>
      </w:rPr>
    </w:lvl>
    <w:lvl w:ilvl="3">
      <w:start w:val="1"/>
      <w:numFmt w:val="decimal"/>
      <w:isLgl/>
      <w:lvlText w:val="%1.%2.%3.%4"/>
      <w:lvlJc w:val="left"/>
      <w:pPr>
        <w:tabs>
          <w:tab w:val="num" w:pos="1440"/>
        </w:tabs>
        <w:ind w:left="1440" w:hanging="1080"/>
      </w:pPr>
      <w:rPr>
        <w:rFonts w:ascii="Arial" w:hAnsi="Arial" w:cs="Arial" w:hint="default"/>
        <w:sz w:val="22"/>
        <w:szCs w:val="22"/>
      </w:rPr>
    </w:lvl>
    <w:lvl w:ilvl="4">
      <w:start w:val="1"/>
      <w:numFmt w:val="decimal"/>
      <w:isLgl/>
      <w:lvlText w:val="%1.%2.%3.%4.%5"/>
      <w:lvlJc w:val="left"/>
      <w:pPr>
        <w:tabs>
          <w:tab w:val="num" w:pos="1440"/>
        </w:tabs>
        <w:ind w:left="1440" w:hanging="1080"/>
      </w:pPr>
      <w:rPr>
        <w:rFonts w:ascii="Arial" w:hAnsi="Arial" w:cs="Arial" w:hint="default"/>
        <w:sz w:val="22"/>
        <w:szCs w:val="22"/>
      </w:rPr>
    </w:lvl>
    <w:lvl w:ilvl="5">
      <w:start w:val="1"/>
      <w:numFmt w:val="decimal"/>
      <w:isLgl/>
      <w:lvlText w:val="%1.%2.%3.%4.%5.%6"/>
      <w:lvlJc w:val="left"/>
      <w:pPr>
        <w:tabs>
          <w:tab w:val="num" w:pos="1800"/>
        </w:tabs>
        <w:ind w:left="1800" w:hanging="1440"/>
      </w:pPr>
      <w:rPr>
        <w:rFonts w:ascii="Arial" w:hAnsi="Arial" w:cs="Arial" w:hint="default"/>
        <w:sz w:val="22"/>
        <w:szCs w:val="22"/>
      </w:rPr>
    </w:lvl>
    <w:lvl w:ilvl="6">
      <w:start w:val="1"/>
      <w:numFmt w:val="decimal"/>
      <w:isLgl/>
      <w:lvlText w:val="%1.%2.%3.%4.%5.%6.%7"/>
      <w:lvlJc w:val="left"/>
      <w:pPr>
        <w:tabs>
          <w:tab w:val="num" w:pos="1800"/>
        </w:tabs>
        <w:ind w:left="1800" w:hanging="1440"/>
      </w:pPr>
      <w:rPr>
        <w:rFonts w:ascii="Arial" w:hAnsi="Arial" w:cs="Arial" w:hint="default"/>
        <w:sz w:val="22"/>
        <w:szCs w:val="22"/>
      </w:rPr>
    </w:lvl>
    <w:lvl w:ilvl="7">
      <w:start w:val="1"/>
      <w:numFmt w:val="decimal"/>
      <w:isLgl/>
      <w:lvlText w:val="%1.%2.%3.%4.%5.%6.%7.%8"/>
      <w:lvlJc w:val="left"/>
      <w:pPr>
        <w:tabs>
          <w:tab w:val="num" w:pos="2160"/>
        </w:tabs>
        <w:ind w:left="2160" w:hanging="1800"/>
      </w:pPr>
      <w:rPr>
        <w:rFonts w:ascii="Arial" w:hAnsi="Arial" w:cs="Arial" w:hint="default"/>
        <w:sz w:val="22"/>
        <w:szCs w:val="22"/>
      </w:rPr>
    </w:lvl>
    <w:lvl w:ilvl="8">
      <w:start w:val="1"/>
      <w:numFmt w:val="decimal"/>
      <w:isLgl/>
      <w:lvlText w:val="%1.%2.%3.%4.%5.%6.%7.%8.%9"/>
      <w:lvlJc w:val="left"/>
      <w:pPr>
        <w:tabs>
          <w:tab w:val="num" w:pos="2160"/>
        </w:tabs>
        <w:ind w:left="2160" w:hanging="1800"/>
      </w:pPr>
      <w:rPr>
        <w:rFonts w:ascii="Arial" w:hAnsi="Arial" w:cs="Arial" w:hint="default"/>
        <w:sz w:val="22"/>
        <w:szCs w:val="22"/>
      </w:rPr>
    </w:lvl>
  </w:abstractNum>
  <w:abstractNum w:abstractNumId="5">
    <w:nsid w:val="36454331"/>
    <w:multiLevelType w:val="multilevel"/>
    <w:tmpl w:val="D9D41A7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nsid w:val="3D1748C8"/>
    <w:multiLevelType w:val="multilevel"/>
    <w:tmpl w:val="A9522A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B85ADD"/>
    <w:multiLevelType w:val="multilevel"/>
    <w:tmpl w:val="0180CB26"/>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5C0720"/>
    <w:multiLevelType w:val="hybridMultilevel"/>
    <w:tmpl w:val="9AC8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BF1374"/>
    <w:multiLevelType w:val="hybridMultilevel"/>
    <w:tmpl w:val="DB028C58"/>
    <w:lvl w:ilvl="0" w:tplc="9AECF56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5B51A0F"/>
    <w:multiLevelType w:val="multilevel"/>
    <w:tmpl w:val="E6A6F7A4"/>
    <w:lvl w:ilvl="0">
      <w:start w:val="1"/>
      <w:numFmt w:val="decimal"/>
      <w:lvlText w:val="%1."/>
      <w:lvlJc w:val="left"/>
      <w:pPr>
        <w:ind w:left="1069" w:hanging="360"/>
      </w:pPr>
      <w:rPr>
        <w:rFonts w:hint="default"/>
        <w:color w:val="auto"/>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BAF6ED5"/>
    <w:multiLevelType w:val="singleLevel"/>
    <w:tmpl w:val="C5725846"/>
    <w:lvl w:ilvl="0">
      <w:start w:val="2"/>
      <w:numFmt w:val="decimal"/>
      <w:lvlText w:val="%1."/>
      <w:legacy w:legacy="1" w:legacySpace="0" w:legacyIndent="311"/>
      <w:lvlJc w:val="left"/>
      <w:rPr>
        <w:rFonts w:ascii="Times New Roman" w:hAnsi="Times New Roman" w:cs="Times New Roman" w:hint="default"/>
      </w:rPr>
    </w:lvl>
  </w:abstractNum>
  <w:abstractNum w:abstractNumId="12">
    <w:nsid w:val="703E4EE9"/>
    <w:multiLevelType w:val="multilevel"/>
    <w:tmpl w:val="06F2DA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3">
    <w:nsid w:val="7EA54B10"/>
    <w:multiLevelType w:val="multilevel"/>
    <w:tmpl w:val="F5D6A7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3"/>
  </w:num>
  <w:num w:numId="5">
    <w:abstractNumId w:val="1"/>
  </w:num>
  <w:num w:numId="6">
    <w:abstractNumId w:val="0"/>
  </w:num>
  <w:num w:numId="7">
    <w:abstractNumId w:val="11"/>
  </w:num>
  <w:num w:numId="8">
    <w:abstractNumId w:val="8"/>
  </w:num>
  <w:num w:numId="9">
    <w:abstractNumId w:val="10"/>
  </w:num>
  <w:num w:numId="10">
    <w:abstractNumId w:val="12"/>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043C7B"/>
    <w:rsid w:val="000704BF"/>
    <w:rsid w:val="000C792F"/>
    <w:rsid w:val="000D1B26"/>
    <w:rsid w:val="00103E70"/>
    <w:rsid w:val="00104DD7"/>
    <w:rsid w:val="0011612E"/>
    <w:rsid w:val="00122987"/>
    <w:rsid w:val="001B293E"/>
    <w:rsid w:val="00202760"/>
    <w:rsid w:val="00212B77"/>
    <w:rsid w:val="00271086"/>
    <w:rsid w:val="00293B41"/>
    <w:rsid w:val="002A2E1A"/>
    <w:rsid w:val="003075DD"/>
    <w:rsid w:val="00310027"/>
    <w:rsid w:val="00337D8D"/>
    <w:rsid w:val="00366EE2"/>
    <w:rsid w:val="00390EA8"/>
    <w:rsid w:val="0039222E"/>
    <w:rsid w:val="00397AFD"/>
    <w:rsid w:val="003A0AA5"/>
    <w:rsid w:val="003D15CF"/>
    <w:rsid w:val="003D706B"/>
    <w:rsid w:val="00417F0C"/>
    <w:rsid w:val="00426224"/>
    <w:rsid w:val="00432937"/>
    <w:rsid w:val="00462C1F"/>
    <w:rsid w:val="004814F8"/>
    <w:rsid w:val="004972A4"/>
    <w:rsid w:val="004A5BFD"/>
    <w:rsid w:val="004B0BA3"/>
    <w:rsid w:val="004F4D5C"/>
    <w:rsid w:val="00510E36"/>
    <w:rsid w:val="005617D9"/>
    <w:rsid w:val="00565641"/>
    <w:rsid w:val="00570CD0"/>
    <w:rsid w:val="00575169"/>
    <w:rsid w:val="005B55AB"/>
    <w:rsid w:val="00673671"/>
    <w:rsid w:val="006945C7"/>
    <w:rsid w:val="006D005D"/>
    <w:rsid w:val="006D2D4E"/>
    <w:rsid w:val="006F3F94"/>
    <w:rsid w:val="00703F9A"/>
    <w:rsid w:val="00721C46"/>
    <w:rsid w:val="007753B4"/>
    <w:rsid w:val="00782358"/>
    <w:rsid w:val="00791DA7"/>
    <w:rsid w:val="007A3D25"/>
    <w:rsid w:val="007B24E0"/>
    <w:rsid w:val="007C4CBB"/>
    <w:rsid w:val="007D1E13"/>
    <w:rsid w:val="007F3420"/>
    <w:rsid w:val="007F360B"/>
    <w:rsid w:val="00801552"/>
    <w:rsid w:val="00821DB1"/>
    <w:rsid w:val="00856EBD"/>
    <w:rsid w:val="00861BEC"/>
    <w:rsid w:val="008C499F"/>
    <w:rsid w:val="008E2A3E"/>
    <w:rsid w:val="009322B4"/>
    <w:rsid w:val="00954FE6"/>
    <w:rsid w:val="00963DC0"/>
    <w:rsid w:val="00994058"/>
    <w:rsid w:val="009A6091"/>
    <w:rsid w:val="009B6371"/>
    <w:rsid w:val="009C6174"/>
    <w:rsid w:val="00A46606"/>
    <w:rsid w:val="00A67D6F"/>
    <w:rsid w:val="00AA1EB8"/>
    <w:rsid w:val="00AC21E1"/>
    <w:rsid w:val="00AF42AC"/>
    <w:rsid w:val="00B5096E"/>
    <w:rsid w:val="00B512BD"/>
    <w:rsid w:val="00B759A4"/>
    <w:rsid w:val="00B81CCD"/>
    <w:rsid w:val="00B95C6D"/>
    <w:rsid w:val="00BB08EE"/>
    <w:rsid w:val="00BC2838"/>
    <w:rsid w:val="00BD0392"/>
    <w:rsid w:val="00C046FF"/>
    <w:rsid w:val="00C34CDD"/>
    <w:rsid w:val="00C41538"/>
    <w:rsid w:val="00CA04BD"/>
    <w:rsid w:val="00CA4F1E"/>
    <w:rsid w:val="00CB3330"/>
    <w:rsid w:val="00CC6305"/>
    <w:rsid w:val="00CC76D9"/>
    <w:rsid w:val="00D06391"/>
    <w:rsid w:val="00D44EBE"/>
    <w:rsid w:val="00D87CE8"/>
    <w:rsid w:val="00DD1D05"/>
    <w:rsid w:val="00DD430D"/>
    <w:rsid w:val="00DF2D98"/>
    <w:rsid w:val="00E51E83"/>
    <w:rsid w:val="00E63A46"/>
    <w:rsid w:val="00E72BC2"/>
    <w:rsid w:val="00E7426F"/>
    <w:rsid w:val="00E935B7"/>
    <w:rsid w:val="00E9376B"/>
    <w:rsid w:val="00EE1527"/>
    <w:rsid w:val="00EE3C20"/>
    <w:rsid w:val="00F070BA"/>
    <w:rsid w:val="00F2376A"/>
    <w:rsid w:val="00F67BB3"/>
    <w:rsid w:val="00F80BB5"/>
    <w:rsid w:val="00F86E79"/>
    <w:rsid w:val="00FA63EF"/>
    <w:rsid w:val="00FB6403"/>
    <w:rsid w:val="00FC3DBB"/>
    <w:rsid w:val="00FD1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3473-8067-40CB-9958-842E311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
    <w:name w:val="Основной текст (2)_"/>
    <w:link w:val="20"/>
    <w:uiPriority w:val="99"/>
    <w:rsid w:val="00271086"/>
    <w:rPr>
      <w:rFonts w:ascii="Arial" w:hAnsi="Arial" w:cs="Arial"/>
      <w:sz w:val="25"/>
      <w:szCs w:val="25"/>
      <w:shd w:val="clear" w:color="auto" w:fill="FFFFFF"/>
    </w:rPr>
  </w:style>
  <w:style w:type="paragraph" w:customStyle="1" w:styleId="20">
    <w:name w:val="Основной текст (2)"/>
    <w:basedOn w:val="a"/>
    <w:link w:val="2"/>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
    <w:name w:val="Основной текст1"/>
    <w:rsid w:val="00271086"/>
    <w:rPr>
      <w:rFonts w:ascii="Arial" w:hAnsi="Arial" w:cs="Arial"/>
      <w:color w:val="000000"/>
      <w:spacing w:val="0"/>
      <w:w w:val="100"/>
      <w:position w:val="0"/>
      <w:sz w:val="22"/>
      <w:szCs w:val="22"/>
      <w:u w:val="none"/>
      <w:lang w:val="ru-RU"/>
    </w:rPr>
  </w:style>
  <w:style w:type="paragraph" w:customStyle="1" w:styleId="21">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basedOn w:val="a"/>
    <w:uiPriority w:val="99"/>
    <w:rsid w:val="00271086"/>
    <w:pPr>
      <w:spacing w:before="100" w:after="100"/>
    </w:pPr>
    <w:rPr>
      <w:rFonts w:ascii="Arial" w:eastAsia="Courier New" w:hAnsi="Arial" w:cs="Arial"/>
    </w:rPr>
  </w:style>
  <w:style w:type="paragraph" w:styleId="a7">
    <w:name w:val="Balloon Text"/>
    <w:basedOn w:val="a"/>
    <w:link w:val="a8"/>
    <w:uiPriority w:val="99"/>
    <w:semiHidden/>
    <w:unhideWhenUsed/>
    <w:rsid w:val="00271086"/>
    <w:rPr>
      <w:rFonts w:ascii="Tahoma" w:hAnsi="Tahoma" w:cs="Tahoma"/>
      <w:sz w:val="16"/>
      <w:szCs w:val="16"/>
    </w:rPr>
  </w:style>
  <w:style w:type="character" w:customStyle="1" w:styleId="a8">
    <w:name w:val="Текст выноски Знак"/>
    <w:basedOn w:val="a0"/>
    <w:link w:val="a7"/>
    <w:uiPriority w:val="99"/>
    <w:semiHidden/>
    <w:rsid w:val="00271086"/>
    <w:rPr>
      <w:rFonts w:ascii="Tahoma" w:eastAsia="Times New Roman" w:hAnsi="Tahoma" w:cs="Tahoma"/>
      <w:sz w:val="16"/>
      <w:szCs w:val="16"/>
      <w:lang w:eastAsia="ru-RU"/>
    </w:rPr>
  </w:style>
  <w:style w:type="character" w:styleId="a9">
    <w:name w:val="Hyperlink"/>
    <w:basedOn w:val="a0"/>
    <w:uiPriority w:val="99"/>
    <w:semiHidden/>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uiPriority w:val="99"/>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99"/>
    <w:qFormat/>
    <w:rsid w:val="00293B41"/>
    <w:pPr>
      <w:spacing w:after="200" w:line="276" w:lineRule="auto"/>
      <w:ind w:left="720"/>
      <w:contextualSpacing/>
    </w:pPr>
    <w:rPr>
      <w:sz w:val="22"/>
      <w:szCs w:val="22"/>
      <w:lang w:eastAsia="en-US"/>
    </w:rPr>
  </w:style>
  <w:style w:type="paragraph" w:styleId="ab">
    <w:name w:val="header"/>
    <w:basedOn w:val="a"/>
    <w:link w:val="ac"/>
    <w:uiPriority w:val="99"/>
    <w:unhideWhenUsed/>
    <w:rsid w:val="00293B41"/>
    <w:pPr>
      <w:tabs>
        <w:tab w:val="center" w:pos="4677"/>
        <w:tab w:val="right" w:pos="9355"/>
      </w:tabs>
    </w:pPr>
  </w:style>
  <w:style w:type="character" w:customStyle="1" w:styleId="ac">
    <w:name w:val="Верхний колонтитул Знак"/>
    <w:basedOn w:val="a0"/>
    <w:link w:val="ab"/>
    <w:uiPriority w:val="99"/>
    <w:rsid w:val="00293B4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93B41"/>
    <w:pPr>
      <w:tabs>
        <w:tab w:val="center" w:pos="4677"/>
        <w:tab w:val="right" w:pos="9355"/>
      </w:tabs>
    </w:pPr>
  </w:style>
  <w:style w:type="character" w:customStyle="1" w:styleId="ae">
    <w:name w:val="Нижний колонтитул Знак"/>
    <w:basedOn w:val="a0"/>
    <w:link w:val="ad"/>
    <w:uiPriority w:val="99"/>
    <w:rsid w:val="00293B41"/>
    <w:rPr>
      <w:rFonts w:ascii="Times New Roman" w:eastAsia="Times New Roman" w:hAnsi="Times New Roman" w:cs="Times New Roman"/>
      <w:sz w:val="24"/>
      <w:szCs w:val="24"/>
      <w:lang w:eastAsia="ru-RU"/>
    </w:rPr>
  </w:style>
  <w:style w:type="character" w:styleId="af">
    <w:name w:val="page number"/>
    <w:basedOn w:val="a0"/>
    <w:uiPriority w:val="99"/>
    <w:rsid w:val="009B6371"/>
    <w:rPr>
      <w:rFonts w:cs="Times New Roman"/>
    </w:rPr>
  </w:style>
  <w:style w:type="paragraph" w:styleId="af0">
    <w:name w:val="Title"/>
    <w:basedOn w:val="a"/>
    <w:link w:val="af1"/>
    <w:qFormat/>
    <w:rsid w:val="00AA1EB8"/>
    <w:pPr>
      <w:jc w:val="center"/>
    </w:pPr>
    <w:rPr>
      <w:sz w:val="28"/>
      <w:szCs w:val="20"/>
    </w:rPr>
  </w:style>
  <w:style w:type="character" w:customStyle="1" w:styleId="af1">
    <w:name w:val="Название Знак"/>
    <w:basedOn w:val="a0"/>
    <w:link w:val="af0"/>
    <w:rsid w:val="00AA1EB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509876915">
      <w:bodyDiv w:val="1"/>
      <w:marLeft w:val="0"/>
      <w:marRight w:val="0"/>
      <w:marTop w:val="0"/>
      <w:marBottom w:val="0"/>
      <w:divBdr>
        <w:top w:val="none" w:sz="0" w:space="0" w:color="auto"/>
        <w:left w:val="none" w:sz="0" w:space="0" w:color="auto"/>
        <w:bottom w:val="none" w:sz="0" w:space="0" w:color="auto"/>
        <w:right w:val="none" w:sz="0" w:space="0" w:color="auto"/>
      </w:divBdr>
    </w:div>
    <w:div w:id="713584271">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071468411">
      <w:bodyDiv w:val="1"/>
      <w:marLeft w:val="0"/>
      <w:marRight w:val="0"/>
      <w:marTop w:val="0"/>
      <w:marBottom w:val="0"/>
      <w:divBdr>
        <w:top w:val="none" w:sz="0" w:space="0" w:color="auto"/>
        <w:left w:val="none" w:sz="0" w:space="0" w:color="auto"/>
        <w:bottom w:val="none" w:sz="0" w:space="0" w:color="auto"/>
        <w:right w:val="none" w:sz="0" w:space="0" w:color="auto"/>
      </w:divBdr>
    </w:div>
    <w:div w:id="1235895498">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347443143">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 w:id="20995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79DA4-6BB6-41CD-8089-E28F3002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33</Pages>
  <Words>8091</Words>
  <Characters>46122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Ilinka</cp:lastModifiedBy>
  <cp:revision>74</cp:revision>
  <cp:lastPrinted>2023-11-30T04:43:00Z</cp:lastPrinted>
  <dcterms:created xsi:type="dcterms:W3CDTF">2023-02-18T21:21:00Z</dcterms:created>
  <dcterms:modified xsi:type="dcterms:W3CDTF">2024-04-01T07:29:00Z</dcterms:modified>
</cp:coreProperties>
</file>