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1A" w:rsidRDefault="002D22BD" w:rsidP="00971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r w:rsidR="0097001A">
        <w:rPr>
          <w:sz w:val="28"/>
          <w:szCs w:val="28"/>
        </w:rPr>
        <w:t>ФЕДЕРАЦИЯ</w:t>
      </w:r>
    </w:p>
    <w:p w:rsidR="0097001A" w:rsidRDefault="0097001A" w:rsidP="00971C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ИЛЬИНСКОГО СЕЛЬСОВЕТА</w:t>
      </w:r>
    </w:p>
    <w:p w:rsidR="0097001A" w:rsidRDefault="0097001A" w:rsidP="00971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ШЕЛАБОЛИХИНСКОГО РАЙОНА </w:t>
      </w:r>
    </w:p>
    <w:p w:rsidR="0097001A" w:rsidRDefault="0097001A" w:rsidP="00971C0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7001A" w:rsidRDefault="0097001A" w:rsidP="00971C08">
      <w:pPr>
        <w:jc w:val="center"/>
        <w:rPr>
          <w:sz w:val="28"/>
          <w:szCs w:val="28"/>
        </w:rPr>
      </w:pPr>
    </w:p>
    <w:p w:rsidR="0097001A" w:rsidRDefault="0097001A" w:rsidP="00971C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001A" w:rsidRDefault="0097001A" w:rsidP="00971C08">
      <w:pPr>
        <w:jc w:val="both"/>
        <w:rPr>
          <w:sz w:val="28"/>
          <w:szCs w:val="28"/>
        </w:rPr>
      </w:pPr>
    </w:p>
    <w:p w:rsidR="0097001A" w:rsidRDefault="0097001A" w:rsidP="00971C08">
      <w:pPr>
        <w:jc w:val="both"/>
        <w:rPr>
          <w:sz w:val="28"/>
          <w:szCs w:val="28"/>
        </w:rPr>
      </w:pPr>
    </w:p>
    <w:p w:rsidR="0097001A" w:rsidRDefault="00D5443A" w:rsidP="00971C08">
      <w:pPr>
        <w:jc w:val="both"/>
      </w:pPr>
      <w:r>
        <w:rPr>
          <w:sz w:val="28"/>
          <w:szCs w:val="28"/>
        </w:rPr>
        <w:t>«02» октября 2023</w:t>
      </w:r>
      <w:r w:rsidR="0097001A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25</w:t>
      </w:r>
    </w:p>
    <w:p w:rsidR="0097001A" w:rsidRDefault="0097001A" w:rsidP="00971C08">
      <w:pPr>
        <w:pStyle w:val="ConsPlusNormal"/>
        <w:jc w:val="center"/>
      </w:pPr>
      <w:r>
        <w:t>с. Ильинка</w:t>
      </w:r>
    </w:p>
    <w:p w:rsidR="0097001A" w:rsidRDefault="0097001A" w:rsidP="00971C08">
      <w:pPr>
        <w:pStyle w:val="ConsPlusNormal"/>
        <w:jc w:val="center"/>
      </w:pPr>
    </w:p>
    <w:p w:rsidR="007B4EAB" w:rsidRDefault="007B4EAB" w:rsidP="00971C08">
      <w:pPr>
        <w:pStyle w:val="ConsPlusNormal"/>
        <w:spacing w:line="276" w:lineRule="auto"/>
      </w:pPr>
      <w:r w:rsidRPr="007B4EAB">
        <w:rPr>
          <w:bCs/>
        </w:rPr>
        <w:t xml:space="preserve">Об утверждении </w:t>
      </w:r>
      <w:r w:rsidRPr="007B4EAB">
        <w:t xml:space="preserve">типовой формы согласия </w:t>
      </w:r>
    </w:p>
    <w:p w:rsidR="007B4EAB" w:rsidRDefault="007B4EAB" w:rsidP="00971C08">
      <w:pPr>
        <w:pStyle w:val="ConsPlusNormal"/>
        <w:spacing w:line="276" w:lineRule="auto"/>
      </w:pPr>
      <w:r w:rsidRPr="007B4EAB">
        <w:t xml:space="preserve">на обработку персональных данных, </w:t>
      </w:r>
    </w:p>
    <w:p w:rsidR="007B4EAB" w:rsidRDefault="007B4EAB" w:rsidP="00971C08">
      <w:pPr>
        <w:pStyle w:val="ConsPlusNormal"/>
        <w:spacing w:line="276" w:lineRule="auto"/>
      </w:pPr>
      <w:r w:rsidRPr="007B4EAB">
        <w:t xml:space="preserve">разрешенных для распространения, </w:t>
      </w:r>
    </w:p>
    <w:p w:rsidR="0097001A" w:rsidRDefault="007B4EAB" w:rsidP="00971C08">
      <w:pPr>
        <w:pStyle w:val="ConsPlusNormal"/>
        <w:spacing w:line="276" w:lineRule="auto"/>
      </w:pPr>
      <w:r w:rsidRPr="007B4EAB">
        <w:t>администрацией</w:t>
      </w:r>
      <w:r>
        <w:t xml:space="preserve"> Ильинского сельсовета</w:t>
      </w:r>
    </w:p>
    <w:p w:rsidR="007B4EAB" w:rsidRDefault="007B4EAB" w:rsidP="00971C08">
      <w:pPr>
        <w:pStyle w:val="ConsPlusNormal"/>
        <w:spacing w:line="276" w:lineRule="auto"/>
      </w:pPr>
      <w:r>
        <w:t>Шелаболихинского района Алтайского края</w:t>
      </w:r>
    </w:p>
    <w:p w:rsidR="0097001A" w:rsidRDefault="0097001A" w:rsidP="00971C08">
      <w:pPr>
        <w:pStyle w:val="ConsPlusNormal"/>
        <w:spacing w:line="276" w:lineRule="auto"/>
      </w:pPr>
    </w:p>
    <w:p w:rsidR="0097001A" w:rsidRDefault="0097001A" w:rsidP="00971C08">
      <w:pPr>
        <w:pStyle w:val="ConsPlusNormal"/>
        <w:spacing w:line="276" w:lineRule="auto"/>
        <w:jc w:val="both"/>
      </w:pPr>
      <w:r>
        <w:t xml:space="preserve">      </w:t>
      </w:r>
      <w:r w:rsidR="007B4EAB">
        <w:t xml:space="preserve">В </w:t>
      </w:r>
      <w:r w:rsidR="007B4EAB" w:rsidRPr="007B4EAB">
        <w:t>соответствии с Федеральным законом от 27.07.2006 № 152-ФЗ «О персональных данных», приказом Министерства цифрового развития, связи и массовых коммуникаций Российской Федерации и Федеральной службы по надзору в сфере связи, информационных технологий и массовых коммуникаций от 24.02.2021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Уставом муниципального образования</w:t>
      </w:r>
    </w:p>
    <w:p w:rsidR="0097001A" w:rsidRDefault="0097001A" w:rsidP="00971C08">
      <w:pPr>
        <w:pStyle w:val="ConsPlusNormal"/>
        <w:spacing w:line="276" w:lineRule="auto"/>
        <w:jc w:val="both"/>
      </w:pPr>
    </w:p>
    <w:p w:rsidR="0097001A" w:rsidRDefault="0097001A" w:rsidP="00971C08">
      <w:pPr>
        <w:pStyle w:val="ConsPlusNormal"/>
        <w:spacing w:line="276" w:lineRule="auto"/>
      </w:pPr>
      <w:r>
        <w:t>ПОСТАНОВЛЯЮ:</w:t>
      </w:r>
    </w:p>
    <w:p w:rsidR="0097001A" w:rsidRDefault="0097001A" w:rsidP="00B62787">
      <w:pPr>
        <w:pStyle w:val="ConsPlusNormal"/>
        <w:spacing w:line="276" w:lineRule="auto"/>
        <w:jc w:val="both"/>
      </w:pPr>
    </w:p>
    <w:p w:rsidR="0097001A" w:rsidRDefault="007B4EAB" w:rsidP="00971C08">
      <w:pPr>
        <w:pStyle w:val="ConsPlusNormal"/>
        <w:numPr>
          <w:ilvl w:val="0"/>
          <w:numId w:val="1"/>
        </w:numPr>
        <w:spacing w:line="276" w:lineRule="auto"/>
        <w:jc w:val="both"/>
      </w:pPr>
      <w:r w:rsidRPr="007B4EAB">
        <w:t>Утвердить типовую форму согласия на обработку персональных данных, разрешенных для распространения, администрацией</w:t>
      </w:r>
      <w:r>
        <w:t xml:space="preserve"> Ильинского сельсовета Шелаболихинского района Алтайского края (Приложение № 1)</w:t>
      </w:r>
    </w:p>
    <w:p w:rsidR="0097001A" w:rsidRDefault="0097001A" w:rsidP="00971C08">
      <w:pPr>
        <w:pStyle w:val="ConsPlusNormal"/>
        <w:numPr>
          <w:ilvl w:val="0"/>
          <w:numId w:val="1"/>
        </w:numPr>
        <w:spacing w:line="276" w:lineRule="auto"/>
        <w:jc w:val="both"/>
      </w:pPr>
      <w:r>
        <w:t>Обнародовать данное постановление в установленном порядке на информационном стенде Администрации сельсовета.</w:t>
      </w:r>
    </w:p>
    <w:p w:rsidR="0097001A" w:rsidRDefault="0097001A" w:rsidP="00971C08">
      <w:pPr>
        <w:pStyle w:val="ConsPlusNormal"/>
        <w:numPr>
          <w:ilvl w:val="0"/>
          <w:numId w:val="1"/>
        </w:numPr>
        <w:spacing w:line="276" w:lineRule="auto"/>
        <w:jc w:val="both"/>
      </w:pPr>
      <w:r>
        <w:t>Контроль за исполнением настоящего постановления оставляю за собой.</w:t>
      </w:r>
    </w:p>
    <w:p w:rsidR="0097001A" w:rsidRDefault="0097001A" w:rsidP="00971C08">
      <w:pPr>
        <w:pStyle w:val="ConsPlusNormal"/>
        <w:spacing w:line="276" w:lineRule="auto"/>
        <w:ind w:left="720"/>
      </w:pPr>
    </w:p>
    <w:p w:rsidR="0097001A" w:rsidRDefault="0097001A" w:rsidP="00971C08">
      <w:pPr>
        <w:pStyle w:val="ConsPlusNormal"/>
        <w:spacing w:line="276" w:lineRule="auto"/>
        <w:ind w:left="720"/>
      </w:pPr>
    </w:p>
    <w:p w:rsidR="0097001A" w:rsidRDefault="0097001A" w:rsidP="00971C08">
      <w:pPr>
        <w:pStyle w:val="ConsPlusNormal"/>
        <w:spacing w:line="276" w:lineRule="auto"/>
        <w:ind w:left="720"/>
      </w:pPr>
    </w:p>
    <w:p w:rsidR="0097001A" w:rsidRDefault="0097001A" w:rsidP="00971C08">
      <w:pPr>
        <w:pStyle w:val="ConsPlusNormal"/>
        <w:ind w:left="720"/>
      </w:pPr>
      <w:r>
        <w:t xml:space="preserve">Глава сельсовета                                                                    Н.Н. </w:t>
      </w:r>
      <w:proofErr w:type="spellStart"/>
      <w:r>
        <w:t>Кангин</w:t>
      </w:r>
      <w:proofErr w:type="spellEnd"/>
    </w:p>
    <w:p w:rsidR="00FB0724" w:rsidRDefault="00FB0724" w:rsidP="00971C08">
      <w:pPr>
        <w:pStyle w:val="ConsPlusNormal"/>
        <w:ind w:left="720"/>
      </w:pPr>
    </w:p>
    <w:p w:rsidR="00E14D30" w:rsidRPr="00E14D30" w:rsidRDefault="00E14D30" w:rsidP="00E14D30">
      <w:pPr>
        <w:widowControl w:val="0"/>
        <w:autoSpaceDE w:val="0"/>
        <w:ind w:left="6360" w:firstLine="12"/>
        <w:jc w:val="both"/>
        <w:rPr>
          <w:lang w:eastAsia="ar-SA"/>
        </w:rPr>
      </w:pPr>
      <w:r w:rsidRPr="00E14D30">
        <w:rPr>
          <w:lang w:eastAsia="ar-SA"/>
        </w:rPr>
        <w:lastRenderedPageBreak/>
        <w:t>Приложение № 1</w:t>
      </w:r>
    </w:p>
    <w:p w:rsidR="00E14D30" w:rsidRPr="00E14D30" w:rsidRDefault="00E14D30" w:rsidP="00E14D30">
      <w:pPr>
        <w:widowControl w:val="0"/>
        <w:autoSpaceDE w:val="0"/>
        <w:ind w:firstLine="720"/>
        <w:jc w:val="both"/>
        <w:rPr>
          <w:lang w:eastAsia="ar-SA"/>
        </w:rPr>
      </w:pP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  <w:t xml:space="preserve">к постановлению </w:t>
      </w:r>
    </w:p>
    <w:p w:rsidR="00E14D30" w:rsidRDefault="00E14D30" w:rsidP="00E14D30">
      <w:pPr>
        <w:widowControl w:val="0"/>
        <w:autoSpaceDE w:val="0"/>
        <w:ind w:firstLine="720"/>
        <w:jc w:val="both"/>
        <w:rPr>
          <w:lang w:eastAsia="ar-SA"/>
        </w:rPr>
      </w:pP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</w:r>
      <w:r w:rsidRPr="00E14D30">
        <w:rPr>
          <w:lang w:eastAsia="ar-SA"/>
        </w:rPr>
        <w:tab/>
        <w:t>а</w:t>
      </w:r>
      <w:r>
        <w:rPr>
          <w:lang w:eastAsia="ar-SA"/>
        </w:rPr>
        <w:t xml:space="preserve">дминистрации Ильинского </w:t>
      </w:r>
    </w:p>
    <w:p w:rsidR="00E14D30" w:rsidRPr="00E14D30" w:rsidRDefault="00E14D30" w:rsidP="00E14D30">
      <w:pPr>
        <w:widowControl w:val="0"/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сельсовета</w:t>
      </w:r>
    </w:p>
    <w:p w:rsidR="00E14D30" w:rsidRPr="00E14D30" w:rsidRDefault="00D5443A" w:rsidP="00E14D30">
      <w:pPr>
        <w:widowControl w:val="0"/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«02» 10. 2023 № 25</w:t>
      </w:r>
      <w:r w:rsidR="00BC5F4E">
        <w:rPr>
          <w:lang w:eastAsia="ar-SA"/>
        </w:rPr>
        <w:t xml:space="preserve"> </w:t>
      </w:r>
      <w:bookmarkStart w:id="0" w:name="_GoBack"/>
      <w:bookmarkEnd w:id="0"/>
    </w:p>
    <w:p w:rsidR="00E14D30" w:rsidRPr="00E14D30" w:rsidRDefault="00E14D30" w:rsidP="00E14D30">
      <w:pPr>
        <w:keepNext/>
        <w:suppressAutoHyphens w:val="0"/>
        <w:autoSpaceDE w:val="0"/>
        <w:autoSpaceDN w:val="0"/>
        <w:adjustRightInd w:val="0"/>
        <w:jc w:val="both"/>
        <w:outlineLvl w:val="1"/>
        <w:rPr>
          <w:sz w:val="28"/>
          <w:lang w:eastAsia="x-none"/>
        </w:rPr>
      </w:pPr>
    </w:p>
    <w:p w:rsidR="00E14D30" w:rsidRPr="00E14D30" w:rsidRDefault="00E14D30" w:rsidP="00E14D30">
      <w:pPr>
        <w:keepNext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x-none"/>
        </w:rPr>
      </w:pPr>
    </w:p>
    <w:p w:rsidR="00E14D30" w:rsidRPr="00E14D30" w:rsidRDefault="00E14D30" w:rsidP="00E14D30">
      <w:pPr>
        <w:suppressAutoHyphens w:val="0"/>
        <w:rPr>
          <w:lang w:eastAsia="x-none"/>
        </w:rPr>
      </w:pP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>Типовая форма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>согласия на обработку персональных данных, разрешенных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 xml:space="preserve">для распространения, администрацией </w:t>
      </w:r>
      <w:r w:rsidR="006E4F2F">
        <w:rPr>
          <w:lang w:eastAsia="ru-RU"/>
        </w:rPr>
        <w:t>Ильинского сельсовета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 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Я, ____________________________________________________________________________,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>(Ф.И.О. субъекта персональных данных)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контактная информация __________________________________________________________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_______________________________________________________________________________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>(номер телефона, адрес электронной почты или почтовый адрес)</w:t>
      </w:r>
    </w:p>
    <w:p w:rsidR="00E14D30" w:rsidRPr="00E14D30" w:rsidRDefault="006E4F2F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руководствуясь статьей </w:t>
      </w:r>
      <w:r w:rsidR="00E14D30" w:rsidRPr="00E14D30">
        <w:rPr>
          <w:lang w:eastAsia="ru-RU"/>
        </w:rPr>
        <w:t>10.1 Федерального закона от 27.07.2006 №152-ФЗ «О персональных данных», заявляю о согласии на распространение _______________________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_______________________________________________________________________________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 xml:space="preserve">(наименование структурного подразделения администрации </w:t>
      </w:r>
      <w:r w:rsidR="006E4F2F">
        <w:rPr>
          <w:lang w:eastAsia="ru-RU"/>
        </w:rPr>
        <w:t>Ильинского сельсовета</w:t>
      </w:r>
      <w:r w:rsidRPr="00E14D30">
        <w:rPr>
          <w:lang w:eastAsia="ru-RU"/>
        </w:rPr>
        <w:t>)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_______________________________________________________________________________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>(адрес)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_______________________________________________________________________________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>(ИНН, ОГРН (если он известен)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моих персональных данных.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Сведения об информационных ресурсах ____________________________________________,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>(наименование структурного подразделения администрации __________________________)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E14D30">
        <w:rPr>
          <w:lang w:eastAsia="ru-RU"/>
        </w:rPr>
        <w:t>посредством    которых    будет   осуществляться   предоставление   доступа неопределенному кругу лиц к моим персональным данным: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_______________________________________________________________________________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>(адрес: наименование протокола (</w:t>
      </w:r>
      <w:proofErr w:type="spellStart"/>
      <w:r w:rsidRPr="00E14D30">
        <w:rPr>
          <w:lang w:eastAsia="ru-RU"/>
        </w:rPr>
        <w:t>http</w:t>
      </w:r>
      <w:proofErr w:type="spellEnd"/>
      <w:r w:rsidRPr="00E14D30">
        <w:rPr>
          <w:lang w:eastAsia="ru-RU"/>
        </w:rPr>
        <w:t xml:space="preserve"> или </w:t>
      </w:r>
      <w:proofErr w:type="spellStart"/>
      <w:r w:rsidRPr="00E14D30">
        <w:rPr>
          <w:lang w:eastAsia="ru-RU"/>
        </w:rPr>
        <w:t>https</w:t>
      </w:r>
      <w:proofErr w:type="spellEnd"/>
      <w:r w:rsidRPr="00E14D30">
        <w:rPr>
          <w:lang w:eastAsia="ru-RU"/>
        </w:rPr>
        <w:t>), сервиса (</w:t>
      </w:r>
      <w:proofErr w:type="spellStart"/>
      <w:r w:rsidRPr="00E14D30">
        <w:rPr>
          <w:lang w:eastAsia="ru-RU"/>
        </w:rPr>
        <w:t>www</w:t>
      </w:r>
      <w:proofErr w:type="spellEnd"/>
      <w:r w:rsidRPr="00E14D30">
        <w:rPr>
          <w:lang w:eastAsia="ru-RU"/>
        </w:rPr>
        <w:t>), домена,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E14D30">
        <w:rPr>
          <w:lang w:eastAsia="ru-RU"/>
        </w:rPr>
        <w:t>имени каталога на сервере и имя файла веб-страницы)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Цель (цели) обработки персональных данных: _______________________________________________________________________________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_______________________________________________________________________________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Согласие распространяется на следующие персональные данные:</w:t>
      </w:r>
    </w:p>
    <w:p w:rsidR="00E14D30" w:rsidRPr="00E14D30" w:rsidRDefault="00E14D30" w:rsidP="00E14D30">
      <w:pPr>
        <w:suppressAutoHyphens w:val="0"/>
        <w:jc w:val="both"/>
        <w:rPr>
          <w:lang w:eastAsia="ru-RU"/>
        </w:rPr>
      </w:pPr>
      <w:r w:rsidRPr="00E14D30">
        <w:rPr>
          <w:lang w:eastAsia="ru-RU"/>
        </w:rPr>
        <w:t xml:space="preserve"> 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501"/>
        <w:gridCol w:w="1788"/>
        <w:gridCol w:w="2058"/>
        <w:gridCol w:w="1919"/>
      </w:tblGrid>
      <w:tr w:rsidR="00E14D30" w:rsidRPr="00E14D30" w:rsidTr="00AF13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jc w:val="center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Категория персональных </w:t>
            </w:r>
            <w:r w:rsidRPr="00E14D30">
              <w:rPr>
                <w:lang w:eastAsia="ru-RU"/>
              </w:rPr>
              <w:lastRenderedPageBreak/>
              <w:t xml:space="preserve">данных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jc w:val="center"/>
              <w:rPr>
                <w:lang w:eastAsia="ru-RU"/>
              </w:rPr>
            </w:pPr>
            <w:r w:rsidRPr="00E14D30">
              <w:rPr>
                <w:lang w:eastAsia="ru-RU"/>
              </w:rPr>
              <w:lastRenderedPageBreak/>
              <w:t xml:space="preserve">Перечень персональных </w:t>
            </w:r>
            <w:r w:rsidRPr="00E14D30">
              <w:rPr>
                <w:lang w:eastAsia="ru-RU"/>
              </w:rPr>
              <w:lastRenderedPageBreak/>
              <w:t xml:space="preserve">данных &lt;1&gt;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jc w:val="center"/>
              <w:rPr>
                <w:lang w:eastAsia="ru-RU"/>
              </w:rPr>
            </w:pPr>
            <w:r w:rsidRPr="00E14D30">
              <w:rPr>
                <w:lang w:eastAsia="ru-RU"/>
              </w:rPr>
              <w:lastRenderedPageBreak/>
              <w:t xml:space="preserve">Разрешаю для распространения </w:t>
            </w:r>
            <w:r w:rsidRPr="00E14D30">
              <w:rPr>
                <w:lang w:eastAsia="ru-RU"/>
              </w:rPr>
              <w:lastRenderedPageBreak/>
              <w:t xml:space="preserve">(да/нет)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jc w:val="center"/>
              <w:rPr>
                <w:lang w:eastAsia="ru-RU"/>
              </w:rPr>
            </w:pPr>
            <w:r w:rsidRPr="00E14D30">
              <w:rPr>
                <w:lang w:eastAsia="ru-RU"/>
              </w:rPr>
              <w:lastRenderedPageBreak/>
              <w:t xml:space="preserve">Условия обработки/запреты </w:t>
            </w:r>
            <w:r w:rsidRPr="00E14D30">
              <w:rPr>
                <w:lang w:eastAsia="ru-RU"/>
              </w:rPr>
              <w:lastRenderedPageBreak/>
              <w:t xml:space="preserve">на обработку персональных данных неограниченным кругом лиц &lt;2&gt;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jc w:val="center"/>
              <w:rPr>
                <w:lang w:eastAsia="ru-RU"/>
              </w:rPr>
            </w:pPr>
            <w:r w:rsidRPr="00E14D30">
              <w:rPr>
                <w:lang w:eastAsia="ru-RU"/>
              </w:rPr>
              <w:lastRenderedPageBreak/>
              <w:t xml:space="preserve">Условия передачи запреты на </w:t>
            </w:r>
            <w:r w:rsidRPr="00E14D30">
              <w:rPr>
                <w:lang w:eastAsia="ru-RU"/>
              </w:rPr>
              <w:lastRenderedPageBreak/>
              <w:t xml:space="preserve">передачу персональных данных неограниченному кругу лиц &lt;3&gt; </w:t>
            </w:r>
          </w:p>
        </w:tc>
      </w:tr>
      <w:tr w:rsidR="00E14D30" w:rsidRPr="00E14D30" w:rsidTr="00AF13B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jc w:val="both"/>
              <w:rPr>
                <w:lang w:eastAsia="ru-RU"/>
              </w:rPr>
            </w:pPr>
            <w:r w:rsidRPr="00E14D30">
              <w:rPr>
                <w:lang w:eastAsia="ru-RU"/>
              </w:rPr>
              <w:lastRenderedPageBreak/>
              <w:t xml:space="preserve">Персональные данные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  <w:tr w:rsidR="00E14D30" w:rsidRPr="00E14D30" w:rsidTr="00AF13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  <w:tr w:rsidR="00E14D30" w:rsidRPr="00E14D30" w:rsidTr="00AF13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  <w:tr w:rsidR="00E14D30" w:rsidRPr="00E14D30" w:rsidTr="00AF13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  <w:tr w:rsidR="00E14D30" w:rsidRPr="00E14D30" w:rsidTr="00AF13B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jc w:val="both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Специальные категории персональных данных (при наличии)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  <w:tr w:rsidR="00E14D30" w:rsidRPr="00E14D30" w:rsidTr="00AF13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  <w:tr w:rsidR="00E14D30" w:rsidRPr="00E14D30" w:rsidTr="00AF13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  <w:tr w:rsidR="00E14D30" w:rsidRPr="00E14D30" w:rsidTr="00AF13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  <w:tr w:rsidR="00E14D30" w:rsidRPr="00E14D30" w:rsidTr="00AF13B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jc w:val="both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  <w:tr w:rsidR="00E14D30" w:rsidRPr="00E14D30" w:rsidTr="00AF13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  <w:tr w:rsidR="00E14D30" w:rsidRPr="00E14D30" w:rsidTr="00AF13B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D30" w:rsidRPr="00E14D30" w:rsidRDefault="00E14D30" w:rsidP="00E14D30">
            <w:pPr>
              <w:suppressAutoHyphens w:val="0"/>
              <w:rPr>
                <w:lang w:eastAsia="ru-RU"/>
              </w:rPr>
            </w:pPr>
            <w:r w:rsidRPr="00E14D30">
              <w:rPr>
                <w:lang w:eastAsia="ru-RU"/>
              </w:rPr>
              <w:t xml:space="preserve">  </w:t>
            </w:r>
          </w:p>
        </w:tc>
      </w:tr>
    </w:tbl>
    <w:p w:rsidR="00E14D30" w:rsidRPr="00E14D30" w:rsidRDefault="00E14D30" w:rsidP="00E14D30">
      <w:pPr>
        <w:suppressAutoHyphens w:val="0"/>
        <w:jc w:val="both"/>
        <w:rPr>
          <w:lang w:eastAsia="ru-RU"/>
        </w:rPr>
      </w:pPr>
      <w:r w:rsidRPr="00E14D30">
        <w:rPr>
          <w:lang w:eastAsia="ru-RU"/>
        </w:rPr>
        <w:t xml:space="preserve">  </w:t>
      </w:r>
    </w:p>
    <w:p w:rsidR="00E14D30" w:rsidRPr="00E14D30" w:rsidRDefault="006E4F2F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Настоящее</w:t>
      </w:r>
      <w:r w:rsidR="00E14D30" w:rsidRPr="00E14D30">
        <w:rPr>
          <w:lang w:eastAsia="ru-RU"/>
        </w:rPr>
        <w:t xml:space="preserve"> согласие  действует с "__" _______ ___ г. до достижения цели (целей)   обработки  персональных  данных  или  в  течение  срока</w:t>
      </w:r>
      <w:r w:rsidR="00322B86">
        <w:rPr>
          <w:lang w:eastAsia="ru-RU"/>
        </w:rPr>
        <w:t xml:space="preserve">  хранения информации.  Данное согласие </w:t>
      </w:r>
      <w:r w:rsidR="00E14D30" w:rsidRPr="00E14D30">
        <w:rPr>
          <w:lang w:eastAsia="ru-RU"/>
        </w:rPr>
        <w:t>может  быть отозвано в любой момент по моему требованию в письменной форме.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 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>"__" ____________ 20__ г.   _______________________   __________________________</w:t>
      </w:r>
    </w:p>
    <w:p w:rsidR="00E14D30" w:rsidRPr="00E14D30" w:rsidRDefault="00E14D30" w:rsidP="00E1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E14D30">
        <w:rPr>
          <w:lang w:eastAsia="ru-RU"/>
        </w:rPr>
        <w:t xml:space="preserve">               (</w:t>
      </w:r>
      <w:proofErr w:type="gramStart"/>
      <w:r w:rsidRPr="00E14D30">
        <w:rPr>
          <w:lang w:eastAsia="ru-RU"/>
        </w:rPr>
        <w:t xml:space="preserve">дата)   </w:t>
      </w:r>
      <w:proofErr w:type="gramEnd"/>
      <w:r w:rsidRPr="00E14D30">
        <w:rPr>
          <w:lang w:eastAsia="ru-RU"/>
        </w:rPr>
        <w:t xml:space="preserve">                               (подпись)                          (расшифровка подписи)</w:t>
      </w:r>
    </w:p>
    <w:p w:rsidR="00E14D30" w:rsidRPr="00E14D30" w:rsidRDefault="00E14D30" w:rsidP="00E14D30">
      <w:pPr>
        <w:suppressAutoHyphens w:val="0"/>
        <w:jc w:val="both"/>
        <w:rPr>
          <w:lang w:eastAsia="ru-RU"/>
        </w:rPr>
      </w:pPr>
      <w:r w:rsidRPr="00E14D30">
        <w:rPr>
          <w:lang w:eastAsia="ru-RU"/>
        </w:rPr>
        <w:t xml:space="preserve">  </w:t>
      </w:r>
    </w:p>
    <w:p w:rsidR="00E14D30" w:rsidRPr="00E14D30" w:rsidRDefault="00E14D30" w:rsidP="00E14D30">
      <w:pPr>
        <w:suppressAutoHyphens w:val="0"/>
        <w:ind w:firstLine="540"/>
        <w:jc w:val="both"/>
        <w:rPr>
          <w:lang w:eastAsia="ru-RU"/>
        </w:rPr>
      </w:pPr>
      <w:r w:rsidRPr="00E14D30">
        <w:rPr>
          <w:lang w:eastAsia="ru-RU"/>
        </w:rPr>
        <w:t xml:space="preserve">-------------------------------- </w:t>
      </w:r>
    </w:p>
    <w:p w:rsidR="00E14D30" w:rsidRPr="00E14D30" w:rsidRDefault="00E14D30" w:rsidP="00E14D30">
      <w:pPr>
        <w:suppressAutoHyphens w:val="0"/>
        <w:ind w:firstLine="540"/>
        <w:jc w:val="both"/>
        <w:rPr>
          <w:lang w:eastAsia="ru-RU"/>
        </w:rPr>
      </w:pPr>
      <w:r w:rsidRPr="00E14D30">
        <w:rPr>
          <w:lang w:eastAsia="ru-RU"/>
        </w:rPr>
        <w:t xml:space="preserve">&lt;1&gt; Перечень персональных данных: фамилия, имя, отчество (при наличии), год, месяц, дата рождения, месторождения, адрес, семейное положение, образование, профессия, социальное положение доходы, крутая информация; специальная категория персональных данных: 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судимости. </w:t>
      </w:r>
    </w:p>
    <w:p w:rsidR="00E14D30" w:rsidRPr="00E14D30" w:rsidRDefault="00E14D30" w:rsidP="00E14D30">
      <w:pPr>
        <w:suppressAutoHyphens w:val="0"/>
        <w:ind w:firstLine="540"/>
        <w:jc w:val="both"/>
        <w:rPr>
          <w:lang w:eastAsia="ru-RU"/>
        </w:rPr>
      </w:pPr>
      <w:r w:rsidRPr="00E14D30">
        <w:rPr>
          <w:lang w:eastAsia="ru-RU"/>
        </w:rPr>
        <w:t xml:space="preserve">&lt;2&gt; Заполняется по желанию субъекта персональных данных. В случае </w:t>
      </w:r>
      <w:proofErr w:type="spellStart"/>
      <w:r w:rsidRPr="00E14D30">
        <w:rPr>
          <w:lang w:eastAsia="ru-RU"/>
        </w:rPr>
        <w:t>незаполнения</w:t>
      </w:r>
      <w:proofErr w:type="spellEnd"/>
      <w:r w:rsidRPr="00E14D30">
        <w:rPr>
          <w:lang w:eastAsia="ru-RU"/>
        </w:rPr>
        <w:t xml:space="preserve"> полей условия обработки или запреты на обработку отсутствуют. </w:t>
      </w:r>
    </w:p>
    <w:p w:rsidR="00E14D30" w:rsidRPr="00E14D30" w:rsidRDefault="00E14D30" w:rsidP="00E14D30">
      <w:pPr>
        <w:suppressAutoHyphens w:val="0"/>
        <w:ind w:firstLine="540"/>
        <w:jc w:val="both"/>
        <w:rPr>
          <w:lang w:eastAsia="ru-RU"/>
        </w:rPr>
      </w:pPr>
      <w:r w:rsidRPr="00E14D30">
        <w:rPr>
          <w:lang w:eastAsia="ru-RU"/>
        </w:rPr>
        <w:t xml:space="preserve">&lt;3&gt; Заполняется по желанию субъекта персональных данных. В поле указывается один из следующих вариантов: </w:t>
      </w:r>
    </w:p>
    <w:p w:rsidR="00E14D30" w:rsidRPr="00E14D30" w:rsidRDefault="00E14D30" w:rsidP="00E14D30">
      <w:pPr>
        <w:suppressAutoHyphens w:val="0"/>
        <w:ind w:firstLine="540"/>
        <w:jc w:val="both"/>
        <w:rPr>
          <w:lang w:eastAsia="ru-RU"/>
        </w:rPr>
      </w:pPr>
      <w:r w:rsidRPr="00E14D30">
        <w:rPr>
          <w:lang w:eastAsia="ru-RU"/>
        </w:rPr>
        <w:t xml:space="preserve">только по внутренней сети, обеспечивающей доступ к информации лишь для строго определенных сотрудников (ВС); </w:t>
      </w:r>
    </w:p>
    <w:p w:rsidR="00E14D30" w:rsidRPr="00E14D30" w:rsidRDefault="00E14D30" w:rsidP="00E14D30">
      <w:pPr>
        <w:suppressAutoHyphens w:val="0"/>
        <w:ind w:firstLine="540"/>
        <w:jc w:val="both"/>
        <w:rPr>
          <w:lang w:eastAsia="ru-RU"/>
        </w:rPr>
      </w:pPr>
      <w:r w:rsidRPr="00E14D30">
        <w:rPr>
          <w:lang w:eastAsia="ru-RU"/>
        </w:rPr>
        <w:t xml:space="preserve">с использованием информационно-телекоммуникационных сетей (ИТС); </w:t>
      </w:r>
    </w:p>
    <w:p w:rsidR="00E14D30" w:rsidRPr="00E14D30" w:rsidRDefault="00E14D30" w:rsidP="00E14D30">
      <w:pPr>
        <w:suppressAutoHyphens w:val="0"/>
        <w:ind w:firstLine="540"/>
        <w:jc w:val="both"/>
        <w:rPr>
          <w:lang w:eastAsia="ru-RU"/>
        </w:rPr>
      </w:pPr>
      <w:r w:rsidRPr="00E14D30">
        <w:rPr>
          <w:lang w:eastAsia="ru-RU"/>
        </w:rPr>
        <w:t xml:space="preserve">без передачи полученных персональных данных (БП). </w:t>
      </w:r>
    </w:p>
    <w:p w:rsidR="00E14D30" w:rsidRPr="00E14D30" w:rsidRDefault="00E14D30" w:rsidP="00E14D30">
      <w:pPr>
        <w:suppressAutoHyphens w:val="0"/>
        <w:jc w:val="both"/>
        <w:rPr>
          <w:lang w:eastAsia="ru-RU"/>
        </w:rPr>
      </w:pPr>
      <w:r w:rsidRPr="00E14D30">
        <w:rPr>
          <w:lang w:eastAsia="ru-RU"/>
        </w:rPr>
        <w:t xml:space="preserve">  </w:t>
      </w:r>
    </w:p>
    <w:p w:rsidR="00E14D30" w:rsidRPr="00E14D30" w:rsidRDefault="00E14D30" w:rsidP="00E14D30">
      <w:pPr>
        <w:tabs>
          <w:tab w:val="right" w:pos="9540"/>
        </w:tabs>
        <w:spacing w:before="280" w:after="280"/>
        <w:rPr>
          <w:lang w:eastAsia="ar-SA"/>
        </w:rPr>
      </w:pPr>
    </w:p>
    <w:p w:rsidR="00FB0724" w:rsidRDefault="00FB0724" w:rsidP="00971C08">
      <w:pPr>
        <w:pStyle w:val="ConsPlusNormal"/>
        <w:ind w:left="720"/>
      </w:pPr>
    </w:p>
    <w:p w:rsidR="00FB0724" w:rsidRDefault="00FB0724" w:rsidP="00971C08">
      <w:pPr>
        <w:pStyle w:val="ConsPlusNormal"/>
        <w:ind w:left="720"/>
      </w:pPr>
    </w:p>
    <w:p w:rsidR="0097001A" w:rsidRDefault="0097001A"/>
    <w:sectPr w:rsidR="0097001A" w:rsidSect="006F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1F901AC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C08"/>
    <w:rsid w:val="00083A54"/>
    <w:rsid w:val="0008527F"/>
    <w:rsid w:val="001E3A40"/>
    <w:rsid w:val="002D22BD"/>
    <w:rsid w:val="002D7422"/>
    <w:rsid w:val="00322B86"/>
    <w:rsid w:val="003A1A0F"/>
    <w:rsid w:val="003D1531"/>
    <w:rsid w:val="003F0CFF"/>
    <w:rsid w:val="00495A08"/>
    <w:rsid w:val="004C30F9"/>
    <w:rsid w:val="0050456C"/>
    <w:rsid w:val="00536638"/>
    <w:rsid w:val="00600630"/>
    <w:rsid w:val="006220AB"/>
    <w:rsid w:val="006C543C"/>
    <w:rsid w:val="006E4F2F"/>
    <w:rsid w:val="006F32C5"/>
    <w:rsid w:val="007B4EAB"/>
    <w:rsid w:val="007E71B2"/>
    <w:rsid w:val="008242F0"/>
    <w:rsid w:val="00836F0A"/>
    <w:rsid w:val="00877593"/>
    <w:rsid w:val="009066A2"/>
    <w:rsid w:val="0097001A"/>
    <w:rsid w:val="00971C08"/>
    <w:rsid w:val="00A27090"/>
    <w:rsid w:val="00A44AE3"/>
    <w:rsid w:val="00B62787"/>
    <w:rsid w:val="00BC5F4E"/>
    <w:rsid w:val="00C47FDE"/>
    <w:rsid w:val="00CE37FD"/>
    <w:rsid w:val="00D172B6"/>
    <w:rsid w:val="00D5443A"/>
    <w:rsid w:val="00E14D30"/>
    <w:rsid w:val="00EE7E84"/>
    <w:rsid w:val="00FB0724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19CF00-C3B7-4410-BEFC-D8FC761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1C08"/>
    <w:pPr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C30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30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Ilinka</cp:lastModifiedBy>
  <cp:revision>29</cp:revision>
  <cp:lastPrinted>2023-10-27T06:11:00Z</cp:lastPrinted>
  <dcterms:created xsi:type="dcterms:W3CDTF">2017-08-22T04:40:00Z</dcterms:created>
  <dcterms:modified xsi:type="dcterms:W3CDTF">2023-10-27T06:12:00Z</dcterms:modified>
</cp:coreProperties>
</file>