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 w:rsidP="00D27464">
      <w:pPr>
        <w:pStyle w:val="30"/>
        <w:shd w:val="clear" w:color="auto" w:fill="auto"/>
        <w:spacing w:line="240" w:lineRule="auto"/>
        <w:ind w:left="40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  <w:r w:rsidR="000B7F8B">
        <w:rPr>
          <w:sz w:val="28"/>
          <w:szCs w:val="28"/>
        </w:rPr>
        <w:t xml:space="preserve">  </w:t>
      </w:r>
      <w:bookmarkStart w:id="0" w:name="_GoBack"/>
      <w:bookmarkEnd w:id="0"/>
    </w:p>
    <w:p w:rsidR="005E354D" w:rsidRPr="00165F3E" w:rsidRDefault="00B0113D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32F46">
        <w:rPr>
          <w:sz w:val="28"/>
          <w:szCs w:val="28"/>
        </w:rPr>
        <w:t>2</w:t>
      </w:r>
      <w:r w:rsidR="00602319">
        <w:rPr>
          <w:sz w:val="28"/>
          <w:szCs w:val="28"/>
        </w:rPr>
        <w:t>1</w:t>
      </w:r>
      <w:r w:rsidR="00635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332F4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332F46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332F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</w:t>
      </w:r>
      <w:r w:rsidR="006E258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№ </w:t>
      </w:r>
      <w:r w:rsidR="006E2580">
        <w:rPr>
          <w:sz w:val="28"/>
          <w:szCs w:val="28"/>
        </w:rPr>
        <w:t>18/1</w:t>
      </w:r>
      <w:r>
        <w:rPr>
          <w:sz w:val="28"/>
          <w:szCs w:val="28"/>
        </w:rPr>
        <w:t xml:space="preserve">  </w:t>
      </w:r>
    </w:p>
    <w:p w:rsidR="00165F3E" w:rsidRDefault="00165F3E" w:rsidP="00D27464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D27464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602319" w:rsidRDefault="003E289A" w:rsidP="00D27464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color w:val="auto"/>
          <w:sz w:val="28"/>
          <w:szCs w:val="28"/>
        </w:rPr>
      </w:pPr>
      <w:r w:rsidRPr="00602319">
        <w:rPr>
          <w:color w:val="auto"/>
          <w:sz w:val="28"/>
          <w:szCs w:val="28"/>
        </w:rPr>
        <w:t xml:space="preserve">О </w:t>
      </w:r>
      <w:r w:rsidR="00602319" w:rsidRPr="00602319">
        <w:rPr>
          <w:color w:val="auto"/>
          <w:sz w:val="28"/>
          <w:szCs w:val="28"/>
        </w:rPr>
        <w:t>внесении изменений в бюджетный учет объектов</w:t>
      </w:r>
      <w:r w:rsidRPr="00602319">
        <w:rPr>
          <w:color w:val="auto"/>
          <w:sz w:val="28"/>
          <w:szCs w:val="28"/>
        </w:rPr>
        <w:t xml:space="preserve"> имущества муниципальн</w:t>
      </w:r>
      <w:r w:rsidR="001C75AA" w:rsidRPr="00602319">
        <w:rPr>
          <w:color w:val="auto"/>
          <w:sz w:val="28"/>
          <w:szCs w:val="28"/>
        </w:rPr>
        <w:t>ой</w:t>
      </w:r>
      <w:r w:rsidRPr="00602319">
        <w:rPr>
          <w:color w:val="auto"/>
          <w:sz w:val="28"/>
          <w:szCs w:val="28"/>
        </w:rPr>
        <w:t xml:space="preserve"> собственност</w:t>
      </w:r>
      <w:r w:rsidR="001C75AA" w:rsidRPr="00602319">
        <w:rPr>
          <w:color w:val="auto"/>
          <w:sz w:val="28"/>
          <w:szCs w:val="28"/>
        </w:rPr>
        <w:t>и</w:t>
      </w:r>
      <w:r w:rsidRPr="00602319">
        <w:rPr>
          <w:color w:val="auto"/>
          <w:sz w:val="28"/>
          <w:szCs w:val="28"/>
        </w:rPr>
        <w:t xml:space="preserve"> муниципального образования Ильинский сельсовет Шелаболихинского района Алтайского края</w:t>
      </w:r>
    </w:p>
    <w:p w:rsidR="003E289A" w:rsidRPr="00190DC0" w:rsidRDefault="003E289A" w:rsidP="00D27464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Pr="00190DC0" w:rsidRDefault="001C75AA" w:rsidP="00D27464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 w:rsidRPr="007023C5">
        <w:rPr>
          <w:color w:val="auto"/>
        </w:rPr>
        <w:t xml:space="preserve">В </w:t>
      </w:r>
      <w:r w:rsidR="0040648E" w:rsidRPr="007023C5">
        <w:rPr>
          <w:color w:val="auto"/>
        </w:rPr>
        <w:t xml:space="preserve">связи с необходимостью внесения изменений в </w:t>
      </w:r>
      <w:r w:rsidR="00530C1C" w:rsidRPr="007023C5">
        <w:rPr>
          <w:color w:val="auto"/>
        </w:rPr>
        <w:t xml:space="preserve">бюджетный </w:t>
      </w:r>
      <w:r w:rsidR="0040648E" w:rsidRPr="007023C5">
        <w:rPr>
          <w:color w:val="auto"/>
        </w:rPr>
        <w:t>учет</w:t>
      </w:r>
      <w:r w:rsidR="00530C1C" w:rsidRPr="007023C5">
        <w:rPr>
          <w:color w:val="auto"/>
        </w:rPr>
        <w:t xml:space="preserve"> </w:t>
      </w:r>
      <w:r w:rsidR="0040648E" w:rsidRPr="007023C5">
        <w:rPr>
          <w:color w:val="auto"/>
        </w:rPr>
        <w:t>объект</w:t>
      </w:r>
      <w:r w:rsidR="00602319">
        <w:rPr>
          <w:color w:val="auto"/>
        </w:rPr>
        <w:t>ов</w:t>
      </w:r>
      <w:r w:rsidR="0040648E" w:rsidRPr="007023C5">
        <w:rPr>
          <w:color w:val="auto"/>
        </w:rPr>
        <w:t xml:space="preserve"> имущества казны муниципального образования Ильинский сельсовет Шелаболихинского района Алтайского края «Водопровод»</w:t>
      </w:r>
      <w:r w:rsidR="00530C1C" w:rsidRPr="007023C5">
        <w:rPr>
          <w:color w:val="auto"/>
        </w:rPr>
        <w:t>, инвентарный номер</w:t>
      </w:r>
      <w:r w:rsidR="0040648E" w:rsidRPr="007023C5">
        <w:rPr>
          <w:color w:val="auto"/>
        </w:rPr>
        <w:t xml:space="preserve"> </w:t>
      </w:r>
      <w:r w:rsidR="00530C1C" w:rsidRPr="007023C5">
        <w:rPr>
          <w:color w:val="auto"/>
        </w:rPr>
        <w:t>1510073</w:t>
      </w:r>
      <w:r w:rsidR="00602319">
        <w:rPr>
          <w:color w:val="auto"/>
        </w:rPr>
        <w:t>; «</w:t>
      </w:r>
      <w:r w:rsidR="00602319" w:rsidRPr="00602319">
        <w:rPr>
          <w:color w:val="auto"/>
        </w:rPr>
        <w:t>Скважина АБ-130/90</w:t>
      </w:r>
      <w:r w:rsidR="00602319">
        <w:rPr>
          <w:color w:val="auto"/>
        </w:rPr>
        <w:t xml:space="preserve">», </w:t>
      </w:r>
      <w:r w:rsidR="007023C5" w:rsidRPr="007023C5">
        <w:rPr>
          <w:color w:val="auto"/>
        </w:rPr>
        <w:t xml:space="preserve"> </w:t>
      </w:r>
      <w:r w:rsidR="00602319">
        <w:rPr>
          <w:color w:val="auto"/>
        </w:rPr>
        <w:t>«</w:t>
      </w:r>
      <w:r w:rsidR="00602319" w:rsidRPr="00602319">
        <w:rPr>
          <w:color w:val="auto"/>
        </w:rPr>
        <w:t>Водонапорная стальная башня</w:t>
      </w:r>
      <w:r w:rsidR="00602319">
        <w:rPr>
          <w:color w:val="auto"/>
        </w:rPr>
        <w:t xml:space="preserve">», </w:t>
      </w:r>
      <w:r w:rsidR="007023C5" w:rsidRPr="007023C5">
        <w:rPr>
          <w:color w:val="auto"/>
        </w:rPr>
        <w:t xml:space="preserve">вызванной оформлением государственной регистрации права пользования на </w:t>
      </w:r>
      <w:r w:rsidR="00602319">
        <w:rPr>
          <w:color w:val="auto"/>
        </w:rPr>
        <w:t>у</w:t>
      </w:r>
      <w:r w:rsidR="007023C5" w:rsidRPr="007023C5">
        <w:rPr>
          <w:color w:val="auto"/>
        </w:rPr>
        <w:t>казанн</w:t>
      </w:r>
      <w:r w:rsidR="00602319">
        <w:rPr>
          <w:color w:val="auto"/>
        </w:rPr>
        <w:t xml:space="preserve">ые </w:t>
      </w:r>
      <w:r w:rsidR="007023C5" w:rsidRPr="007023C5">
        <w:rPr>
          <w:color w:val="auto"/>
        </w:rPr>
        <w:t>объект</w:t>
      </w:r>
      <w:r w:rsidR="00602319">
        <w:rPr>
          <w:color w:val="auto"/>
        </w:rPr>
        <w:t>ы</w:t>
      </w:r>
      <w:r w:rsidR="007023C5" w:rsidRPr="007023C5">
        <w:rPr>
          <w:color w:val="auto"/>
        </w:rPr>
        <w:t xml:space="preserve">, </w:t>
      </w:r>
      <w:r w:rsidR="00523743" w:rsidRPr="007023C5">
        <w:rPr>
          <w:color w:val="auto"/>
        </w:rPr>
        <w:t>в</w:t>
      </w:r>
      <w:r w:rsidR="00F1278F" w:rsidRPr="007023C5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7023C5">
        <w:rPr>
          <w:color w:val="auto"/>
        </w:rPr>
        <w:t>Иль</w:t>
      </w:r>
      <w:r w:rsidR="00F1278F" w:rsidRPr="007023C5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7023C5">
        <w:rPr>
          <w:color w:val="auto"/>
        </w:rPr>
        <w:t>Иль</w:t>
      </w:r>
      <w:r w:rsidR="00F1278F" w:rsidRPr="007023C5">
        <w:rPr>
          <w:color w:val="auto"/>
        </w:rPr>
        <w:t xml:space="preserve">инского сельского Совета депутатов </w:t>
      </w:r>
      <w:r w:rsidR="00F1278F" w:rsidRPr="00190DC0">
        <w:rPr>
          <w:color w:val="FF0000"/>
        </w:rPr>
        <w:t>от 2</w:t>
      </w:r>
      <w:r w:rsidR="005B3603" w:rsidRPr="00190DC0">
        <w:rPr>
          <w:color w:val="FF0000"/>
        </w:rPr>
        <w:t>4</w:t>
      </w:r>
      <w:r w:rsidR="00F1278F" w:rsidRPr="00190DC0">
        <w:rPr>
          <w:color w:val="FF0000"/>
        </w:rPr>
        <w:t>.</w:t>
      </w:r>
      <w:r w:rsidR="005B3603" w:rsidRPr="00190DC0">
        <w:rPr>
          <w:color w:val="FF0000"/>
        </w:rPr>
        <w:t>12</w:t>
      </w:r>
      <w:r w:rsidR="00F1278F" w:rsidRPr="00190DC0">
        <w:rPr>
          <w:color w:val="FF0000"/>
        </w:rPr>
        <w:t>.201</w:t>
      </w:r>
      <w:r w:rsidR="005B3603" w:rsidRPr="00190DC0">
        <w:rPr>
          <w:color w:val="FF0000"/>
        </w:rPr>
        <w:t>3</w:t>
      </w:r>
      <w:r w:rsidR="00F1278F" w:rsidRPr="00190DC0">
        <w:rPr>
          <w:color w:val="FF0000"/>
        </w:rPr>
        <w:t xml:space="preserve"> № </w:t>
      </w:r>
      <w:r w:rsidR="005B3603" w:rsidRPr="00190DC0">
        <w:rPr>
          <w:color w:val="FF0000"/>
        </w:rPr>
        <w:t>57</w:t>
      </w:r>
    </w:p>
    <w:p w:rsidR="00E0246F" w:rsidRPr="003E5DC5" w:rsidRDefault="00E0246F" w:rsidP="00D27464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3E5DC5">
        <w:rPr>
          <w:color w:val="auto"/>
        </w:rPr>
        <w:t>ПОСТАНОВЛЯЮ:</w:t>
      </w:r>
    </w:p>
    <w:p w:rsidR="004B0E10" w:rsidRPr="003E5DC5" w:rsidRDefault="00602319" w:rsidP="00D27464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E5DC5">
        <w:rPr>
          <w:sz w:val="28"/>
          <w:szCs w:val="28"/>
        </w:rPr>
        <w:t xml:space="preserve">Разделить </w:t>
      </w:r>
      <w:r w:rsidR="007023C5" w:rsidRPr="003E5DC5">
        <w:rPr>
          <w:sz w:val="28"/>
          <w:szCs w:val="28"/>
        </w:rPr>
        <w:t xml:space="preserve">объект имущества казны «Водопровод», </w:t>
      </w:r>
      <w:r w:rsidRPr="003E5DC5">
        <w:rPr>
          <w:sz w:val="28"/>
          <w:szCs w:val="28"/>
        </w:rPr>
        <w:t>инвентарный номер 1510073 на два объекта путем</w:t>
      </w:r>
      <w:r w:rsidR="004B0E10" w:rsidRPr="003E5DC5">
        <w:rPr>
          <w:sz w:val="28"/>
          <w:szCs w:val="28"/>
        </w:rPr>
        <w:t xml:space="preserve"> изменения </w:t>
      </w:r>
      <w:r w:rsidRPr="003E5DC5">
        <w:rPr>
          <w:sz w:val="28"/>
          <w:szCs w:val="28"/>
        </w:rPr>
        <w:t>протяженности</w:t>
      </w:r>
      <w:r w:rsidR="004B0E10" w:rsidRPr="003E5DC5">
        <w:rPr>
          <w:sz w:val="28"/>
          <w:szCs w:val="28"/>
        </w:rPr>
        <w:t>, балансовой стоимости и суммы начисленной амортизации первоначального</w:t>
      </w:r>
      <w:r w:rsidRPr="003E5DC5">
        <w:rPr>
          <w:sz w:val="28"/>
          <w:szCs w:val="28"/>
        </w:rPr>
        <w:t xml:space="preserve"> объекта</w:t>
      </w:r>
      <w:r w:rsidR="004B0E10" w:rsidRPr="003E5DC5">
        <w:rPr>
          <w:sz w:val="28"/>
          <w:szCs w:val="28"/>
        </w:rPr>
        <w:t xml:space="preserve"> и создания нового объекта</w:t>
      </w:r>
      <w:r w:rsidRPr="003E5DC5">
        <w:rPr>
          <w:sz w:val="28"/>
          <w:szCs w:val="28"/>
        </w:rPr>
        <w:t>,</w:t>
      </w:r>
      <w:r w:rsidR="004B0E10" w:rsidRPr="003E5DC5">
        <w:rPr>
          <w:sz w:val="28"/>
          <w:szCs w:val="28"/>
        </w:rPr>
        <w:t xml:space="preserve"> на который произведена государственная регистрация права пользования.</w:t>
      </w:r>
      <w:r w:rsidR="00D05FDD" w:rsidRPr="003E5DC5">
        <w:rPr>
          <w:sz w:val="28"/>
          <w:szCs w:val="28"/>
        </w:rPr>
        <w:t xml:space="preserve"> Балансовую стоимость и сумму амортизации измененного и нового объект</w:t>
      </w:r>
      <w:r w:rsidR="003E5DC5" w:rsidRPr="003E5DC5">
        <w:rPr>
          <w:sz w:val="28"/>
          <w:szCs w:val="28"/>
        </w:rPr>
        <w:t>ов</w:t>
      </w:r>
      <w:r w:rsidR="00D05FDD" w:rsidRPr="003E5DC5">
        <w:rPr>
          <w:sz w:val="28"/>
          <w:szCs w:val="28"/>
        </w:rPr>
        <w:t xml:space="preserve"> определить пропорционально общей протяженности первоначального объекта.</w:t>
      </w:r>
    </w:p>
    <w:p w:rsidR="003E5DC5" w:rsidRPr="003E5DC5" w:rsidRDefault="004B0E10" w:rsidP="00D27464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E5DC5">
        <w:rPr>
          <w:sz w:val="28"/>
          <w:szCs w:val="28"/>
        </w:rPr>
        <w:t>Установить</w:t>
      </w:r>
      <w:r w:rsidR="003E5DC5" w:rsidRPr="003E5DC5">
        <w:rPr>
          <w:sz w:val="28"/>
          <w:szCs w:val="28"/>
        </w:rPr>
        <w:t>:</w:t>
      </w:r>
      <w:r w:rsidRPr="003E5DC5">
        <w:rPr>
          <w:sz w:val="28"/>
          <w:szCs w:val="28"/>
        </w:rPr>
        <w:t xml:space="preserve"> новую протяженность первоначального объекта «Водопровод» 4793 метра, </w:t>
      </w:r>
      <w:r w:rsidR="00602319" w:rsidRPr="003E5DC5">
        <w:rPr>
          <w:sz w:val="28"/>
          <w:szCs w:val="28"/>
        </w:rPr>
        <w:t>балансов</w:t>
      </w:r>
      <w:r w:rsidR="003E5DC5" w:rsidRPr="003E5DC5">
        <w:rPr>
          <w:sz w:val="28"/>
          <w:szCs w:val="28"/>
        </w:rPr>
        <w:t>ая стоимость 7 214 868,62 рубля, су</w:t>
      </w:r>
      <w:r w:rsidR="00602319" w:rsidRPr="003E5DC5">
        <w:rPr>
          <w:sz w:val="28"/>
          <w:szCs w:val="28"/>
        </w:rPr>
        <w:t>мм</w:t>
      </w:r>
      <w:r w:rsidR="003E5DC5" w:rsidRPr="003E5DC5">
        <w:rPr>
          <w:sz w:val="28"/>
          <w:szCs w:val="28"/>
        </w:rPr>
        <w:t>а</w:t>
      </w:r>
      <w:r w:rsidR="00602319" w:rsidRPr="003E5DC5">
        <w:rPr>
          <w:sz w:val="28"/>
          <w:szCs w:val="28"/>
        </w:rPr>
        <w:t xml:space="preserve"> начисленной амортизации</w:t>
      </w:r>
      <w:r w:rsidR="00F36B6E" w:rsidRPr="003E5DC5">
        <w:rPr>
          <w:sz w:val="28"/>
          <w:szCs w:val="28"/>
        </w:rPr>
        <w:t xml:space="preserve"> </w:t>
      </w:r>
      <w:r w:rsidR="003E5DC5" w:rsidRPr="003E5DC5">
        <w:rPr>
          <w:sz w:val="28"/>
          <w:szCs w:val="28"/>
        </w:rPr>
        <w:t>2 860 407,66 рубля; наименование нового объекта «Водопровод</w:t>
      </w:r>
      <w:r w:rsidR="0036653A">
        <w:rPr>
          <w:sz w:val="28"/>
          <w:szCs w:val="28"/>
        </w:rPr>
        <w:t xml:space="preserve">», </w:t>
      </w:r>
      <w:r w:rsidR="003E5DC5" w:rsidRPr="003E5DC5">
        <w:rPr>
          <w:sz w:val="28"/>
          <w:szCs w:val="28"/>
        </w:rPr>
        <w:t>протяженность 1736 метров, балансовая стоимость 2 613 188,38 рубля; сумма начисленной амортизации 1 036 024,98 рубля</w:t>
      </w:r>
      <w:r w:rsidR="00743CF2">
        <w:rPr>
          <w:sz w:val="28"/>
          <w:szCs w:val="28"/>
        </w:rPr>
        <w:t>,</w:t>
      </w:r>
      <w:r w:rsidR="00D27464">
        <w:rPr>
          <w:sz w:val="28"/>
          <w:szCs w:val="28"/>
        </w:rPr>
        <w:t xml:space="preserve"> кадастровый номер 22:59:040103:789,</w:t>
      </w:r>
      <w:r w:rsidR="00743CF2">
        <w:rPr>
          <w:sz w:val="28"/>
          <w:szCs w:val="28"/>
        </w:rPr>
        <w:t xml:space="preserve"> местоположение Алтайский край, Шелаболихинский район, с. Ильинка</w:t>
      </w:r>
      <w:r w:rsidR="003E5DC5" w:rsidRPr="003E5DC5">
        <w:rPr>
          <w:sz w:val="28"/>
          <w:szCs w:val="28"/>
        </w:rPr>
        <w:t>.</w:t>
      </w:r>
    </w:p>
    <w:p w:rsidR="002E0D02" w:rsidRPr="00D27464" w:rsidRDefault="001D40F3" w:rsidP="00D27464">
      <w:pPr>
        <w:pStyle w:val="a6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7464">
        <w:rPr>
          <w:sz w:val="28"/>
          <w:szCs w:val="28"/>
        </w:rPr>
        <w:t>Внести изменение в инвентарную карточку объекта имущества казны «Скважина АБ-130/90»:</w:t>
      </w:r>
      <w:r w:rsidR="00743CF2" w:rsidRPr="00D27464">
        <w:rPr>
          <w:sz w:val="28"/>
          <w:szCs w:val="28"/>
        </w:rPr>
        <w:t xml:space="preserve"> установить наименование объекта «Скважина 2-77», кадастровый номер 22:59:040103:790, адрес Алтайский край, Шелаболихинский район, с. Ильинка, ул. Новая, д. 2Г</w:t>
      </w:r>
      <w:r w:rsidR="0038250E" w:rsidRPr="00D27464">
        <w:rPr>
          <w:sz w:val="28"/>
          <w:szCs w:val="28"/>
        </w:rPr>
        <w:t>.</w:t>
      </w:r>
    </w:p>
    <w:p w:rsidR="00743CF2" w:rsidRPr="00D27464" w:rsidRDefault="00743CF2" w:rsidP="00D27464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27464">
        <w:rPr>
          <w:sz w:val="28"/>
          <w:szCs w:val="28"/>
        </w:rPr>
        <w:t>Внести изменение в инвентарную карточку объекта имущества казны «Водонапорная стальная башня»: установить наименование объекта «</w:t>
      </w:r>
      <w:r w:rsidR="00D27464" w:rsidRPr="00D27464">
        <w:rPr>
          <w:sz w:val="28"/>
          <w:szCs w:val="28"/>
        </w:rPr>
        <w:t>Водонапорная башня ВБР-160</w:t>
      </w:r>
      <w:r w:rsidRPr="00D27464">
        <w:rPr>
          <w:sz w:val="28"/>
          <w:szCs w:val="28"/>
        </w:rPr>
        <w:t>»</w:t>
      </w:r>
      <w:r w:rsidR="00D27464" w:rsidRPr="00D27464">
        <w:rPr>
          <w:sz w:val="28"/>
          <w:szCs w:val="28"/>
        </w:rPr>
        <w:t>, кадастровый номер 22:59:040103:791, адрес Алтайский край, Шелаболихинский район, с. Ильинка, ул. Новая, д. 2Г</w:t>
      </w:r>
      <w:r w:rsidRPr="00D27464">
        <w:rPr>
          <w:sz w:val="28"/>
          <w:szCs w:val="28"/>
        </w:rPr>
        <w:t>.</w:t>
      </w:r>
    </w:p>
    <w:p w:rsidR="00B92C8A" w:rsidRDefault="00B92C8A" w:rsidP="00D27464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B92C8A" w:rsidRDefault="00B92C8A" w:rsidP="00D27464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D27464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B92C8A">
      <w:pgSz w:w="11900" w:h="16840"/>
      <w:pgMar w:top="709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9F" w:rsidRDefault="007E4B9F">
      <w:r>
        <w:separator/>
      </w:r>
    </w:p>
  </w:endnote>
  <w:endnote w:type="continuationSeparator" w:id="0">
    <w:p w:rsidR="007E4B9F" w:rsidRDefault="007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9F" w:rsidRDefault="007E4B9F"/>
  </w:footnote>
  <w:footnote w:type="continuationSeparator" w:id="0">
    <w:p w:rsidR="007E4B9F" w:rsidRDefault="007E4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B3166AC"/>
    <w:multiLevelType w:val="hybridMultilevel"/>
    <w:tmpl w:val="E3AE069A"/>
    <w:lvl w:ilvl="0" w:tplc="636A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B7F8B"/>
    <w:rsid w:val="000E7462"/>
    <w:rsid w:val="00110F8F"/>
    <w:rsid w:val="001332DD"/>
    <w:rsid w:val="00165F3E"/>
    <w:rsid w:val="00190DC0"/>
    <w:rsid w:val="001A0D6E"/>
    <w:rsid w:val="001C75AA"/>
    <w:rsid w:val="001D40F3"/>
    <w:rsid w:val="00212B4D"/>
    <w:rsid w:val="00225900"/>
    <w:rsid w:val="002614F6"/>
    <w:rsid w:val="00263A40"/>
    <w:rsid w:val="00271643"/>
    <w:rsid w:val="00294437"/>
    <w:rsid w:val="002E0D02"/>
    <w:rsid w:val="003012A0"/>
    <w:rsid w:val="00312330"/>
    <w:rsid w:val="00332F46"/>
    <w:rsid w:val="0036653A"/>
    <w:rsid w:val="0038250E"/>
    <w:rsid w:val="00391B18"/>
    <w:rsid w:val="003A1EE8"/>
    <w:rsid w:val="003A7524"/>
    <w:rsid w:val="003B2548"/>
    <w:rsid w:val="003B29BC"/>
    <w:rsid w:val="003E289A"/>
    <w:rsid w:val="003E5DC5"/>
    <w:rsid w:val="0040648E"/>
    <w:rsid w:val="004250D5"/>
    <w:rsid w:val="00455FC7"/>
    <w:rsid w:val="00485A4A"/>
    <w:rsid w:val="004B0E10"/>
    <w:rsid w:val="004D4B9B"/>
    <w:rsid w:val="004E5B9B"/>
    <w:rsid w:val="00523743"/>
    <w:rsid w:val="00530C1C"/>
    <w:rsid w:val="00531155"/>
    <w:rsid w:val="00577096"/>
    <w:rsid w:val="005A2E84"/>
    <w:rsid w:val="005B3603"/>
    <w:rsid w:val="005D2B74"/>
    <w:rsid w:val="005E354D"/>
    <w:rsid w:val="005E571D"/>
    <w:rsid w:val="00602319"/>
    <w:rsid w:val="00621943"/>
    <w:rsid w:val="00622C8C"/>
    <w:rsid w:val="006358BB"/>
    <w:rsid w:val="00637A2F"/>
    <w:rsid w:val="00661507"/>
    <w:rsid w:val="0067197B"/>
    <w:rsid w:val="006E2580"/>
    <w:rsid w:val="007023C5"/>
    <w:rsid w:val="0071256D"/>
    <w:rsid w:val="00743CF2"/>
    <w:rsid w:val="007B1168"/>
    <w:rsid w:val="007B4508"/>
    <w:rsid w:val="007E4B9F"/>
    <w:rsid w:val="00831F55"/>
    <w:rsid w:val="0087223C"/>
    <w:rsid w:val="008A09B6"/>
    <w:rsid w:val="008D7936"/>
    <w:rsid w:val="00950E7B"/>
    <w:rsid w:val="009668B3"/>
    <w:rsid w:val="00967798"/>
    <w:rsid w:val="009A7500"/>
    <w:rsid w:val="00A73C4F"/>
    <w:rsid w:val="00A97D0B"/>
    <w:rsid w:val="00AB4DAD"/>
    <w:rsid w:val="00AF0A90"/>
    <w:rsid w:val="00B0113D"/>
    <w:rsid w:val="00B120E4"/>
    <w:rsid w:val="00B56572"/>
    <w:rsid w:val="00B83A4D"/>
    <w:rsid w:val="00B92C8A"/>
    <w:rsid w:val="00BA2DCA"/>
    <w:rsid w:val="00BB435A"/>
    <w:rsid w:val="00BE4081"/>
    <w:rsid w:val="00BF7A52"/>
    <w:rsid w:val="00C31A0F"/>
    <w:rsid w:val="00C65872"/>
    <w:rsid w:val="00CA473D"/>
    <w:rsid w:val="00CC1FAB"/>
    <w:rsid w:val="00CE46CC"/>
    <w:rsid w:val="00D05773"/>
    <w:rsid w:val="00D05FDD"/>
    <w:rsid w:val="00D27464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E082E"/>
    <w:rsid w:val="00DF162B"/>
    <w:rsid w:val="00E0246F"/>
    <w:rsid w:val="00E03E97"/>
    <w:rsid w:val="00E072A0"/>
    <w:rsid w:val="00E50FE2"/>
    <w:rsid w:val="00E633DC"/>
    <w:rsid w:val="00E82AA4"/>
    <w:rsid w:val="00EB03A6"/>
    <w:rsid w:val="00F1278F"/>
    <w:rsid w:val="00F36B6E"/>
    <w:rsid w:val="00FD3DED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FBF40-2810-4A36-A059-743074D7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55A8-9268-43B6-B2F4-0437C797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Ilinka</cp:lastModifiedBy>
  <cp:revision>20</cp:revision>
  <cp:lastPrinted>2023-08-07T04:18:00Z</cp:lastPrinted>
  <dcterms:created xsi:type="dcterms:W3CDTF">2023-06-29T09:22:00Z</dcterms:created>
  <dcterms:modified xsi:type="dcterms:W3CDTF">2023-08-07T04:29:00Z</dcterms:modified>
</cp:coreProperties>
</file>